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70633D6B" w:rsidR="00FC49CC" w:rsidRPr="003F3BD0" w:rsidRDefault="00FC49CC" w:rsidP="00B35EB3">
      <w:pPr>
        <w:spacing w:after="0" w:line="240" w:lineRule="atLeast"/>
        <w:ind w:right="15"/>
        <w:jc w:val="right"/>
        <w:rPr>
          <w:rFonts w:ascii="Montserrat Light" w:eastAsia="Batang" w:hAnsi="Montserrat Light" w:cs="Arial"/>
          <w:sz w:val="24"/>
          <w:szCs w:val="24"/>
        </w:rPr>
      </w:pPr>
      <w:r w:rsidRPr="003F3BD0">
        <w:rPr>
          <w:rFonts w:ascii="Montserrat Light" w:eastAsia="Batang" w:hAnsi="Montserrat Light" w:cs="Arial"/>
          <w:sz w:val="24"/>
          <w:szCs w:val="24"/>
        </w:rPr>
        <w:t>Ciudad de México</w:t>
      </w:r>
      <w:r w:rsidR="00352850" w:rsidRPr="003F3BD0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3F3BD0" w:rsidRPr="003F3BD0">
        <w:rPr>
          <w:rFonts w:ascii="Montserrat Light" w:eastAsia="Batang" w:hAnsi="Montserrat Light" w:cs="Arial"/>
          <w:sz w:val="24"/>
          <w:szCs w:val="24"/>
        </w:rPr>
        <w:t>martes 17</w:t>
      </w:r>
      <w:r w:rsidR="00E440FA" w:rsidRPr="003F3BD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52850" w:rsidRPr="003F3BD0">
        <w:rPr>
          <w:rFonts w:ascii="Montserrat Light" w:eastAsia="Batang" w:hAnsi="Montserrat Light" w:cs="Arial"/>
          <w:sz w:val="24"/>
          <w:szCs w:val="24"/>
        </w:rPr>
        <w:t xml:space="preserve">de noviembre </w:t>
      </w:r>
      <w:r w:rsidRPr="003F3BD0">
        <w:rPr>
          <w:rFonts w:ascii="Montserrat Light" w:eastAsia="Batang" w:hAnsi="Montserrat Light" w:cs="Arial"/>
          <w:sz w:val="24"/>
          <w:szCs w:val="24"/>
        </w:rPr>
        <w:t>de 2020</w:t>
      </w:r>
    </w:p>
    <w:p w14:paraId="1BE6F698" w14:textId="7139CDA6" w:rsidR="00FC49CC" w:rsidRPr="003F3BD0" w:rsidRDefault="00F95E6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3F3BD0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F3BD0" w:rsidRPr="003F3BD0">
        <w:rPr>
          <w:rFonts w:ascii="Montserrat Light" w:eastAsia="Batang" w:hAnsi="Montserrat Light" w:cs="Arial"/>
          <w:sz w:val="24"/>
          <w:szCs w:val="24"/>
        </w:rPr>
        <w:t>776</w:t>
      </w:r>
      <w:r w:rsidR="00FC49CC" w:rsidRPr="003F3BD0">
        <w:rPr>
          <w:rFonts w:ascii="Montserrat Light" w:eastAsia="Batang" w:hAnsi="Montserrat Light" w:cs="Arial"/>
          <w:sz w:val="24"/>
          <w:szCs w:val="24"/>
        </w:rPr>
        <w:t>/2020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6E7B8E1F" w14:textId="77777777" w:rsidR="0053084D" w:rsidRPr="00050A96" w:rsidRDefault="0053084D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15083AB8" w14:textId="77777777" w:rsidR="0053084D" w:rsidRPr="00050A96" w:rsidRDefault="0053084D" w:rsidP="0053084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7C15744" w14:textId="5255F324" w:rsidR="0053084D" w:rsidRPr="00050A96" w:rsidRDefault="00DA43A3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El IMSS brinda </w:t>
      </w:r>
      <w:r w:rsidR="00A8467C">
        <w:rPr>
          <w:rFonts w:ascii="Montserrat Light" w:eastAsia="Batang" w:hAnsi="Montserrat Light" w:cs="Arial"/>
          <w:b/>
          <w:sz w:val="28"/>
          <w:szCs w:val="28"/>
        </w:rPr>
        <w:t xml:space="preserve">cuidados especializados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a recién nacidos prematuros </w:t>
      </w:r>
    </w:p>
    <w:p w14:paraId="4F3DD545" w14:textId="77777777" w:rsidR="0053084D" w:rsidRPr="00050A96" w:rsidRDefault="0053084D" w:rsidP="0053084D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22BA4CA" w14:textId="34981FFE" w:rsidR="0053084D" w:rsidRDefault="00DA43A3" w:rsidP="0053084D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 xml:space="preserve">Pediatras y neonatólogos encabezan </w:t>
      </w:r>
      <w:r w:rsidR="00FB1B2A">
        <w:rPr>
          <w:rFonts w:ascii="Montserrat Light" w:hAnsi="Montserrat Light"/>
          <w:b/>
          <w:szCs w:val="24"/>
        </w:rPr>
        <w:t xml:space="preserve">los equipos multidisciplinarios para </w:t>
      </w:r>
      <w:r w:rsidR="009D2805">
        <w:rPr>
          <w:rFonts w:ascii="Montserrat Light" w:hAnsi="Montserrat Light"/>
          <w:b/>
          <w:szCs w:val="24"/>
        </w:rPr>
        <w:t xml:space="preserve">garantizar la </w:t>
      </w:r>
      <w:r w:rsidR="00FB1B2A">
        <w:rPr>
          <w:rFonts w:ascii="Montserrat Light" w:hAnsi="Montserrat Light"/>
          <w:b/>
          <w:szCs w:val="24"/>
        </w:rPr>
        <w:t>sobrevivencia de los bebés</w:t>
      </w:r>
      <w:r w:rsidR="0053084D">
        <w:rPr>
          <w:rFonts w:ascii="Montserrat Light" w:hAnsi="Montserrat Light"/>
          <w:b/>
          <w:szCs w:val="24"/>
        </w:rPr>
        <w:t>.</w:t>
      </w:r>
    </w:p>
    <w:p w14:paraId="2F5DA25D" w14:textId="0C6E37F3" w:rsidR="0053084D" w:rsidRDefault="00FB1B2A" w:rsidP="00DA43A3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</w:t>
      </w:r>
      <w:r w:rsidR="00DA43A3" w:rsidRPr="00DA43A3">
        <w:rPr>
          <w:rFonts w:ascii="Montserrat Light" w:hAnsi="Montserrat Light"/>
          <w:b/>
          <w:szCs w:val="24"/>
        </w:rPr>
        <w:t xml:space="preserve">l nacimiento prematuro se puede presentar entre las semanas </w:t>
      </w:r>
      <w:r w:rsidRPr="00DA43A3">
        <w:rPr>
          <w:rFonts w:ascii="Montserrat Light" w:hAnsi="Montserrat Light"/>
          <w:b/>
          <w:szCs w:val="24"/>
        </w:rPr>
        <w:t xml:space="preserve">32 y 37 </w:t>
      </w:r>
      <w:r>
        <w:rPr>
          <w:rFonts w:ascii="Montserrat Light" w:hAnsi="Montserrat Light"/>
          <w:b/>
          <w:szCs w:val="24"/>
        </w:rPr>
        <w:t>de gestación.</w:t>
      </w:r>
    </w:p>
    <w:p w14:paraId="362AA07A" w14:textId="77777777" w:rsidR="0053084D" w:rsidRDefault="0053084D" w:rsidP="0053084D">
      <w:pPr>
        <w:spacing w:after="0" w:line="240" w:lineRule="atLeast"/>
        <w:jc w:val="both"/>
        <w:rPr>
          <w:rFonts w:ascii="Montserrat Light" w:hAnsi="Montserrat Light"/>
          <w:b/>
          <w:szCs w:val="24"/>
        </w:rPr>
      </w:pPr>
    </w:p>
    <w:p w14:paraId="5EC35D46" w14:textId="074B5F2C" w:rsidR="00FD7E80" w:rsidRDefault="00EB5066" w:rsidP="00FD7E8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Para evitar infecciones y preservar la vida de b</w:t>
      </w:r>
      <w:r w:rsidR="007A485D">
        <w:rPr>
          <w:rFonts w:ascii="Montserrat Light" w:hAnsi="Montserrat Light"/>
          <w:sz w:val="24"/>
          <w:szCs w:val="24"/>
        </w:rPr>
        <w:t>ebés prematuros</w:t>
      </w:r>
      <w:r>
        <w:rPr>
          <w:rFonts w:ascii="Montserrat Light" w:hAnsi="Montserrat Light"/>
          <w:sz w:val="24"/>
          <w:szCs w:val="24"/>
        </w:rPr>
        <w:t xml:space="preserve">, especialistas del </w:t>
      </w:r>
      <w:r w:rsidR="007A485D">
        <w:rPr>
          <w:rFonts w:ascii="Montserrat Light" w:hAnsi="Montserrat Light"/>
          <w:sz w:val="24"/>
          <w:szCs w:val="24"/>
        </w:rPr>
        <w:t>Instituto Mexicano del Seguro Social (IMSS)</w:t>
      </w:r>
      <w:r>
        <w:rPr>
          <w:rFonts w:ascii="Montserrat Light" w:hAnsi="Montserrat Light"/>
          <w:sz w:val="24"/>
          <w:szCs w:val="24"/>
        </w:rPr>
        <w:t xml:space="preserve"> brindan </w:t>
      </w:r>
      <w:r w:rsidR="007A485D" w:rsidRPr="00111EC2">
        <w:rPr>
          <w:rFonts w:ascii="Montserrat Light" w:hAnsi="Montserrat Light"/>
          <w:sz w:val="24"/>
          <w:szCs w:val="24"/>
        </w:rPr>
        <w:t>atención multidisciplinaria</w:t>
      </w:r>
      <w:r w:rsidR="007A485D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en la que participan </w:t>
      </w:r>
      <w:r w:rsidRPr="00111EC2">
        <w:rPr>
          <w:rFonts w:ascii="Montserrat Light" w:hAnsi="Montserrat Light"/>
          <w:sz w:val="24"/>
          <w:szCs w:val="24"/>
        </w:rPr>
        <w:t>pediatras, neonatólogos, enfermeras pediatras</w:t>
      </w:r>
      <w:r>
        <w:rPr>
          <w:rFonts w:ascii="Montserrat Light" w:hAnsi="Montserrat Light"/>
          <w:sz w:val="24"/>
          <w:szCs w:val="24"/>
        </w:rPr>
        <w:t xml:space="preserve"> y g</w:t>
      </w:r>
      <w:r w:rsidRPr="00111EC2">
        <w:rPr>
          <w:rFonts w:ascii="Montserrat Light" w:hAnsi="Montserrat Light"/>
          <w:sz w:val="24"/>
          <w:szCs w:val="24"/>
        </w:rPr>
        <w:t xml:space="preserve">enerales, </w:t>
      </w:r>
      <w:r w:rsidR="00FD7E80">
        <w:rPr>
          <w:rFonts w:ascii="Montserrat Light" w:hAnsi="Montserrat Light"/>
          <w:sz w:val="24"/>
          <w:szCs w:val="24"/>
        </w:rPr>
        <w:t xml:space="preserve">así como personal de Nutrición; así como cuidados en </w:t>
      </w:r>
      <w:r w:rsidR="00FD7E80" w:rsidRPr="00111EC2">
        <w:rPr>
          <w:rFonts w:ascii="Montserrat Light" w:hAnsi="Montserrat Light"/>
          <w:sz w:val="24"/>
          <w:szCs w:val="24"/>
        </w:rPr>
        <w:t>terapia intensiva neonatal</w:t>
      </w:r>
      <w:r w:rsidR="00FD7E80">
        <w:rPr>
          <w:rFonts w:ascii="Montserrat Light" w:hAnsi="Montserrat Light"/>
          <w:sz w:val="24"/>
          <w:szCs w:val="24"/>
        </w:rPr>
        <w:t>.</w:t>
      </w:r>
    </w:p>
    <w:p w14:paraId="718ED594" w14:textId="77777777" w:rsidR="00FD7E80" w:rsidRDefault="00FD7E80" w:rsidP="00FD7E8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074BD52F" w14:textId="7EF690FF" w:rsidR="00FD7E80" w:rsidRDefault="00FD7E80" w:rsidP="00FD7E8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Al conmemorarse el Día Mundial del Niño Prematuro, el j</w:t>
      </w:r>
      <w:r w:rsidRPr="00111EC2">
        <w:rPr>
          <w:rFonts w:ascii="Montserrat Light" w:hAnsi="Montserrat Light"/>
          <w:sz w:val="24"/>
          <w:szCs w:val="24"/>
        </w:rPr>
        <w:t>efe del Servicio de Pediatría y Neonatología del Hospital de Gineco Pediatría 3</w:t>
      </w:r>
      <w:r>
        <w:rPr>
          <w:rFonts w:ascii="Montserrat Light" w:hAnsi="Montserrat Light"/>
          <w:sz w:val="24"/>
          <w:szCs w:val="24"/>
        </w:rPr>
        <w:t xml:space="preserve">A, </w:t>
      </w:r>
      <w:r w:rsidRPr="00111EC2">
        <w:rPr>
          <w:rFonts w:ascii="Montserrat Light" w:hAnsi="Montserrat Light"/>
          <w:sz w:val="24"/>
          <w:szCs w:val="24"/>
        </w:rPr>
        <w:t>Víctor Armando Durán Lozada,</w:t>
      </w:r>
      <w:r>
        <w:rPr>
          <w:rFonts w:ascii="Montserrat Light" w:hAnsi="Montserrat Light"/>
          <w:sz w:val="24"/>
          <w:szCs w:val="24"/>
        </w:rPr>
        <w:t xml:space="preserve"> explicó que el nacimiento prematuro e</w:t>
      </w:r>
      <w:r w:rsidRPr="00111EC2">
        <w:rPr>
          <w:rFonts w:ascii="Montserrat Light" w:hAnsi="Montserrat Light"/>
          <w:sz w:val="24"/>
          <w:szCs w:val="24"/>
        </w:rPr>
        <w:t>s un problema de salud pública</w:t>
      </w:r>
      <w:r>
        <w:rPr>
          <w:rFonts w:ascii="Montserrat Light" w:hAnsi="Montserrat Light"/>
          <w:sz w:val="24"/>
          <w:szCs w:val="24"/>
        </w:rPr>
        <w:t xml:space="preserve"> y para erradicarlo es necesario que las mujeres gestantes lleven </w:t>
      </w:r>
      <w:r w:rsidRPr="00111EC2">
        <w:rPr>
          <w:rFonts w:ascii="Montserrat Light" w:hAnsi="Montserrat Light"/>
          <w:sz w:val="24"/>
          <w:szCs w:val="24"/>
        </w:rPr>
        <w:t>adecuado control prenatal</w:t>
      </w:r>
      <w:r>
        <w:rPr>
          <w:rFonts w:ascii="Montserrat Light" w:hAnsi="Montserrat Light"/>
          <w:sz w:val="24"/>
          <w:szCs w:val="24"/>
        </w:rPr>
        <w:t>.</w:t>
      </w:r>
    </w:p>
    <w:p w14:paraId="01477628" w14:textId="77777777" w:rsidR="00FD7E80" w:rsidRDefault="00FD7E80" w:rsidP="00FD7E8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4382A189" w14:textId="49BEDD35" w:rsidR="00FD7E80" w:rsidRDefault="00B60DA0" w:rsidP="00FD7E8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En tal sentido, r</w:t>
      </w:r>
      <w:r w:rsidR="00CE6DB2">
        <w:rPr>
          <w:rFonts w:ascii="Montserrat Light" w:hAnsi="Montserrat Light"/>
          <w:sz w:val="24"/>
          <w:szCs w:val="24"/>
        </w:rPr>
        <w:t xml:space="preserve">ecomendó que las futuras madres acudan a su </w:t>
      </w:r>
      <w:r w:rsidR="00FD7E80" w:rsidRPr="00111EC2">
        <w:rPr>
          <w:rFonts w:ascii="Montserrat Light" w:hAnsi="Montserrat Light"/>
          <w:sz w:val="24"/>
          <w:szCs w:val="24"/>
        </w:rPr>
        <w:t>U</w:t>
      </w:r>
      <w:r w:rsidR="00CE6DB2">
        <w:rPr>
          <w:rFonts w:ascii="Montserrat Light" w:hAnsi="Montserrat Light"/>
          <w:sz w:val="24"/>
          <w:szCs w:val="24"/>
        </w:rPr>
        <w:t xml:space="preserve">nidad de </w:t>
      </w:r>
      <w:r w:rsidR="00FD7E80" w:rsidRPr="00111EC2">
        <w:rPr>
          <w:rFonts w:ascii="Montserrat Light" w:hAnsi="Montserrat Light"/>
          <w:sz w:val="24"/>
          <w:szCs w:val="24"/>
        </w:rPr>
        <w:t>M</w:t>
      </w:r>
      <w:r w:rsidR="00CE6DB2">
        <w:rPr>
          <w:rFonts w:ascii="Montserrat Light" w:hAnsi="Montserrat Light"/>
          <w:sz w:val="24"/>
          <w:szCs w:val="24"/>
        </w:rPr>
        <w:t xml:space="preserve">edicina </w:t>
      </w:r>
      <w:r w:rsidR="00FD7E80" w:rsidRPr="00111EC2">
        <w:rPr>
          <w:rFonts w:ascii="Montserrat Light" w:hAnsi="Montserrat Light"/>
          <w:sz w:val="24"/>
          <w:szCs w:val="24"/>
        </w:rPr>
        <w:t>F</w:t>
      </w:r>
      <w:r w:rsidR="00CE6DB2">
        <w:rPr>
          <w:rFonts w:ascii="Montserrat Light" w:hAnsi="Montserrat Light"/>
          <w:sz w:val="24"/>
          <w:szCs w:val="24"/>
        </w:rPr>
        <w:t xml:space="preserve">amiliar </w:t>
      </w:r>
      <w:r w:rsidR="00FD7E80" w:rsidRPr="00111EC2">
        <w:rPr>
          <w:rFonts w:ascii="Montserrat Light" w:hAnsi="Montserrat Light"/>
          <w:sz w:val="24"/>
          <w:szCs w:val="24"/>
        </w:rPr>
        <w:t>para detect</w:t>
      </w:r>
      <w:r>
        <w:rPr>
          <w:rFonts w:ascii="Montserrat Light" w:hAnsi="Montserrat Light"/>
          <w:sz w:val="24"/>
          <w:szCs w:val="24"/>
        </w:rPr>
        <w:t>ar d</w:t>
      </w:r>
      <w:r w:rsidR="00FD7E80" w:rsidRPr="00111EC2">
        <w:rPr>
          <w:rFonts w:ascii="Montserrat Light" w:hAnsi="Montserrat Light"/>
          <w:sz w:val="24"/>
          <w:szCs w:val="24"/>
        </w:rPr>
        <w:t xml:space="preserve">e manera oportuna los </w:t>
      </w:r>
      <w:r w:rsidR="00CE6DB2">
        <w:rPr>
          <w:rFonts w:ascii="Montserrat Light" w:hAnsi="Montserrat Light"/>
          <w:sz w:val="24"/>
          <w:szCs w:val="24"/>
        </w:rPr>
        <w:t>factores de riesgo antes y durante el embarazo</w:t>
      </w:r>
      <w:r>
        <w:rPr>
          <w:rFonts w:ascii="Montserrat Light" w:hAnsi="Montserrat Light"/>
          <w:sz w:val="24"/>
          <w:szCs w:val="24"/>
        </w:rPr>
        <w:t xml:space="preserve">: </w:t>
      </w:r>
      <w:r w:rsidR="00FD7E80" w:rsidRPr="00111EC2">
        <w:rPr>
          <w:rFonts w:ascii="Montserrat Light" w:hAnsi="Montserrat Light"/>
          <w:sz w:val="24"/>
          <w:szCs w:val="24"/>
        </w:rPr>
        <w:t>infecci</w:t>
      </w:r>
      <w:r>
        <w:rPr>
          <w:rFonts w:ascii="Montserrat Light" w:hAnsi="Montserrat Light"/>
          <w:sz w:val="24"/>
          <w:szCs w:val="24"/>
        </w:rPr>
        <w:t>ó</w:t>
      </w:r>
      <w:r w:rsidR="00FD7E80" w:rsidRPr="00111EC2">
        <w:rPr>
          <w:rFonts w:ascii="Montserrat Light" w:hAnsi="Montserrat Light"/>
          <w:sz w:val="24"/>
          <w:szCs w:val="24"/>
        </w:rPr>
        <w:t>n de vías urinarias, control de peso, diabetes</w:t>
      </w:r>
      <w:r w:rsidR="00CE6DB2">
        <w:rPr>
          <w:rFonts w:ascii="Montserrat Light" w:hAnsi="Montserrat Light"/>
          <w:sz w:val="24"/>
          <w:szCs w:val="24"/>
        </w:rPr>
        <w:t xml:space="preserve"> </w:t>
      </w:r>
      <w:r w:rsidR="00FD7E80" w:rsidRPr="00111EC2">
        <w:rPr>
          <w:rFonts w:ascii="Montserrat Light" w:hAnsi="Montserrat Light"/>
          <w:sz w:val="24"/>
          <w:szCs w:val="24"/>
        </w:rPr>
        <w:t xml:space="preserve">gestacional, hipertensión y </w:t>
      </w:r>
      <w:r w:rsidR="00CE6DB2">
        <w:rPr>
          <w:rFonts w:ascii="Montserrat Light" w:hAnsi="Montserrat Light"/>
          <w:sz w:val="24"/>
          <w:szCs w:val="24"/>
        </w:rPr>
        <w:t xml:space="preserve">preeclampsia, </w:t>
      </w:r>
      <w:r w:rsidR="00FD7E80" w:rsidRPr="00111EC2">
        <w:rPr>
          <w:rFonts w:ascii="Montserrat Light" w:hAnsi="Montserrat Light"/>
          <w:sz w:val="24"/>
          <w:szCs w:val="24"/>
        </w:rPr>
        <w:t>con lo que disminuiría la incidencia de prematurez.</w:t>
      </w:r>
    </w:p>
    <w:p w14:paraId="311DB8D7" w14:textId="77777777" w:rsidR="00B70B51" w:rsidRDefault="00B70B51" w:rsidP="00FD7E8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2244C3E" w14:textId="30FDF645" w:rsidR="00B70B51" w:rsidRDefault="00B70B51" w:rsidP="00B70B5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 nivel nacional, en el IMSS nacieron cinco mil bebés </w:t>
      </w:r>
      <w:r w:rsidRPr="00111EC2">
        <w:rPr>
          <w:rFonts w:ascii="Montserrat Light" w:hAnsi="Montserrat Light"/>
          <w:sz w:val="24"/>
          <w:szCs w:val="24"/>
        </w:rPr>
        <w:t>prematuros</w:t>
      </w:r>
      <w:r>
        <w:rPr>
          <w:rFonts w:ascii="Montserrat Light" w:hAnsi="Montserrat Light"/>
          <w:sz w:val="24"/>
          <w:szCs w:val="24"/>
        </w:rPr>
        <w:t xml:space="preserve"> </w:t>
      </w:r>
      <w:r w:rsidRPr="00111EC2">
        <w:rPr>
          <w:rFonts w:ascii="Montserrat Light" w:hAnsi="Montserrat Light"/>
          <w:sz w:val="24"/>
          <w:szCs w:val="24"/>
        </w:rPr>
        <w:t>en</w:t>
      </w:r>
      <w:r>
        <w:rPr>
          <w:rFonts w:ascii="Montserrat Light" w:hAnsi="Montserrat Light"/>
          <w:sz w:val="24"/>
          <w:szCs w:val="24"/>
        </w:rPr>
        <w:t xml:space="preserve"> los </w:t>
      </w:r>
      <w:r w:rsidRPr="00111EC2">
        <w:rPr>
          <w:rFonts w:ascii="Montserrat Light" w:hAnsi="Montserrat Light"/>
          <w:sz w:val="24"/>
          <w:szCs w:val="24"/>
        </w:rPr>
        <w:t>últimos dos años</w:t>
      </w:r>
      <w:r w:rsidR="00BC6590">
        <w:rPr>
          <w:rFonts w:ascii="Montserrat Light" w:hAnsi="Montserrat Light"/>
          <w:sz w:val="24"/>
          <w:szCs w:val="24"/>
        </w:rPr>
        <w:t>. E</w:t>
      </w:r>
      <w:r>
        <w:rPr>
          <w:rFonts w:ascii="Montserrat Light" w:hAnsi="Montserrat Light"/>
          <w:sz w:val="24"/>
          <w:szCs w:val="24"/>
        </w:rPr>
        <w:t>l Hospital de Gineco Pediatría 3</w:t>
      </w:r>
      <w:r w:rsidR="009D2805">
        <w:rPr>
          <w:rFonts w:ascii="Montserrat Light" w:hAnsi="Montserrat Light"/>
          <w:sz w:val="24"/>
          <w:szCs w:val="24"/>
        </w:rPr>
        <w:t>A</w:t>
      </w:r>
      <w:r>
        <w:rPr>
          <w:rFonts w:ascii="Montserrat Light" w:hAnsi="Montserrat Light"/>
          <w:sz w:val="24"/>
          <w:szCs w:val="24"/>
        </w:rPr>
        <w:t xml:space="preserve"> registra </w:t>
      </w:r>
      <w:r w:rsidRPr="00111EC2">
        <w:rPr>
          <w:rFonts w:ascii="Montserrat Light" w:hAnsi="Montserrat Light"/>
          <w:sz w:val="24"/>
          <w:szCs w:val="24"/>
        </w:rPr>
        <w:t>500</w:t>
      </w:r>
      <w:r>
        <w:rPr>
          <w:rFonts w:ascii="Montserrat Light" w:hAnsi="Montserrat Light"/>
          <w:sz w:val="24"/>
          <w:szCs w:val="24"/>
        </w:rPr>
        <w:t xml:space="preserve"> nacimientos </w:t>
      </w:r>
      <w:r w:rsidRPr="00111EC2">
        <w:rPr>
          <w:rFonts w:ascii="Montserrat Light" w:hAnsi="Montserrat Light"/>
          <w:sz w:val="24"/>
          <w:szCs w:val="24"/>
        </w:rPr>
        <w:t xml:space="preserve"> prematuros anuales</w:t>
      </w:r>
      <w:r w:rsidR="00BC6590">
        <w:rPr>
          <w:rFonts w:ascii="Montserrat Light" w:hAnsi="Montserrat Light"/>
          <w:sz w:val="24"/>
          <w:szCs w:val="24"/>
        </w:rPr>
        <w:t xml:space="preserve"> en </w:t>
      </w:r>
      <w:r w:rsidR="00BC6590" w:rsidRPr="00111EC2">
        <w:rPr>
          <w:rFonts w:ascii="Montserrat Light" w:hAnsi="Montserrat Light"/>
          <w:sz w:val="24"/>
          <w:szCs w:val="24"/>
        </w:rPr>
        <w:t>promedio</w:t>
      </w:r>
      <w:r w:rsidR="00BC6590">
        <w:rPr>
          <w:rFonts w:ascii="Montserrat Light" w:hAnsi="Montserrat Light"/>
          <w:sz w:val="24"/>
          <w:szCs w:val="24"/>
        </w:rPr>
        <w:t xml:space="preserve">. </w:t>
      </w:r>
    </w:p>
    <w:p w14:paraId="19DD8D2F" w14:textId="77777777" w:rsidR="00BC6590" w:rsidRPr="00111EC2" w:rsidRDefault="00BC6590" w:rsidP="00B70B51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E12B105" w14:textId="78F961FB" w:rsidR="00CE6DB2" w:rsidRDefault="00B60DA0" w:rsidP="00CE6DB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doctor Durán Lozada destacó que l</w:t>
      </w:r>
      <w:r w:rsidR="00CE6DB2" w:rsidRPr="00111EC2">
        <w:rPr>
          <w:rFonts w:ascii="Montserrat Light" w:hAnsi="Montserrat Light"/>
          <w:sz w:val="24"/>
          <w:szCs w:val="24"/>
        </w:rPr>
        <w:t xml:space="preserve">as principales causas por las </w:t>
      </w:r>
      <w:r>
        <w:rPr>
          <w:rFonts w:ascii="Montserrat Light" w:hAnsi="Montserrat Light"/>
          <w:sz w:val="24"/>
          <w:szCs w:val="24"/>
        </w:rPr>
        <w:t xml:space="preserve">que ocurre el nacimiento </w:t>
      </w:r>
      <w:r w:rsidR="00CE6DB2" w:rsidRPr="00111EC2">
        <w:rPr>
          <w:rFonts w:ascii="Montserrat Light" w:hAnsi="Montserrat Light"/>
          <w:sz w:val="24"/>
          <w:szCs w:val="24"/>
        </w:rPr>
        <w:t>prematuro</w:t>
      </w:r>
      <w:r>
        <w:rPr>
          <w:rFonts w:ascii="Montserrat Light" w:hAnsi="Montserrat Light"/>
          <w:sz w:val="24"/>
          <w:szCs w:val="24"/>
        </w:rPr>
        <w:t xml:space="preserve"> </w:t>
      </w:r>
      <w:r w:rsidR="00CE6DB2" w:rsidRPr="00111EC2">
        <w:rPr>
          <w:rFonts w:ascii="Montserrat Light" w:hAnsi="Montserrat Light"/>
          <w:sz w:val="24"/>
          <w:szCs w:val="24"/>
        </w:rPr>
        <w:t xml:space="preserve">son infecciones de vías urinarias </w:t>
      </w:r>
      <w:r w:rsidRPr="00111EC2">
        <w:rPr>
          <w:rFonts w:ascii="Montserrat Light" w:hAnsi="Montserrat Light"/>
          <w:sz w:val="24"/>
          <w:szCs w:val="24"/>
        </w:rPr>
        <w:t xml:space="preserve">y vulvo vaginitis </w:t>
      </w:r>
      <w:r w:rsidR="00CE6DB2" w:rsidRPr="00111EC2">
        <w:rPr>
          <w:rFonts w:ascii="Montserrat Light" w:hAnsi="Montserrat Light"/>
          <w:sz w:val="24"/>
          <w:szCs w:val="24"/>
        </w:rPr>
        <w:t>de las madres en etapa de gestación</w:t>
      </w:r>
      <w:r>
        <w:rPr>
          <w:rFonts w:ascii="Montserrat Light" w:hAnsi="Montserrat Light"/>
          <w:sz w:val="24"/>
          <w:szCs w:val="24"/>
        </w:rPr>
        <w:t xml:space="preserve">. </w:t>
      </w:r>
      <w:r w:rsidR="00DA43A3">
        <w:rPr>
          <w:rFonts w:ascii="Montserrat Light" w:hAnsi="Montserrat Light"/>
          <w:sz w:val="24"/>
          <w:szCs w:val="24"/>
        </w:rPr>
        <w:t>Advirtió que e</w:t>
      </w:r>
      <w:r>
        <w:rPr>
          <w:rFonts w:ascii="Montserrat Light" w:hAnsi="Montserrat Light"/>
          <w:sz w:val="24"/>
          <w:szCs w:val="24"/>
        </w:rPr>
        <w:t>l n</w:t>
      </w:r>
      <w:r w:rsidR="00CE6DB2" w:rsidRPr="00111EC2">
        <w:rPr>
          <w:rFonts w:ascii="Montserrat Light" w:hAnsi="Montserrat Light"/>
          <w:sz w:val="24"/>
          <w:szCs w:val="24"/>
        </w:rPr>
        <w:t>acimiento prematuro</w:t>
      </w:r>
      <w:r>
        <w:rPr>
          <w:rFonts w:ascii="Montserrat Light" w:hAnsi="Montserrat Light"/>
          <w:sz w:val="24"/>
          <w:szCs w:val="24"/>
        </w:rPr>
        <w:t xml:space="preserve"> se puede presentar </w:t>
      </w:r>
      <w:r w:rsidR="00CE6DB2" w:rsidRPr="00111EC2">
        <w:rPr>
          <w:rFonts w:ascii="Montserrat Light" w:hAnsi="Montserrat Light"/>
          <w:sz w:val="24"/>
          <w:szCs w:val="24"/>
        </w:rPr>
        <w:t xml:space="preserve">entre las semanas </w:t>
      </w:r>
      <w:r w:rsidR="00FB1B2A" w:rsidRPr="00111EC2">
        <w:rPr>
          <w:rFonts w:ascii="Montserrat Light" w:hAnsi="Montserrat Light"/>
          <w:sz w:val="24"/>
          <w:szCs w:val="24"/>
        </w:rPr>
        <w:t xml:space="preserve">32 y 37 </w:t>
      </w:r>
      <w:r w:rsidR="00CE6DB2" w:rsidRPr="00111EC2">
        <w:rPr>
          <w:rFonts w:ascii="Montserrat Light" w:hAnsi="Montserrat Light"/>
          <w:sz w:val="24"/>
          <w:szCs w:val="24"/>
        </w:rPr>
        <w:t xml:space="preserve">de gestación, tercer trimestre del embarazo, aunque </w:t>
      </w:r>
      <w:r w:rsidR="00444058">
        <w:rPr>
          <w:rFonts w:ascii="Montserrat Light" w:hAnsi="Montserrat Light"/>
          <w:sz w:val="24"/>
          <w:szCs w:val="24"/>
        </w:rPr>
        <w:t>p</w:t>
      </w:r>
      <w:r>
        <w:rPr>
          <w:rFonts w:ascii="Montserrat Light" w:hAnsi="Montserrat Light"/>
          <w:sz w:val="24"/>
          <w:szCs w:val="24"/>
        </w:rPr>
        <w:t xml:space="preserve">uede ocurrir </w:t>
      </w:r>
      <w:r w:rsidR="00CE6DB2" w:rsidRPr="00111EC2">
        <w:rPr>
          <w:rFonts w:ascii="Montserrat Light" w:hAnsi="Montserrat Light"/>
          <w:sz w:val="24"/>
          <w:szCs w:val="24"/>
        </w:rPr>
        <w:t>en semanas previas.</w:t>
      </w:r>
      <w:r w:rsidR="00FB1B2A">
        <w:rPr>
          <w:rFonts w:ascii="Montserrat Light" w:hAnsi="Montserrat Light"/>
          <w:sz w:val="24"/>
          <w:szCs w:val="24"/>
        </w:rPr>
        <w:t xml:space="preserve"> </w:t>
      </w:r>
    </w:p>
    <w:p w14:paraId="7E438F48" w14:textId="77777777" w:rsidR="00B60DA0" w:rsidRDefault="00B60DA0" w:rsidP="00CE6DB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7744EDE" w14:textId="3AA9E393" w:rsidR="00B60DA0" w:rsidRPr="00111EC2" w:rsidRDefault="00DA43A3" w:rsidP="00B60DA0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lastRenderedPageBreak/>
        <w:t xml:space="preserve">Informó que </w:t>
      </w:r>
      <w:r w:rsidR="00B60DA0">
        <w:rPr>
          <w:rFonts w:ascii="Montserrat Light" w:hAnsi="Montserrat Light"/>
          <w:sz w:val="24"/>
          <w:szCs w:val="24"/>
        </w:rPr>
        <w:t xml:space="preserve">los </w:t>
      </w:r>
      <w:r>
        <w:rPr>
          <w:rFonts w:ascii="Montserrat Light" w:hAnsi="Montserrat Light"/>
          <w:sz w:val="24"/>
          <w:szCs w:val="24"/>
        </w:rPr>
        <w:t xml:space="preserve">recién nacidos </w:t>
      </w:r>
      <w:r w:rsidR="00B60DA0">
        <w:rPr>
          <w:rFonts w:ascii="Montserrat Light" w:hAnsi="Montserrat Light"/>
          <w:sz w:val="24"/>
          <w:szCs w:val="24"/>
        </w:rPr>
        <w:t>prematuros son s</w:t>
      </w:r>
      <w:r w:rsidR="00B60DA0" w:rsidRPr="00111EC2">
        <w:rPr>
          <w:rFonts w:ascii="Montserrat Light" w:hAnsi="Montserrat Light"/>
          <w:sz w:val="24"/>
          <w:szCs w:val="24"/>
        </w:rPr>
        <w:t>usceptibles a infeccio</w:t>
      </w:r>
      <w:r w:rsidR="00444058">
        <w:rPr>
          <w:rFonts w:ascii="Montserrat Light" w:hAnsi="Montserrat Light"/>
          <w:sz w:val="24"/>
          <w:szCs w:val="24"/>
        </w:rPr>
        <w:t>nes</w:t>
      </w:r>
      <w:r w:rsidR="00B60DA0" w:rsidRPr="00111EC2">
        <w:rPr>
          <w:rFonts w:ascii="Montserrat Light" w:hAnsi="Montserrat Light"/>
          <w:sz w:val="24"/>
          <w:szCs w:val="24"/>
        </w:rPr>
        <w:t xml:space="preserve">, </w:t>
      </w:r>
      <w:r>
        <w:rPr>
          <w:rFonts w:ascii="Montserrat Light" w:hAnsi="Montserrat Light"/>
          <w:sz w:val="24"/>
          <w:szCs w:val="24"/>
        </w:rPr>
        <w:t xml:space="preserve">tienen </w:t>
      </w:r>
      <w:r w:rsidR="00B60DA0" w:rsidRPr="00111EC2">
        <w:rPr>
          <w:rFonts w:ascii="Montserrat Light" w:hAnsi="Montserrat Light"/>
          <w:sz w:val="24"/>
          <w:szCs w:val="24"/>
        </w:rPr>
        <w:t xml:space="preserve"> dificultad respiratori</w:t>
      </w:r>
      <w:bookmarkStart w:id="0" w:name="_GoBack"/>
      <w:bookmarkEnd w:id="0"/>
      <w:r w:rsidR="00B60DA0" w:rsidRPr="00111EC2">
        <w:rPr>
          <w:rFonts w:ascii="Montserrat Light" w:hAnsi="Montserrat Light"/>
          <w:sz w:val="24"/>
          <w:szCs w:val="24"/>
        </w:rPr>
        <w:t>a</w:t>
      </w:r>
      <w:r>
        <w:rPr>
          <w:rFonts w:ascii="Montserrat Light" w:hAnsi="Montserrat Light"/>
          <w:sz w:val="24"/>
          <w:szCs w:val="24"/>
        </w:rPr>
        <w:t>,</w:t>
      </w:r>
      <w:r w:rsidR="00B60DA0" w:rsidRPr="00111EC2">
        <w:rPr>
          <w:rFonts w:ascii="Montserrat Light" w:hAnsi="Montserrat Light"/>
          <w:sz w:val="24"/>
          <w:szCs w:val="24"/>
        </w:rPr>
        <w:t xml:space="preserve"> secundaria a deficiencia de surfactante, </w:t>
      </w:r>
      <w:r w:rsidR="00780E07">
        <w:rPr>
          <w:rFonts w:ascii="Montserrat Light" w:hAnsi="Montserrat Light"/>
          <w:sz w:val="24"/>
          <w:szCs w:val="24"/>
        </w:rPr>
        <w:t>(</w:t>
      </w:r>
      <w:r w:rsidR="00B60DA0" w:rsidRPr="00111EC2">
        <w:rPr>
          <w:rFonts w:ascii="Montserrat Light" w:hAnsi="Montserrat Light"/>
          <w:sz w:val="24"/>
          <w:szCs w:val="24"/>
        </w:rPr>
        <w:t xml:space="preserve">sustancia química </w:t>
      </w:r>
      <w:r w:rsidR="00B60DA0">
        <w:rPr>
          <w:rFonts w:ascii="Montserrat Light" w:hAnsi="Montserrat Light"/>
          <w:sz w:val="24"/>
          <w:szCs w:val="24"/>
        </w:rPr>
        <w:t>esencial para el correcto funcionamiento de lo</w:t>
      </w:r>
      <w:r w:rsidR="00B60DA0" w:rsidRPr="00111EC2">
        <w:rPr>
          <w:rFonts w:ascii="Montserrat Light" w:hAnsi="Montserrat Light"/>
          <w:sz w:val="24"/>
          <w:szCs w:val="24"/>
        </w:rPr>
        <w:t>s pulmones</w:t>
      </w:r>
      <w:r w:rsidR="00780E07">
        <w:rPr>
          <w:rFonts w:ascii="Montserrat Light" w:hAnsi="Montserrat Light"/>
          <w:sz w:val="24"/>
          <w:szCs w:val="24"/>
        </w:rPr>
        <w:t>)</w:t>
      </w:r>
      <w:r w:rsidR="00B60DA0">
        <w:rPr>
          <w:rFonts w:ascii="Montserrat Light" w:hAnsi="Montserrat Light"/>
          <w:sz w:val="24"/>
          <w:szCs w:val="24"/>
        </w:rPr>
        <w:t xml:space="preserve">; </w:t>
      </w:r>
      <w:r w:rsidR="00B60DA0" w:rsidRPr="00111EC2">
        <w:rPr>
          <w:rFonts w:ascii="Montserrat Light" w:hAnsi="Montserrat Light"/>
          <w:sz w:val="24"/>
          <w:szCs w:val="24"/>
        </w:rPr>
        <w:t xml:space="preserve">y </w:t>
      </w:r>
      <w:r w:rsidR="00B60DA0">
        <w:rPr>
          <w:rFonts w:ascii="Montserrat Light" w:hAnsi="Montserrat Light"/>
          <w:sz w:val="24"/>
          <w:szCs w:val="24"/>
        </w:rPr>
        <w:t xml:space="preserve">también están en riesgo de </w:t>
      </w:r>
      <w:r w:rsidR="00B60DA0" w:rsidRPr="00111EC2">
        <w:rPr>
          <w:rFonts w:ascii="Montserrat Light" w:hAnsi="Montserrat Light"/>
          <w:sz w:val="24"/>
          <w:szCs w:val="24"/>
        </w:rPr>
        <w:t xml:space="preserve">presentar hemorragia cerebral.  </w:t>
      </w:r>
    </w:p>
    <w:p w14:paraId="00DCB33F" w14:textId="77777777" w:rsidR="00B60DA0" w:rsidRDefault="00B60DA0" w:rsidP="00CE6DB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554C309" w14:textId="77777777" w:rsidR="00FB1B2A" w:rsidRDefault="00444058" w:rsidP="0044405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El j</w:t>
      </w:r>
      <w:r w:rsidRPr="00111EC2">
        <w:rPr>
          <w:rFonts w:ascii="Montserrat Light" w:hAnsi="Montserrat Light"/>
          <w:sz w:val="24"/>
          <w:szCs w:val="24"/>
        </w:rPr>
        <w:t>efe del Servicio de Pediatría y Neonatología del Hospital de Gineco Pediatría 3</w:t>
      </w:r>
      <w:r>
        <w:rPr>
          <w:rFonts w:ascii="Montserrat Light" w:hAnsi="Montserrat Light"/>
          <w:sz w:val="24"/>
          <w:szCs w:val="24"/>
        </w:rPr>
        <w:t>-A, subrayó que l</w:t>
      </w:r>
      <w:r w:rsidRPr="00111EC2">
        <w:rPr>
          <w:rFonts w:ascii="Montserrat Light" w:hAnsi="Montserrat Light"/>
          <w:sz w:val="24"/>
          <w:szCs w:val="24"/>
        </w:rPr>
        <w:t>a mayoría de estos pacientes requieren un área específica de cunero</w:t>
      </w:r>
      <w:r>
        <w:rPr>
          <w:rFonts w:ascii="Montserrat Light" w:hAnsi="Montserrat Light"/>
          <w:sz w:val="24"/>
          <w:szCs w:val="24"/>
        </w:rPr>
        <w:t>s</w:t>
      </w:r>
      <w:r w:rsidRPr="00111EC2">
        <w:rPr>
          <w:rFonts w:ascii="Montserrat Light" w:hAnsi="Montserrat Light"/>
          <w:sz w:val="24"/>
          <w:szCs w:val="24"/>
        </w:rPr>
        <w:t xml:space="preserve"> prematuros, dependiendo del grado de complicaciones que presenten</w:t>
      </w:r>
      <w:r w:rsidR="00FB1B2A">
        <w:rPr>
          <w:rFonts w:ascii="Montserrat Light" w:hAnsi="Montserrat Light"/>
          <w:sz w:val="24"/>
          <w:szCs w:val="24"/>
        </w:rPr>
        <w:t xml:space="preserve"> y su manejo es </w:t>
      </w:r>
      <w:r w:rsidRPr="00111EC2">
        <w:rPr>
          <w:rFonts w:ascii="Montserrat Light" w:hAnsi="Montserrat Light"/>
          <w:sz w:val="24"/>
          <w:szCs w:val="24"/>
        </w:rPr>
        <w:t>especializad</w:t>
      </w:r>
      <w:r w:rsidR="00FB1B2A">
        <w:rPr>
          <w:rFonts w:ascii="Montserrat Light" w:hAnsi="Montserrat Light"/>
          <w:sz w:val="24"/>
          <w:szCs w:val="24"/>
        </w:rPr>
        <w:t>o.</w:t>
      </w:r>
    </w:p>
    <w:p w14:paraId="3FA25F98" w14:textId="77777777" w:rsidR="00FB1B2A" w:rsidRDefault="00FB1B2A" w:rsidP="0044405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45C7B80D" w14:textId="4F9BEF9F" w:rsidR="00444058" w:rsidRPr="00111EC2" w:rsidRDefault="00734BAB" w:rsidP="0044405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Añadió</w:t>
      </w:r>
      <w:r w:rsidR="00FB1B2A">
        <w:rPr>
          <w:rFonts w:ascii="Montserrat Light" w:hAnsi="Montserrat Light"/>
          <w:sz w:val="24"/>
          <w:szCs w:val="24"/>
        </w:rPr>
        <w:t xml:space="preserve"> </w:t>
      </w:r>
      <w:r>
        <w:rPr>
          <w:rFonts w:ascii="Montserrat Light" w:hAnsi="Montserrat Light"/>
          <w:sz w:val="24"/>
          <w:szCs w:val="24"/>
        </w:rPr>
        <w:t xml:space="preserve">que </w:t>
      </w:r>
      <w:r w:rsidR="00FB1B2A">
        <w:rPr>
          <w:rFonts w:ascii="Montserrat Light" w:hAnsi="Montserrat Light"/>
          <w:sz w:val="24"/>
          <w:szCs w:val="24"/>
        </w:rPr>
        <w:t xml:space="preserve">mediante atención </w:t>
      </w:r>
      <w:r w:rsidR="00444058" w:rsidRPr="00111EC2">
        <w:rPr>
          <w:rFonts w:ascii="Montserrat Light" w:hAnsi="Montserrat Light"/>
          <w:sz w:val="24"/>
          <w:szCs w:val="24"/>
        </w:rPr>
        <w:t>multidisciplinari</w:t>
      </w:r>
      <w:r w:rsidR="00FB1B2A">
        <w:rPr>
          <w:rFonts w:ascii="Montserrat Light" w:hAnsi="Montserrat Light"/>
          <w:sz w:val="24"/>
          <w:szCs w:val="24"/>
        </w:rPr>
        <w:t xml:space="preserve">a se </w:t>
      </w:r>
      <w:r w:rsidR="00444058" w:rsidRPr="00111EC2">
        <w:rPr>
          <w:rFonts w:ascii="Montserrat Light" w:hAnsi="Montserrat Light"/>
          <w:sz w:val="24"/>
          <w:szCs w:val="24"/>
        </w:rPr>
        <w:t>bus</w:t>
      </w:r>
      <w:r w:rsidR="00FB1B2A">
        <w:rPr>
          <w:rFonts w:ascii="Montserrat Light" w:hAnsi="Montserrat Light"/>
          <w:sz w:val="24"/>
          <w:szCs w:val="24"/>
        </w:rPr>
        <w:t xml:space="preserve">ca </w:t>
      </w:r>
      <w:r w:rsidR="00444058" w:rsidRPr="00111EC2">
        <w:rPr>
          <w:rFonts w:ascii="Montserrat Light" w:hAnsi="Montserrat Light"/>
          <w:sz w:val="24"/>
          <w:szCs w:val="24"/>
        </w:rPr>
        <w:t>mejorar sus condiciones metabólicas; evitar infecciones, manejo de</w:t>
      </w:r>
      <w:r>
        <w:rPr>
          <w:rFonts w:ascii="Montserrat Light" w:hAnsi="Montserrat Light"/>
          <w:sz w:val="24"/>
          <w:szCs w:val="24"/>
        </w:rPr>
        <w:t xml:space="preserve"> </w:t>
      </w:r>
      <w:r w:rsidR="00444058" w:rsidRPr="00111EC2">
        <w:rPr>
          <w:rFonts w:ascii="Montserrat Light" w:hAnsi="Montserrat Light"/>
          <w:sz w:val="24"/>
          <w:szCs w:val="24"/>
        </w:rPr>
        <w:t>ventilación mecánica</w:t>
      </w:r>
      <w:r>
        <w:rPr>
          <w:rFonts w:ascii="Montserrat Light" w:hAnsi="Montserrat Light"/>
          <w:sz w:val="24"/>
          <w:szCs w:val="24"/>
        </w:rPr>
        <w:t xml:space="preserve"> y </w:t>
      </w:r>
      <w:r w:rsidR="00444058" w:rsidRPr="00111EC2">
        <w:rPr>
          <w:rFonts w:ascii="Montserrat Light" w:hAnsi="Montserrat Light"/>
          <w:sz w:val="24"/>
          <w:szCs w:val="24"/>
        </w:rPr>
        <w:t xml:space="preserve">la respiración, </w:t>
      </w:r>
      <w:r>
        <w:rPr>
          <w:rFonts w:ascii="Montserrat Light" w:hAnsi="Montserrat Light"/>
          <w:sz w:val="24"/>
          <w:szCs w:val="24"/>
        </w:rPr>
        <w:t xml:space="preserve">se les mantiene en </w:t>
      </w:r>
      <w:r w:rsidR="00444058" w:rsidRPr="00111EC2">
        <w:rPr>
          <w:rFonts w:ascii="Montserrat Light" w:hAnsi="Montserrat Light"/>
          <w:sz w:val="24"/>
          <w:szCs w:val="24"/>
        </w:rPr>
        <w:t>incubadoras</w:t>
      </w:r>
      <w:r>
        <w:rPr>
          <w:rFonts w:ascii="Montserrat Light" w:hAnsi="Montserrat Light"/>
          <w:sz w:val="24"/>
          <w:szCs w:val="24"/>
        </w:rPr>
        <w:t xml:space="preserve"> especiales </w:t>
      </w:r>
      <w:r w:rsidR="00444058" w:rsidRPr="00111EC2">
        <w:rPr>
          <w:rFonts w:ascii="Montserrat Light" w:hAnsi="Montserrat Light"/>
          <w:sz w:val="24"/>
          <w:szCs w:val="24"/>
        </w:rPr>
        <w:t>para que gan</w:t>
      </w:r>
      <w:r>
        <w:rPr>
          <w:rFonts w:ascii="Montserrat Light" w:hAnsi="Montserrat Light"/>
          <w:sz w:val="24"/>
          <w:szCs w:val="24"/>
        </w:rPr>
        <w:t xml:space="preserve">en </w:t>
      </w:r>
      <w:r w:rsidR="00444058" w:rsidRPr="00111EC2">
        <w:rPr>
          <w:rFonts w:ascii="Montserrat Light" w:hAnsi="Montserrat Light"/>
          <w:sz w:val="24"/>
          <w:szCs w:val="24"/>
        </w:rPr>
        <w:t xml:space="preserve">peso; </w:t>
      </w:r>
      <w:r>
        <w:rPr>
          <w:rFonts w:ascii="Montserrat Light" w:hAnsi="Montserrat Light"/>
          <w:sz w:val="24"/>
          <w:szCs w:val="24"/>
        </w:rPr>
        <w:t xml:space="preserve">así como </w:t>
      </w:r>
      <w:r w:rsidR="00444058" w:rsidRPr="00111EC2">
        <w:rPr>
          <w:rFonts w:ascii="Montserrat Light" w:hAnsi="Montserrat Light"/>
          <w:sz w:val="24"/>
          <w:szCs w:val="24"/>
        </w:rPr>
        <w:t xml:space="preserve">valoraciones de oftalmología. </w:t>
      </w:r>
    </w:p>
    <w:p w14:paraId="57437FA0" w14:textId="77777777" w:rsidR="00444058" w:rsidRDefault="00444058" w:rsidP="00444058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F26A17D" w14:textId="77777777" w:rsidR="00734BAB" w:rsidRDefault="00734BAB" w:rsidP="00734BA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En el IMSS se cuenta con </w:t>
      </w:r>
      <w:r w:rsidR="00111EC2" w:rsidRPr="00111EC2">
        <w:rPr>
          <w:rFonts w:ascii="Montserrat Light" w:hAnsi="Montserrat Light"/>
          <w:sz w:val="24"/>
          <w:szCs w:val="24"/>
        </w:rPr>
        <w:t>medicamentos</w:t>
      </w:r>
      <w:r>
        <w:rPr>
          <w:rFonts w:ascii="Montserrat Light" w:hAnsi="Montserrat Light"/>
          <w:sz w:val="24"/>
          <w:szCs w:val="24"/>
        </w:rPr>
        <w:t xml:space="preserve"> esteroides, </w:t>
      </w:r>
      <w:r w:rsidR="00111EC2" w:rsidRPr="00111EC2">
        <w:rPr>
          <w:rFonts w:ascii="Montserrat Light" w:hAnsi="Montserrat Light"/>
          <w:sz w:val="24"/>
          <w:szCs w:val="24"/>
        </w:rPr>
        <w:t xml:space="preserve">que se aplican cuando la madre está embarazada y </w:t>
      </w:r>
      <w:r>
        <w:rPr>
          <w:rFonts w:ascii="Montserrat Light" w:hAnsi="Montserrat Light"/>
          <w:sz w:val="24"/>
          <w:szCs w:val="24"/>
        </w:rPr>
        <w:t xml:space="preserve">presenta </w:t>
      </w:r>
      <w:r w:rsidR="00111EC2" w:rsidRPr="00111EC2">
        <w:rPr>
          <w:rFonts w:ascii="Montserrat Light" w:hAnsi="Montserrat Light"/>
          <w:sz w:val="24"/>
          <w:szCs w:val="24"/>
        </w:rPr>
        <w:t xml:space="preserve">datos y actividad de que probablemente el bebé vaya a nacer prematuro. El medicamento ayuda a madurar el pulmón, para que al momento de nacimiento esté lo más preparado </w:t>
      </w:r>
      <w:r>
        <w:rPr>
          <w:rFonts w:ascii="Montserrat Light" w:hAnsi="Montserrat Light"/>
          <w:sz w:val="24"/>
          <w:szCs w:val="24"/>
        </w:rPr>
        <w:t>para e</w:t>
      </w:r>
      <w:r w:rsidR="00111EC2" w:rsidRPr="00111EC2">
        <w:rPr>
          <w:rFonts w:ascii="Montserrat Light" w:hAnsi="Montserrat Light"/>
          <w:sz w:val="24"/>
          <w:szCs w:val="24"/>
        </w:rPr>
        <w:t xml:space="preserve">l medio externo. </w:t>
      </w:r>
    </w:p>
    <w:p w14:paraId="2633FE79" w14:textId="77777777" w:rsidR="00734BAB" w:rsidRDefault="00734BAB" w:rsidP="00734BAB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7F84CA19" w14:textId="19DE717D" w:rsidR="00111EC2" w:rsidRPr="00111EC2" w:rsidRDefault="00111EC2" w:rsidP="00111EC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111EC2">
        <w:rPr>
          <w:rFonts w:ascii="Montserrat Light" w:hAnsi="Montserrat Light"/>
          <w:sz w:val="24"/>
          <w:szCs w:val="24"/>
        </w:rPr>
        <w:t>Una vez que nace el bebé, el neonatólogo</w:t>
      </w:r>
      <w:r w:rsidR="00734BAB">
        <w:rPr>
          <w:rFonts w:ascii="Montserrat Light" w:hAnsi="Montserrat Light"/>
          <w:sz w:val="24"/>
          <w:szCs w:val="24"/>
        </w:rPr>
        <w:t xml:space="preserve"> es el médico tratante; se prescribe aplicación de s</w:t>
      </w:r>
      <w:r w:rsidRPr="00111EC2">
        <w:rPr>
          <w:rFonts w:ascii="Montserrat Light" w:hAnsi="Montserrat Light"/>
          <w:sz w:val="24"/>
          <w:szCs w:val="24"/>
        </w:rPr>
        <w:t xml:space="preserve">urfactante directo a los pulmones, para sustituir el </w:t>
      </w:r>
      <w:r w:rsidR="00734BAB">
        <w:rPr>
          <w:rFonts w:ascii="Montserrat Light" w:hAnsi="Montserrat Light"/>
          <w:sz w:val="24"/>
          <w:szCs w:val="24"/>
        </w:rPr>
        <w:t xml:space="preserve"> </w:t>
      </w:r>
      <w:r w:rsidRPr="00111EC2">
        <w:rPr>
          <w:rFonts w:ascii="Montserrat Light" w:hAnsi="Montserrat Light"/>
          <w:sz w:val="24"/>
          <w:szCs w:val="24"/>
        </w:rPr>
        <w:t>que no se produjo de manera natural. Y con e</w:t>
      </w:r>
      <w:r w:rsidR="00734BAB">
        <w:rPr>
          <w:rFonts w:ascii="Montserrat Light" w:hAnsi="Montserrat Light"/>
          <w:sz w:val="24"/>
          <w:szCs w:val="24"/>
        </w:rPr>
        <w:t xml:space="preserve">llo se </w:t>
      </w:r>
      <w:r w:rsidRPr="00111EC2">
        <w:rPr>
          <w:rFonts w:ascii="Montserrat Light" w:hAnsi="Montserrat Light"/>
          <w:sz w:val="24"/>
          <w:szCs w:val="24"/>
        </w:rPr>
        <w:t>evita</w:t>
      </w:r>
      <w:r w:rsidR="00734BAB">
        <w:rPr>
          <w:rFonts w:ascii="Montserrat Light" w:hAnsi="Montserrat Light"/>
          <w:sz w:val="24"/>
          <w:szCs w:val="24"/>
        </w:rPr>
        <w:t xml:space="preserve"> </w:t>
      </w:r>
      <w:r w:rsidRPr="00111EC2">
        <w:rPr>
          <w:rFonts w:ascii="Montserrat Light" w:hAnsi="Montserrat Light"/>
          <w:sz w:val="24"/>
          <w:szCs w:val="24"/>
        </w:rPr>
        <w:t xml:space="preserve">complicación de la enfermedad de membrana </w:t>
      </w:r>
      <w:r w:rsidR="00734BAB">
        <w:rPr>
          <w:rFonts w:ascii="Montserrat Light" w:hAnsi="Montserrat Light"/>
          <w:sz w:val="24"/>
          <w:szCs w:val="24"/>
        </w:rPr>
        <w:t>h</w:t>
      </w:r>
      <w:r w:rsidRPr="00111EC2">
        <w:rPr>
          <w:rFonts w:ascii="Montserrat Light" w:hAnsi="Montserrat Light"/>
          <w:sz w:val="24"/>
          <w:szCs w:val="24"/>
        </w:rPr>
        <w:t xml:space="preserve">ialina, principal causa de enfermedades en el prematuro. </w:t>
      </w:r>
    </w:p>
    <w:p w14:paraId="4AA9A22A" w14:textId="77777777" w:rsidR="00111EC2" w:rsidRPr="00111EC2" w:rsidRDefault="00111EC2" w:rsidP="00111EC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6DD836C9" w14:textId="5391FB6F" w:rsidR="00734BAB" w:rsidRDefault="00734BAB" w:rsidP="00111EC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El doctor Durán Lozada explicó que la </w:t>
      </w:r>
      <w:r w:rsidR="00111EC2" w:rsidRPr="00111EC2">
        <w:rPr>
          <w:rFonts w:ascii="Montserrat Light" w:hAnsi="Montserrat Light"/>
          <w:sz w:val="24"/>
          <w:szCs w:val="24"/>
        </w:rPr>
        <w:t xml:space="preserve">estancia </w:t>
      </w:r>
      <w:r>
        <w:rPr>
          <w:rFonts w:ascii="Montserrat Light" w:hAnsi="Montserrat Light"/>
          <w:sz w:val="24"/>
          <w:szCs w:val="24"/>
        </w:rPr>
        <w:t xml:space="preserve">del prematuro </w:t>
      </w:r>
      <w:r w:rsidR="00111EC2" w:rsidRPr="00111EC2">
        <w:rPr>
          <w:rFonts w:ascii="Montserrat Light" w:hAnsi="Montserrat Light"/>
          <w:sz w:val="24"/>
          <w:szCs w:val="24"/>
        </w:rPr>
        <w:t xml:space="preserve">en hospital </w:t>
      </w:r>
      <w:r>
        <w:rPr>
          <w:rFonts w:ascii="Montserrat Light" w:hAnsi="Montserrat Light"/>
          <w:sz w:val="24"/>
          <w:szCs w:val="24"/>
        </w:rPr>
        <w:t xml:space="preserve">depende de las </w:t>
      </w:r>
      <w:r w:rsidR="00111EC2" w:rsidRPr="00111EC2">
        <w:rPr>
          <w:rFonts w:ascii="Montserrat Light" w:hAnsi="Montserrat Light"/>
          <w:sz w:val="24"/>
          <w:szCs w:val="24"/>
        </w:rPr>
        <w:t>semanas de gestación con las que nacen</w:t>
      </w:r>
      <w:r>
        <w:rPr>
          <w:rFonts w:ascii="Montserrat Light" w:hAnsi="Montserrat Light"/>
          <w:sz w:val="24"/>
          <w:szCs w:val="24"/>
        </w:rPr>
        <w:t xml:space="preserve">, su </w:t>
      </w:r>
      <w:r w:rsidR="00111EC2" w:rsidRPr="00111EC2">
        <w:rPr>
          <w:rFonts w:ascii="Montserrat Light" w:hAnsi="Montserrat Light"/>
          <w:sz w:val="24"/>
          <w:szCs w:val="24"/>
        </w:rPr>
        <w:t>peso y complicaciones que se vayan presentando.</w:t>
      </w:r>
      <w:r>
        <w:rPr>
          <w:rFonts w:ascii="Montserrat Light" w:hAnsi="Montserrat Light"/>
          <w:sz w:val="24"/>
          <w:szCs w:val="24"/>
        </w:rPr>
        <w:t xml:space="preserve"> </w:t>
      </w:r>
      <w:r w:rsidR="00111EC2" w:rsidRPr="00111EC2">
        <w:rPr>
          <w:rFonts w:ascii="Montserrat Light" w:hAnsi="Montserrat Light"/>
          <w:sz w:val="24"/>
          <w:szCs w:val="24"/>
        </w:rPr>
        <w:t xml:space="preserve">Entre más cerca </w:t>
      </w:r>
      <w:r>
        <w:rPr>
          <w:rFonts w:ascii="Montserrat Light" w:hAnsi="Montserrat Light"/>
          <w:sz w:val="24"/>
          <w:szCs w:val="24"/>
        </w:rPr>
        <w:t xml:space="preserve">ocurra </w:t>
      </w:r>
      <w:r w:rsidR="00111EC2" w:rsidRPr="00111EC2">
        <w:rPr>
          <w:rFonts w:ascii="Montserrat Light" w:hAnsi="Montserrat Light"/>
          <w:sz w:val="24"/>
          <w:szCs w:val="24"/>
        </w:rPr>
        <w:t xml:space="preserve">de las 38 semanas, su estancia pueda ser de una a dos semanas. Si </w:t>
      </w:r>
      <w:r w:rsidR="00A51C8F">
        <w:rPr>
          <w:rFonts w:ascii="Montserrat Light" w:hAnsi="Montserrat Light"/>
          <w:sz w:val="24"/>
          <w:szCs w:val="24"/>
        </w:rPr>
        <w:t>es menor a 32</w:t>
      </w:r>
      <w:r w:rsidR="00111EC2" w:rsidRPr="00111EC2">
        <w:rPr>
          <w:rFonts w:ascii="Montserrat Light" w:hAnsi="Montserrat Light"/>
          <w:sz w:val="24"/>
          <w:szCs w:val="24"/>
        </w:rPr>
        <w:t xml:space="preserve"> semanas</w:t>
      </w:r>
      <w:r w:rsidR="00D15F8D">
        <w:rPr>
          <w:rFonts w:ascii="Montserrat Light" w:hAnsi="Montserrat Light"/>
          <w:sz w:val="24"/>
          <w:szCs w:val="24"/>
        </w:rPr>
        <w:t xml:space="preserve"> </w:t>
      </w:r>
      <w:r w:rsidR="00111EC2" w:rsidRPr="00111EC2">
        <w:rPr>
          <w:rFonts w:ascii="Montserrat Light" w:hAnsi="Montserrat Light"/>
          <w:sz w:val="24"/>
          <w:szCs w:val="24"/>
        </w:rPr>
        <w:t>requiere ventilación mecánica</w:t>
      </w:r>
      <w:r w:rsidR="00D15F8D">
        <w:rPr>
          <w:rFonts w:ascii="Montserrat Light" w:hAnsi="Montserrat Light"/>
          <w:sz w:val="24"/>
          <w:szCs w:val="24"/>
        </w:rPr>
        <w:t xml:space="preserve"> por la inmadurez pulmonar</w:t>
      </w:r>
      <w:r w:rsidR="00D15F8D" w:rsidRPr="00111EC2">
        <w:rPr>
          <w:rFonts w:ascii="Montserrat Light" w:hAnsi="Montserrat Light"/>
          <w:sz w:val="24"/>
          <w:szCs w:val="24"/>
        </w:rPr>
        <w:t xml:space="preserve"> </w:t>
      </w:r>
      <w:r w:rsidR="00D15F8D">
        <w:rPr>
          <w:rFonts w:ascii="Montserrat Light" w:hAnsi="Montserrat Light"/>
          <w:sz w:val="24"/>
          <w:szCs w:val="24"/>
        </w:rPr>
        <w:t xml:space="preserve">y la </w:t>
      </w:r>
      <w:r>
        <w:rPr>
          <w:rFonts w:ascii="Montserrat Light" w:hAnsi="Montserrat Light"/>
          <w:sz w:val="24"/>
          <w:szCs w:val="24"/>
        </w:rPr>
        <w:t>h</w:t>
      </w:r>
      <w:r w:rsidR="00111EC2" w:rsidRPr="00111EC2">
        <w:rPr>
          <w:rFonts w:ascii="Montserrat Light" w:hAnsi="Montserrat Light"/>
          <w:sz w:val="24"/>
          <w:szCs w:val="24"/>
        </w:rPr>
        <w:t>ospital</w:t>
      </w:r>
      <w:r>
        <w:rPr>
          <w:rFonts w:ascii="Montserrat Light" w:hAnsi="Montserrat Light"/>
          <w:sz w:val="24"/>
          <w:szCs w:val="24"/>
        </w:rPr>
        <w:t>ización</w:t>
      </w:r>
      <w:r w:rsidR="00D15F8D" w:rsidRPr="00D15F8D">
        <w:rPr>
          <w:rFonts w:ascii="Montserrat Light" w:hAnsi="Montserrat Light"/>
          <w:sz w:val="24"/>
          <w:szCs w:val="24"/>
        </w:rPr>
        <w:t xml:space="preserve"> </w:t>
      </w:r>
      <w:r w:rsidR="00D15F8D" w:rsidRPr="00111EC2">
        <w:rPr>
          <w:rFonts w:ascii="Montserrat Light" w:hAnsi="Montserrat Light"/>
          <w:sz w:val="24"/>
          <w:szCs w:val="24"/>
        </w:rPr>
        <w:t>puede</w:t>
      </w:r>
      <w:r w:rsidR="00D15F8D">
        <w:rPr>
          <w:rFonts w:ascii="Montserrat Light" w:hAnsi="Montserrat Light"/>
          <w:sz w:val="24"/>
          <w:szCs w:val="24"/>
        </w:rPr>
        <w:t xml:space="preserve"> ser por </w:t>
      </w:r>
      <w:r w:rsidR="00D15F8D" w:rsidRPr="00111EC2">
        <w:rPr>
          <w:rFonts w:ascii="Montserrat Light" w:hAnsi="Montserrat Light"/>
          <w:sz w:val="24"/>
          <w:szCs w:val="24"/>
        </w:rPr>
        <w:t>más de un mes</w:t>
      </w:r>
      <w:r>
        <w:rPr>
          <w:rFonts w:ascii="Montserrat Light" w:hAnsi="Montserrat Light"/>
          <w:sz w:val="24"/>
          <w:szCs w:val="24"/>
        </w:rPr>
        <w:t>.</w:t>
      </w:r>
    </w:p>
    <w:p w14:paraId="05E668E5" w14:textId="77777777" w:rsidR="00734BAB" w:rsidRDefault="00734BAB" w:rsidP="00111EC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216A80D0" w14:textId="3EBE4CE7" w:rsidR="00111EC2" w:rsidRPr="00111EC2" w:rsidRDefault="00734BAB" w:rsidP="00111EC2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Indicó que e</w:t>
      </w:r>
      <w:r w:rsidR="00111EC2" w:rsidRPr="00111EC2">
        <w:rPr>
          <w:rFonts w:ascii="Montserrat Light" w:hAnsi="Montserrat Light"/>
          <w:sz w:val="24"/>
          <w:szCs w:val="24"/>
        </w:rPr>
        <w:t xml:space="preserve">l seguimiento va </w:t>
      </w:r>
      <w:r>
        <w:rPr>
          <w:rFonts w:ascii="Montserrat Light" w:hAnsi="Montserrat Light"/>
          <w:sz w:val="24"/>
          <w:szCs w:val="24"/>
        </w:rPr>
        <w:t xml:space="preserve">de acuerdo con las </w:t>
      </w:r>
      <w:r w:rsidR="00111EC2" w:rsidRPr="00111EC2">
        <w:rPr>
          <w:rFonts w:ascii="Montserrat Light" w:hAnsi="Montserrat Light"/>
          <w:sz w:val="24"/>
          <w:szCs w:val="24"/>
        </w:rPr>
        <w:t>semanas de gestación</w:t>
      </w:r>
      <w:r w:rsidR="00034B88">
        <w:rPr>
          <w:rFonts w:ascii="Montserrat Light" w:hAnsi="Montserrat Light"/>
          <w:sz w:val="24"/>
          <w:szCs w:val="24"/>
        </w:rPr>
        <w:t xml:space="preserve">: </w:t>
      </w:r>
      <w:r w:rsidR="00B70B51">
        <w:rPr>
          <w:rFonts w:ascii="Montserrat Light" w:hAnsi="Montserrat Light"/>
          <w:sz w:val="24"/>
          <w:szCs w:val="24"/>
        </w:rPr>
        <w:t xml:space="preserve">es neurológico; </w:t>
      </w:r>
      <w:r w:rsidR="00111EC2" w:rsidRPr="00111EC2">
        <w:rPr>
          <w:rFonts w:ascii="Montserrat Light" w:hAnsi="Montserrat Light"/>
          <w:sz w:val="24"/>
          <w:szCs w:val="24"/>
        </w:rPr>
        <w:t xml:space="preserve">de potenciales auditivos, visuales, estimulación temprana, </w:t>
      </w:r>
      <w:r w:rsidR="00034B88">
        <w:rPr>
          <w:rFonts w:ascii="Montserrat Light" w:hAnsi="Montserrat Light"/>
          <w:sz w:val="24"/>
          <w:szCs w:val="24"/>
        </w:rPr>
        <w:t xml:space="preserve">además de </w:t>
      </w:r>
      <w:r w:rsidR="00B70B51">
        <w:rPr>
          <w:rFonts w:ascii="Montserrat Light" w:hAnsi="Montserrat Light"/>
          <w:sz w:val="24"/>
          <w:szCs w:val="24"/>
        </w:rPr>
        <w:t xml:space="preserve">vigilancia de </w:t>
      </w:r>
      <w:r w:rsidR="00111EC2" w:rsidRPr="00111EC2">
        <w:rPr>
          <w:rFonts w:ascii="Montserrat Light" w:hAnsi="Montserrat Light"/>
          <w:sz w:val="24"/>
          <w:szCs w:val="24"/>
        </w:rPr>
        <w:t xml:space="preserve"> Pediatría</w:t>
      </w:r>
      <w:r w:rsidR="00B70B51">
        <w:rPr>
          <w:rFonts w:ascii="Montserrat Light" w:hAnsi="Montserrat Light"/>
          <w:sz w:val="24"/>
          <w:szCs w:val="24"/>
        </w:rPr>
        <w:t xml:space="preserve"> y </w:t>
      </w:r>
      <w:r w:rsidR="00111EC2" w:rsidRPr="00111EC2">
        <w:rPr>
          <w:rFonts w:ascii="Montserrat Light" w:hAnsi="Montserrat Light"/>
          <w:sz w:val="24"/>
          <w:szCs w:val="24"/>
        </w:rPr>
        <w:t xml:space="preserve">Nutrición para </w:t>
      </w:r>
      <w:r w:rsidR="00B70B51">
        <w:rPr>
          <w:rFonts w:ascii="Montserrat Light" w:hAnsi="Montserrat Light"/>
          <w:sz w:val="24"/>
          <w:szCs w:val="24"/>
        </w:rPr>
        <w:t xml:space="preserve">monitorear </w:t>
      </w:r>
      <w:r w:rsidR="00111EC2" w:rsidRPr="00111EC2">
        <w:rPr>
          <w:rFonts w:ascii="Montserrat Light" w:hAnsi="Montserrat Light"/>
          <w:sz w:val="24"/>
          <w:szCs w:val="24"/>
        </w:rPr>
        <w:t xml:space="preserve">el desarrollo de </w:t>
      </w:r>
      <w:r w:rsidR="00034B88">
        <w:rPr>
          <w:rFonts w:ascii="Montserrat Light" w:hAnsi="Montserrat Light"/>
          <w:sz w:val="24"/>
          <w:szCs w:val="24"/>
        </w:rPr>
        <w:t>l</w:t>
      </w:r>
      <w:r w:rsidR="00111EC2" w:rsidRPr="00111EC2">
        <w:rPr>
          <w:rFonts w:ascii="Montserrat Light" w:hAnsi="Montserrat Light"/>
          <w:sz w:val="24"/>
          <w:szCs w:val="24"/>
        </w:rPr>
        <w:t>os bebés.</w:t>
      </w:r>
    </w:p>
    <w:p w14:paraId="44A2DE91" w14:textId="77777777" w:rsidR="006D30FA" w:rsidRDefault="006D30FA" w:rsidP="0053084D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14:paraId="187848C7" w14:textId="77777777" w:rsidR="0053084D" w:rsidRPr="00C32A65" w:rsidRDefault="0053084D" w:rsidP="0053084D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</w:rPr>
      </w:pPr>
      <w:r w:rsidRPr="00C32A65">
        <w:rPr>
          <w:rFonts w:ascii="Montserrat Light" w:hAnsi="Montserrat Light"/>
          <w:b/>
          <w:sz w:val="24"/>
          <w:szCs w:val="24"/>
        </w:rPr>
        <w:t>---o0o---</w:t>
      </w:r>
    </w:p>
    <w:sectPr w:rsidR="0053084D" w:rsidRPr="00C32A65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F81F9F" w14:textId="77777777" w:rsidR="007B1172" w:rsidRDefault="007B1172" w:rsidP="00B4228A">
      <w:r>
        <w:separator/>
      </w:r>
    </w:p>
  </w:endnote>
  <w:endnote w:type="continuationSeparator" w:id="0">
    <w:p w14:paraId="624BE9FE" w14:textId="77777777" w:rsidR="007B1172" w:rsidRDefault="007B1172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﷽﷽﷽﷽﷽﷽﷽﷽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40994" w14:textId="77777777" w:rsidR="007B1172" w:rsidRDefault="007B1172" w:rsidP="00B4228A">
      <w:r>
        <w:separator/>
      </w:r>
    </w:p>
  </w:footnote>
  <w:footnote w:type="continuationSeparator" w:id="0">
    <w:p w14:paraId="72F268F1" w14:textId="77777777" w:rsidR="007B1172" w:rsidRDefault="007B1172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214C"/>
    <w:rsid w:val="0003448A"/>
    <w:rsid w:val="00034B88"/>
    <w:rsid w:val="00041CB1"/>
    <w:rsid w:val="000442D3"/>
    <w:rsid w:val="000444AF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A92"/>
    <w:rsid w:val="000F56BB"/>
    <w:rsid w:val="00111EC2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77D35"/>
    <w:rsid w:val="00190C28"/>
    <w:rsid w:val="00195DA6"/>
    <w:rsid w:val="00197F9B"/>
    <w:rsid w:val="001A7315"/>
    <w:rsid w:val="001B6AD6"/>
    <w:rsid w:val="001B6FFE"/>
    <w:rsid w:val="001C2F1F"/>
    <w:rsid w:val="001D3D29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543EA"/>
    <w:rsid w:val="00260906"/>
    <w:rsid w:val="00293194"/>
    <w:rsid w:val="00294E7B"/>
    <w:rsid w:val="002A06DF"/>
    <w:rsid w:val="002B35F3"/>
    <w:rsid w:val="002C3AA0"/>
    <w:rsid w:val="002D7F1F"/>
    <w:rsid w:val="002E619C"/>
    <w:rsid w:val="0031393D"/>
    <w:rsid w:val="00336A20"/>
    <w:rsid w:val="00344337"/>
    <w:rsid w:val="00352850"/>
    <w:rsid w:val="0035396B"/>
    <w:rsid w:val="00364DDB"/>
    <w:rsid w:val="003767FC"/>
    <w:rsid w:val="003C4E1C"/>
    <w:rsid w:val="003D3404"/>
    <w:rsid w:val="003E4AA6"/>
    <w:rsid w:val="003E5B30"/>
    <w:rsid w:val="003F3BD0"/>
    <w:rsid w:val="00402086"/>
    <w:rsid w:val="004045BF"/>
    <w:rsid w:val="00420119"/>
    <w:rsid w:val="00421F78"/>
    <w:rsid w:val="00426A0A"/>
    <w:rsid w:val="00427666"/>
    <w:rsid w:val="00432B29"/>
    <w:rsid w:val="00442A29"/>
    <w:rsid w:val="00444058"/>
    <w:rsid w:val="00445E2C"/>
    <w:rsid w:val="00450716"/>
    <w:rsid w:val="00451A73"/>
    <w:rsid w:val="00453D3D"/>
    <w:rsid w:val="00455B35"/>
    <w:rsid w:val="0047478D"/>
    <w:rsid w:val="00490307"/>
    <w:rsid w:val="00492AA4"/>
    <w:rsid w:val="004B30BD"/>
    <w:rsid w:val="004B6DA5"/>
    <w:rsid w:val="004B6F47"/>
    <w:rsid w:val="004D49F2"/>
    <w:rsid w:val="004D672B"/>
    <w:rsid w:val="004E1D8B"/>
    <w:rsid w:val="0050313C"/>
    <w:rsid w:val="00506035"/>
    <w:rsid w:val="005250C3"/>
    <w:rsid w:val="0053084D"/>
    <w:rsid w:val="00537975"/>
    <w:rsid w:val="00540077"/>
    <w:rsid w:val="00575162"/>
    <w:rsid w:val="00575575"/>
    <w:rsid w:val="00584E1D"/>
    <w:rsid w:val="005929CE"/>
    <w:rsid w:val="005A6742"/>
    <w:rsid w:val="005D178C"/>
    <w:rsid w:val="005E4339"/>
    <w:rsid w:val="005F47DA"/>
    <w:rsid w:val="00604871"/>
    <w:rsid w:val="00606977"/>
    <w:rsid w:val="00607C51"/>
    <w:rsid w:val="00607E9B"/>
    <w:rsid w:val="00610E27"/>
    <w:rsid w:val="00615BE8"/>
    <w:rsid w:val="006233DB"/>
    <w:rsid w:val="00623791"/>
    <w:rsid w:val="0063430F"/>
    <w:rsid w:val="00653C1D"/>
    <w:rsid w:val="00687750"/>
    <w:rsid w:val="00693A47"/>
    <w:rsid w:val="00694A64"/>
    <w:rsid w:val="006A781A"/>
    <w:rsid w:val="006A7A90"/>
    <w:rsid w:val="006B1723"/>
    <w:rsid w:val="006C0592"/>
    <w:rsid w:val="006C5D60"/>
    <w:rsid w:val="006D30FA"/>
    <w:rsid w:val="006E5755"/>
    <w:rsid w:val="00734BAB"/>
    <w:rsid w:val="007367C8"/>
    <w:rsid w:val="007402FB"/>
    <w:rsid w:val="00740836"/>
    <w:rsid w:val="0074178F"/>
    <w:rsid w:val="00742C63"/>
    <w:rsid w:val="007567E3"/>
    <w:rsid w:val="00761FA7"/>
    <w:rsid w:val="007676A5"/>
    <w:rsid w:val="00780E07"/>
    <w:rsid w:val="00783756"/>
    <w:rsid w:val="00795FB7"/>
    <w:rsid w:val="007A485D"/>
    <w:rsid w:val="007A5463"/>
    <w:rsid w:val="007A7915"/>
    <w:rsid w:val="007B1172"/>
    <w:rsid w:val="007B5578"/>
    <w:rsid w:val="007D0B8C"/>
    <w:rsid w:val="007D115D"/>
    <w:rsid w:val="00813A70"/>
    <w:rsid w:val="00835BF3"/>
    <w:rsid w:val="008418B9"/>
    <w:rsid w:val="008500ED"/>
    <w:rsid w:val="00850570"/>
    <w:rsid w:val="008548CA"/>
    <w:rsid w:val="00860966"/>
    <w:rsid w:val="00860C75"/>
    <w:rsid w:val="0086171F"/>
    <w:rsid w:val="00866DDD"/>
    <w:rsid w:val="008A4B83"/>
    <w:rsid w:val="008A70D7"/>
    <w:rsid w:val="008D45C3"/>
    <w:rsid w:val="008D6BA0"/>
    <w:rsid w:val="008E5435"/>
    <w:rsid w:val="00910387"/>
    <w:rsid w:val="00913D44"/>
    <w:rsid w:val="00924A98"/>
    <w:rsid w:val="009346C0"/>
    <w:rsid w:val="00951849"/>
    <w:rsid w:val="00957C5E"/>
    <w:rsid w:val="00962161"/>
    <w:rsid w:val="00972EC9"/>
    <w:rsid w:val="00990C80"/>
    <w:rsid w:val="00993976"/>
    <w:rsid w:val="009A1E0D"/>
    <w:rsid w:val="009D2805"/>
    <w:rsid w:val="009E1A49"/>
    <w:rsid w:val="00A21473"/>
    <w:rsid w:val="00A23650"/>
    <w:rsid w:val="00A261FE"/>
    <w:rsid w:val="00A3161F"/>
    <w:rsid w:val="00A31BAB"/>
    <w:rsid w:val="00A33AE3"/>
    <w:rsid w:val="00A456DE"/>
    <w:rsid w:val="00A500E4"/>
    <w:rsid w:val="00A51C8F"/>
    <w:rsid w:val="00A534A3"/>
    <w:rsid w:val="00A53FE4"/>
    <w:rsid w:val="00A63E03"/>
    <w:rsid w:val="00A7661F"/>
    <w:rsid w:val="00A8467C"/>
    <w:rsid w:val="00A86CDC"/>
    <w:rsid w:val="00AA39D3"/>
    <w:rsid w:val="00AA506C"/>
    <w:rsid w:val="00AA6892"/>
    <w:rsid w:val="00AC3C4E"/>
    <w:rsid w:val="00AC5CAF"/>
    <w:rsid w:val="00AD1918"/>
    <w:rsid w:val="00AE4F68"/>
    <w:rsid w:val="00AE7163"/>
    <w:rsid w:val="00B02BCE"/>
    <w:rsid w:val="00B06710"/>
    <w:rsid w:val="00B2623C"/>
    <w:rsid w:val="00B34085"/>
    <w:rsid w:val="00B35EB3"/>
    <w:rsid w:val="00B36B0F"/>
    <w:rsid w:val="00B404F1"/>
    <w:rsid w:val="00B4228A"/>
    <w:rsid w:val="00B46350"/>
    <w:rsid w:val="00B537A6"/>
    <w:rsid w:val="00B57FC8"/>
    <w:rsid w:val="00B60DA0"/>
    <w:rsid w:val="00B62C77"/>
    <w:rsid w:val="00B63D51"/>
    <w:rsid w:val="00B70B51"/>
    <w:rsid w:val="00B73894"/>
    <w:rsid w:val="00B73EF5"/>
    <w:rsid w:val="00B94A2A"/>
    <w:rsid w:val="00BB61C7"/>
    <w:rsid w:val="00BC2AB7"/>
    <w:rsid w:val="00BC6590"/>
    <w:rsid w:val="00BD07AB"/>
    <w:rsid w:val="00BD1FED"/>
    <w:rsid w:val="00BF39A8"/>
    <w:rsid w:val="00C106F6"/>
    <w:rsid w:val="00C25E01"/>
    <w:rsid w:val="00C26B96"/>
    <w:rsid w:val="00C47BD4"/>
    <w:rsid w:val="00C63973"/>
    <w:rsid w:val="00C80C62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5AEA"/>
    <w:rsid w:val="00CE6DB2"/>
    <w:rsid w:val="00D04FF4"/>
    <w:rsid w:val="00D10902"/>
    <w:rsid w:val="00D15F8D"/>
    <w:rsid w:val="00D178F1"/>
    <w:rsid w:val="00D2380A"/>
    <w:rsid w:val="00D30368"/>
    <w:rsid w:val="00D52F3F"/>
    <w:rsid w:val="00D568C0"/>
    <w:rsid w:val="00D57B0D"/>
    <w:rsid w:val="00D7342B"/>
    <w:rsid w:val="00D774FF"/>
    <w:rsid w:val="00D97196"/>
    <w:rsid w:val="00DA43A3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440FA"/>
    <w:rsid w:val="00E64A8E"/>
    <w:rsid w:val="00E660AF"/>
    <w:rsid w:val="00E70E4E"/>
    <w:rsid w:val="00E74E54"/>
    <w:rsid w:val="00E751F4"/>
    <w:rsid w:val="00E75AC1"/>
    <w:rsid w:val="00E832D6"/>
    <w:rsid w:val="00E8587E"/>
    <w:rsid w:val="00EA0A37"/>
    <w:rsid w:val="00EA2DF0"/>
    <w:rsid w:val="00EA2FC9"/>
    <w:rsid w:val="00EB23BA"/>
    <w:rsid w:val="00EB2E73"/>
    <w:rsid w:val="00EB494E"/>
    <w:rsid w:val="00EB5066"/>
    <w:rsid w:val="00ED1791"/>
    <w:rsid w:val="00ED7591"/>
    <w:rsid w:val="00EE0FE3"/>
    <w:rsid w:val="00EE3483"/>
    <w:rsid w:val="00EE3907"/>
    <w:rsid w:val="00EE51C4"/>
    <w:rsid w:val="00EE6F44"/>
    <w:rsid w:val="00EE77DA"/>
    <w:rsid w:val="00EF7AB0"/>
    <w:rsid w:val="00F42C87"/>
    <w:rsid w:val="00F537A2"/>
    <w:rsid w:val="00F71A9D"/>
    <w:rsid w:val="00F72A94"/>
    <w:rsid w:val="00F95E6C"/>
    <w:rsid w:val="00F97C38"/>
    <w:rsid w:val="00FB1B2A"/>
    <w:rsid w:val="00FC49CC"/>
    <w:rsid w:val="00FD0FF0"/>
    <w:rsid w:val="00FD7E80"/>
    <w:rsid w:val="00FE06A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606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2020-11-17T16:24:00Z</dcterms:created>
  <dcterms:modified xsi:type="dcterms:W3CDTF">2020-11-17T16:33:00Z</dcterms:modified>
</cp:coreProperties>
</file>