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A98" w:rsidRDefault="00133A98" w:rsidP="00133A98">
      <w:pPr>
        <w:spacing w:after="0" w:line="240" w:lineRule="atLeast"/>
        <w:jc w:val="right"/>
        <w:rPr>
          <w:rFonts w:ascii="Montserrat Light" w:eastAsia="Batang" w:hAnsi="Montserrat Light" w:cs="Arial"/>
          <w:sz w:val="24"/>
          <w:szCs w:val="24"/>
        </w:rPr>
      </w:pPr>
    </w:p>
    <w:p w:rsidR="00133A98" w:rsidRPr="00C35DE7" w:rsidRDefault="00133A98" w:rsidP="00133A98">
      <w:pPr>
        <w:spacing w:after="0" w:line="240" w:lineRule="atLeast"/>
        <w:jc w:val="right"/>
        <w:rPr>
          <w:rFonts w:ascii="Montserrat Light" w:eastAsia="Batang" w:hAnsi="Montserrat Light" w:cs="Arial"/>
          <w:sz w:val="24"/>
          <w:szCs w:val="24"/>
        </w:rPr>
      </w:pPr>
      <w:r w:rsidRPr="00C35DE7">
        <w:rPr>
          <w:rFonts w:ascii="Montserrat Light" w:eastAsia="Batang" w:hAnsi="Montserrat Light" w:cs="Arial"/>
          <w:sz w:val="24"/>
          <w:szCs w:val="24"/>
        </w:rPr>
        <w:t xml:space="preserve">Ciudad de México, </w:t>
      </w:r>
      <w:r w:rsidR="00F03976">
        <w:rPr>
          <w:rFonts w:ascii="Montserrat Light" w:eastAsia="Batang" w:hAnsi="Montserrat Light" w:cs="Arial"/>
          <w:sz w:val="24"/>
          <w:szCs w:val="24"/>
        </w:rPr>
        <w:t>jueves 01 de agosto</w:t>
      </w:r>
      <w:r w:rsidRPr="00C35DE7">
        <w:rPr>
          <w:rFonts w:ascii="Montserrat Light" w:eastAsia="Batang" w:hAnsi="Montserrat Light" w:cs="Arial"/>
          <w:sz w:val="24"/>
          <w:szCs w:val="24"/>
        </w:rPr>
        <w:t xml:space="preserve"> de 2019</w:t>
      </w:r>
    </w:p>
    <w:p w:rsidR="00133A98" w:rsidRDefault="00133A98" w:rsidP="00133A98">
      <w:pPr>
        <w:spacing w:after="0" w:line="240" w:lineRule="atLeast"/>
        <w:jc w:val="right"/>
        <w:rPr>
          <w:rFonts w:ascii="Montserrat Light" w:eastAsia="Batang" w:hAnsi="Montserrat Light" w:cs="Arial"/>
          <w:sz w:val="24"/>
          <w:szCs w:val="24"/>
        </w:rPr>
      </w:pPr>
      <w:r w:rsidRPr="000E3B67">
        <w:rPr>
          <w:rFonts w:ascii="Montserrat Light" w:eastAsia="Batang" w:hAnsi="Montserrat Light" w:cs="Arial"/>
          <w:sz w:val="24"/>
          <w:szCs w:val="24"/>
        </w:rPr>
        <w:t xml:space="preserve">No. </w:t>
      </w:r>
      <w:r w:rsidR="002414A1">
        <w:rPr>
          <w:rFonts w:ascii="Montserrat Light" w:eastAsia="Batang" w:hAnsi="Montserrat Light" w:cs="Arial"/>
          <w:sz w:val="24"/>
          <w:szCs w:val="24"/>
        </w:rPr>
        <w:t>249</w:t>
      </w:r>
      <w:r w:rsidRPr="000E3B67">
        <w:rPr>
          <w:rFonts w:ascii="Montserrat Light" w:eastAsia="Batang" w:hAnsi="Montserrat Light" w:cs="Arial"/>
          <w:sz w:val="24"/>
          <w:szCs w:val="24"/>
        </w:rPr>
        <w:t>/2019</w:t>
      </w:r>
    </w:p>
    <w:p w:rsidR="00133A98" w:rsidRDefault="00133A98" w:rsidP="00133A98">
      <w:pPr>
        <w:spacing w:after="0" w:line="240" w:lineRule="atLeast"/>
        <w:jc w:val="right"/>
        <w:rPr>
          <w:rFonts w:ascii="Montserrat Light" w:eastAsia="Batang" w:hAnsi="Montserrat Light" w:cs="Arial"/>
          <w:sz w:val="24"/>
          <w:szCs w:val="24"/>
        </w:rPr>
      </w:pPr>
    </w:p>
    <w:p w:rsidR="00133A98" w:rsidRPr="00C35DE7" w:rsidRDefault="00133A98" w:rsidP="00133A98">
      <w:pPr>
        <w:spacing w:after="0" w:line="240" w:lineRule="atLeast"/>
        <w:jc w:val="center"/>
        <w:rPr>
          <w:rFonts w:ascii="Montserrat Light" w:eastAsia="Batang" w:hAnsi="Montserrat Light" w:cs="Arial"/>
          <w:b/>
          <w:sz w:val="36"/>
          <w:szCs w:val="36"/>
        </w:rPr>
      </w:pPr>
      <w:r w:rsidRPr="00C35DE7">
        <w:rPr>
          <w:rFonts w:ascii="Montserrat Light" w:eastAsia="Batang" w:hAnsi="Montserrat Light" w:cs="Arial"/>
          <w:b/>
          <w:sz w:val="36"/>
          <w:szCs w:val="36"/>
        </w:rPr>
        <w:t>BOLETÍN DE PRENSA</w:t>
      </w:r>
    </w:p>
    <w:p w:rsidR="00133A98" w:rsidRDefault="00133A98" w:rsidP="00133A98">
      <w:pPr>
        <w:spacing w:after="0" w:line="240" w:lineRule="atLeast"/>
        <w:jc w:val="both"/>
        <w:rPr>
          <w:rFonts w:ascii="Montserrat Light" w:eastAsia="Batang" w:hAnsi="Montserrat Light" w:cs="Arial"/>
          <w:sz w:val="24"/>
          <w:szCs w:val="24"/>
        </w:rPr>
      </w:pPr>
    </w:p>
    <w:p w:rsidR="002414A1" w:rsidRDefault="00133A98" w:rsidP="00133A98">
      <w:pPr>
        <w:spacing w:after="0" w:line="240" w:lineRule="atLeast"/>
        <w:jc w:val="center"/>
        <w:rPr>
          <w:rFonts w:ascii="Montserrat Light" w:eastAsia="Batang" w:hAnsi="Montserrat Light" w:cs="Arial"/>
          <w:b/>
          <w:sz w:val="28"/>
          <w:szCs w:val="28"/>
        </w:rPr>
      </w:pPr>
      <w:r>
        <w:rPr>
          <w:rFonts w:ascii="Montserrat Light" w:eastAsia="Batang" w:hAnsi="Montserrat Light" w:cs="Arial"/>
          <w:b/>
          <w:sz w:val="28"/>
          <w:szCs w:val="28"/>
        </w:rPr>
        <w:t xml:space="preserve">Lactancia materna, principal fuente del </w:t>
      </w:r>
      <w:r w:rsidRPr="005D16CA">
        <w:rPr>
          <w:rFonts w:ascii="Montserrat Light" w:eastAsia="Batang" w:hAnsi="Montserrat Light" w:cs="Arial"/>
          <w:b/>
          <w:sz w:val="28"/>
          <w:szCs w:val="28"/>
        </w:rPr>
        <w:t>desarrollo psicomotor</w:t>
      </w:r>
      <w:r>
        <w:rPr>
          <w:rFonts w:ascii="Montserrat Light" w:eastAsia="Batang" w:hAnsi="Montserrat Light" w:cs="Arial"/>
          <w:b/>
          <w:sz w:val="28"/>
          <w:szCs w:val="28"/>
        </w:rPr>
        <w:t xml:space="preserve"> y</w:t>
      </w:r>
    </w:p>
    <w:p w:rsidR="00133A98" w:rsidRPr="00E468B2" w:rsidRDefault="00133A98" w:rsidP="00133A98">
      <w:pPr>
        <w:spacing w:after="0" w:line="240" w:lineRule="atLeast"/>
        <w:jc w:val="center"/>
        <w:rPr>
          <w:rFonts w:ascii="Montserrat Light" w:eastAsia="Batang" w:hAnsi="Montserrat Light" w:cs="Arial"/>
          <w:b/>
          <w:sz w:val="28"/>
          <w:szCs w:val="28"/>
        </w:rPr>
      </w:pPr>
      <w:bookmarkStart w:id="0" w:name="_GoBack"/>
      <w:bookmarkEnd w:id="0"/>
      <w:r w:rsidRPr="005D16CA">
        <w:rPr>
          <w:rFonts w:ascii="Montserrat Light" w:eastAsia="Batang" w:hAnsi="Montserrat Light" w:cs="Arial"/>
          <w:b/>
          <w:sz w:val="28"/>
          <w:szCs w:val="28"/>
        </w:rPr>
        <w:t xml:space="preserve">coeficiente intelectual </w:t>
      </w:r>
      <w:r>
        <w:rPr>
          <w:rFonts w:ascii="Montserrat Light" w:eastAsia="Batang" w:hAnsi="Montserrat Light" w:cs="Arial"/>
          <w:b/>
          <w:sz w:val="28"/>
          <w:szCs w:val="28"/>
        </w:rPr>
        <w:t>del recién nacido</w:t>
      </w:r>
    </w:p>
    <w:p w:rsidR="00133A98" w:rsidRPr="00E468B2" w:rsidRDefault="00133A98" w:rsidP="00133A98">
      <w:pPr>
        <w:spacing w:after="0" w:line="240" w:lineRule="atLeast"/>
        <w:jc w:val="both"/>
        <w:rPr>
          <w:rFonts w:ascii="Montserrat Light" w:eastAsia="Batang" w:hAnsi="Montserrat Light" w:cs="Arial"/>
        </w:rPr>
      </w:pPr>
    </w:p>
    <w:p w:rsidR="00133A98" w:rsidRDefault="00133A98" w:rsidP="00133A98">
      <w:pPr>
        <w:pStyle w:val="Prrafodelista"/>
        <w:numPr>
          <w:ilvl w:val="0"/>
          <w:numId w:val="1"/>
        </w:numPr>
        <w:spacing w:after="0" w:line="240" w:lineRule="atLeast"/>
        <w:jc w:val="both"/>
        <w:rPr>
          <w:rFonts w:ascii="Montserrat Light" w:eastAsia="Batang" w:hAnsi="Montserrat Light" w:cs="Arial"/>
          <w:b/>
        </w:rPr>
      </w:pPr>
      <w:r>
        <w:rPr>
          <w:rFonts w:ascii="Montserrat Light" w:eastAsia="Batang" w:hAnsi="Montserrat Light" w:cs="Arial"/>
          <w:b/>
        </w:rPr>
        <w:t>Del 1 al 7 de agosto se conmemora la Semana Mundial de la Lactancia Materna.</w:t>
      </w:r>
    </w:p>
    <w:p w:rsidR="00133A98" w:rsidRPr="007A0194" w:rsidRDefault="00133A98" w:rsidP="00133A98">
      <w:pPr>
        <w:spacing w:after="0" w:line="240" w:lineRule="atLeast"/>
        <w:jc w:val="both"/>
        <w:rPr>
          <w:rFonts w:ascii="Montserrat Light" w:eastAsia="Batang" w:hAnsi="Montserrat Light" w:cs="Arial"/>
          <w:b/>
        </w:rPr>
      </w:pPr>
    </w:p>
    <w:p w:rsidR="00133A98" w:rsidRPr="00CF7765" w:rsidRDefault="00133A98" w:rsidP="00133A98">
      <w:pPr>
        <w:pStyle w:val="Prrafodelista"/>
        <w:numPr>
          <w:ilvl w:val="0"/>
          <w:numId w:val="1"/>
        </w:numPr>
        <w:spacing w:after="0" w:line="240" w:lineRule="atLeast"/>
        <w:jc w:val="both"/>
        <w:rPr>
          <w:rFonts w:ascii="Montserrat Light" w:eastAsia="Batang" w:hAnsi="Montserrat Light" w:cs="Arial"/>
        </w:rPr>
      </w:pPr>
      <w:r>
        <w:rPr>
          <w:rFonts w:ascii="Montserrat Light" w:eastAsia="Batang" w:hAnsi="Montserrat Light" w:cs="Arial"/>
          <w:b/>
        </w:rPr>
        <w:t>La leche materna es el alimento más seguro para el recién nacido en los primeros dos años de vida.</w:t>
      </w:r>
    </w:p>
    <w:p w:rsidR="00133A98" w:rsidRPr="00CF7765" w:rsidRDefault="00133A98" w:rsidP="00133A98">
      <w:pPr>
        <w:pStyle w:val="Prrafodelista"/>
        <w:spacing w:after="0" w:line="240" w:lineRule="atLeast"/>
        <w:ind w:left="0"/>
        <w:jc w:val="both"/>
        <w:rPr>
          <w:rFonts w:ascii="Montserrat Light" w:eastAsia="Batang" w:hAnsi="Montserrat Light" w:cs="Arial"/>
        </w:rPr>
      </w:pPr>
    </w:p>
    <w:p w:rsidR="00133A98" w:rsidRDefault="00133A98" w:rsidP="00133A98">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Especialistas del Instituto Mexicano del Seguro Social (IMSS) afirman que la leche materna, además de ser la primera vacuna que protege al recién nacido de diversas enfermedades, también favorece de manera importante su desarrollo psicomotor, coeficiente intelectual y autoestima.</w:t>
      </w:r>
    </w:p>
    <w:p w:rsidR="00133A98" w:rsidRDefault="00133A98" w:rsidP="00133A98">
      <w:pPr>
        <w:spacing w:after="0" w:line="240" w:lineRule="atLeast"/>
        <w:jc w:val="both"/>
        <w:rPr>
          <w:rFonts w:ascii="Montserrat Light" w:eastAsia="Batang" w:hAnsi="Montserrat Light" w:cs="Arial"/>
          <w:sz w:val="24"/>
          <w:szCs w:val="24"/>
        </w:rPr>
      </w:pPr>
    </w:p>
    <w:p w:rsidR="00133A98" w:rsidRDefault="00133A98" w:rsidP="00133A98">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 xml:space="preserve">En el marco de la Semana Mundial de la Lactancia Materna, que se conmemora del 1 al 7 de agosto, la doctora </w:t>
      </w:r>
      <w:proofErr w:type="spellStart"/>
      <w:r>
        <w:rPr>
          <w:rFonts w:ascii="Montserrat Light" w:eastAsia="Batang" w:hAnsi="Montserrat Light" w:cs="Arial"/>
          <w:sz w:val="24"/>
          <w:szCs w:val="24"/>
        </w:rPr>
        <w:t>Elina</w:t>
      </w:r>
      <w:proofErr w:type="spellEnd"/>
      <w:r>
        <w:rPr>
          <w:rFonts w:ascii="Montserrat Light" w:eastAsia="Batang" w:hAnsi="Montserrat Light" w:cs="Arial"/>
          <w:sz w:val="24"/>
          <w:szCs w:val="24"/>
        </w:rPr>
        <w:t xml:space="preserve"> Alvarado de Luzuriaga, Jefa del Área de Atención Prenatal del IMSS, explicó que este vital líquido también ayudará al bebé a disminuir el riesgo de infecciones respiratorias, diarreas, sobrepeso, obesidad, así como estreñimiento y cólicos.</w:t>
      </w:r>
    </w:p>
    <w:p w:rsidR="00133A98" w:rsidRDefault="00133A98" w:rsidP="00133A98">
      <w:pPr>
        <w:spacing w:after="0" w:line="240" w:lineRule="atLeast"/>
        <w:jc w:val="both"/>
        <w:rPr>
          <w:rFonts w:ascii="Montserrat Light" w:eastAsia="Batang" w:hAnsi="Montserrat Light" w:cs="Arial"/>
          <w:sz w:val="24"/>
          <w:szCs w:val="24"/>
        </w:rPr>
      </w:pPr>
    </w:p>
    <w:p w:rsidR="00133A98" w:rsidRDefault="00133A98" w:rsidP="00133A98">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Resaltó que para la mamá alimentar a su bebé con leche materna también le traerá múltiples beneficios como son la disminución del sangrado posterior al alumbramiento, ayudará a que el útero regrese a su tamaño normal y disminuirá el riesgo de padecer osteoporosis, cáncer de mama, ovario, hipertensión, anemia, estrés y depresión post-parto.</w:t>
      </w:r>
    </w:p>
    <w:p w:rsidR="00133A98" w:rsidRDefault="00133A98" w:rsidP="00133A98">
      <w:pPr>
        <w:spacing w:after="0" w:line="240" w:lineRule="atLeast"/>
        <w:jc w:val="both"/>
        <w:rPr>
          <w:rFonts w:ascii="Montserrat Light" w:eastAsia="Batang" w:hAnsi="Montserrat Light" w:cs="Arial"/>
          <w:sz w:val="24"/>
          <w:szCs w:val="24"/>
        </w:rPr>
      </w:pPr>
    </w:p>
    <w:p w:rsidR="00133A98" w:rsidRDefault="00133A98" w:rsidP="00133A98">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La especialista del IMSS precisó que l</w:t>
      </w:r>
      <w:r w:rsidRPr="002C2B66">
        <w:rPr>
          <w:rFonts w:ascii="Montserrat Light" w:eastAsia="Batang" w:hAnsi="Montserrat Light" w:cs="Arial"/>
          <w:sz w:val="24"/>
          <w:szCs w:val="24"/>
        </w:rPr>
        <w:t xml:space="preserve">a </w:t>
      </w:r>
      <w:r>
        <w:rPr>
          <w:rFonts w:ascii="Montserrat Light" w:eastAsia="Batang" w:hAnsi="Montserrat Light" w:cs="Arial"/>
          <w:sz w:val="24"/>
          <w:szCs w:val="24"/>
        </w:rPr>
        <w:t>leche</w:t>
      </w:r>
      <w:r w:rsidRPr="002C2B66">
        <w:rPr>
          <w:rFonts w:ascii="Montserrat Light" w:eastAsia="Batang" w:hAnsi="Montserrat Light" w:cs="Arial"/>
          <w:sz w:val="24"/>
          <w:szCs w:val="24"/>
        </w:rPr>
        <w:t xml:space="preserve"> materna es</w:t>
      </w:r>
      <w:r>
        <w:rPr>
          <w:rFonts w:ascii="Montserrat Light" w:eastAsia="Batang" w:hAnsi="Montserrat Light" w:cs="Arial"/>
          <w:sz w:val="24"/>
          <w:szCs w:val="24"/>
        </w:rPr>
        <w:t xml:space="preserve"> el alimento más seguro</w:t>
      </w:r>
      <w:r w:rsidRPr="002C2B66">
        <w:rPr>
          <w:rFonts w:ascii="Montserrat Light" w:eastAsia="Batang" w:hAnsi="Montserrat Light" w:cs="Arial"/>
          <w:sz w:val="24"/>
          <w:szCs w:val="24"/>
        </w:rPr>
        <w:t xml:space="preserve"> para el bebé</w:t>
      </w:r>
      <w:r>
        <w:rPr>
          <w:rFonts w:ascii="Montserrat Light" w:eastAsia="Batang" w:hAnsi="Montserrat Light" w:cs="Arial"/>
          <w:sz w:val="24"/>
          <w:szCs w:val="24"/>
        </w:rPr>
        <w:t xml:space="preserve"> en los primeros dos años de vida,</w:t>
      </w:r>
      <w:r w:rsidRPr="002C2B66">
        <w:rPr>
          <w:rFonts w:ascii="Montserrat Light" w:eastAsia="Batang" w:hAnsi="Montserrat Light" w:cs="Arial"/>
          <w:sz w:val="24"/>
          <w:szCs w:val="24"/>
        </w:rPr>
        <w:t xml:space="preserve"> y</w:t>
      </w:r>
      <w:r>
        <w:rPr>
          <w:rFonts w:ascii="Montserrat Light" w:eastAsia="Batang" w:hAnsi="Montserrat Light" w:cs="Arial"/>
          <w:sz w:val="24"/>
          <w:szCs w:val="24"/>
        </w:rPr>
        <w:t>a que le provee la cantidad y calidad exacta de nutrimentos que requiere para su óptimo desarrollo.</w:t>
      </w:r>
    </w:p>
    <w:p w:rsidR="00133A98" w:rsidRDefault="00133A98" w:rsidP="00133A98">
      <w:pPr>
        <w:spacing w:after="0" w:line="240" w:lineRule="atLeast"/>
        <w:jc w:val="both"/>
        <w:rPr>
          <w:rFonts w:ascii="Montserrat Light" w:eastAsia="Batang" w:hAnsi="Montserrat Light" w:cs="Arial"/>
          <w:sz w:val="24"/>
          <w:szCs w:val="24"/>
        </w:rPr>
      </w:pPr>
    </w:p>
    <w:p w:rsidR="00133A98" w:rsidRDefault="00133A98" w:rsidP="00133A98">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 xml:space="preserve">Agregó que durante los primeros seis meses de vida, el recién nacido se nutre únicamente de la leche materna, está alimentación se conoce como lactancia materna exclusiva; posterior a este periodo recibirán una </w:t>
      </w:r>
      <w:r>
        <w:rPr>
          <w:rFonts w:ascii="Montserrat Light" w:eastAsia="Batang" w:hAnsi="Montserrat Light" w:cs="Arial"/>
          <w:sz w:val="24"/>
          <w:szCs w:val="24"/>
        </w:rPr>
        <w:lastRenderedPageBreak/>
        <w:t>alimentación complementaria</w:t>
      </w:r>
      <w:r w:rsidR="00FC06D6">
        <w:rPr>
          <w:rFonts w:ascii="Montserrat Light" w:eastAsia="Batang" w:hAnsi="Montserrat Light" w:cs="Arial"/>
          <w:sz w:val="24"/>
          <w:szCs w:val="24"/>
        </w:rPr>
        <w:t>,</w:t>
      </w:r>
      <w:r>
        <w:rPr>
          <w:rFonts w:ascii="Montserrat Light" w:eastAsia="Batang" w:hAnsi="Montserrat Light" w:cs="Arial"/>
          <w:sz w:val="24"/>
          <w:szCs w:val="24"/>
        </w:rPr>
        <w:t xml:space="preserve"> ya que además de la leche comerán otros alimentos, esta etapa puede durar hasta los dos años de edad o más.</w:t>
      </w:r>
    </w:p>
    <w:p w:rsidR="00133A98" w:rsidRDefault="00133A98" w:rsidP="00133A98">
      <w:pPr>
        <w:spacing w:after="0" w:line="240" w:lineRule="atLeast"/>
        <w:jc w:val="both"/>
        <w:rPr>
          <w:rFonts w:ascii="Montserrat Light" w:eastAsia="Batang" w:hAnsi="Montserrat Light" w:cs="Arial"/>
          <w:sz w:val="24"/>
          <w:szCs w:val="24"/>
        </w:rPr>
      </w:pPr>
    </w:p>
    <w:p w:rsidR="00FC06D6" w:rsidRDefault="00133A98" w:rsidP="00133A98">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 xml:space="preserve">La doctora </w:t>
      </w:r>
      <w:proofErr w:type="spellStart"/>
      <w:r>
        <w:rPr>
          <w:rFonts w:ascii="Montserrat Light" w:eastAsia="Batang" w:hAnsi="Montserrat Light" w:cs="Arial"/>
          <w:sz w:val="24"/>
          <w:szCs w:val="24"/>
        </w:rPr>
        <w:t>Elina</w:t>
      </w:r>
      <w:proofErr w:type="spellEnd"/>
      <w:r>
        <w:rPr>
          <w:rFonts w:ascii="Montserrat Light" w:eastAsia="Batang" w:hAnsi="Montserrat Light" w:cs="Arial"/>
          <w:sz w:val="24"/>
          <w:szCs w:val="24"/>
        </w:rPr>
        <w:t xml:space="preserve"> Alvarado de Luzuriaga comentó que en el IMSS se brinda orientación nutricional basada en el Plato del Bien Comer</w:t>
      </w:r>
      <w:r w:rsidR="00FC06D6">
        <w:rPr>
          <w:rFonts w:ascii="Montserrat Light" w:eastAsia="Batang" w:hAnsi="Montserrat Light" w:cs="Arial"/>
          <w:sz w:val="24"/>
          <w:szCs w:val="24"/>
        </w:rPr>
        <w:t>, la cual está</w:t>
      </w:r>
      <w:r>
        <w:rPr>
          <w:rFonts w:ascii="Montserrat Light" w:eastAsia="Batang" w:hAnsi="Montserrat Light" w:cs="Arial"/>
          <w:sz w:val="24"/>
          <w:szCs w:val="24"/>
        </w:rPr>
        <w:t xml:space="preserve"> encaminada a fortalecer la salud </w:t>
      </w:r>
      <w:r w:rsidR="00FC06D6">
        <w:rPr>
          <w:rFonts w:ascii="Montserrat Light" w:eastAsia="Batang" w:hAnsi="Montserrat Light" w:cs="Arial"/>
          <w:sz w:val="24"/>
          <w:szCs w:val="24"/>
        </w:rPr>
        <w:t>materna</w:t>
      </w:r>
      <w:r>
        <w:rPr>
          <w:rFonts w:ascii="Montserrat Light" w:eastAsia="Batang" w:hAnsi="Montserrat Light" w:cs="Arial"/>
          <w:sz w:val="24"/>
          <w:szCs w:val="24"/>
        </w:rPr>
        <w:t xml:space="preserve"> infanti</w:t>
      </w:r>
      <w:r w:rsidR="00FC06D6">
        <w:rPr>
          <w:rFonts w:ascii="Montserrat Light" w:eastAsia="Batang" w:hAnsi="Montserrat Light" w:cs="Arial"/>
          <w:sz w:val="24"/>
          <w:szCs w:val="24"/>
        </w:rPr>
        <w:t>l.</w:t>
      </w:r>
    </w:p>
    <w:p w:rsidR="00FC06D6" w:rsidRDefault="00FC06D6" w:rsidP="00133A98">
      <w:pPr>
        <w:spacing w:after="0" w:line="240" w:lineRule="atLeast"/>
        <w:jc w:val="both"/>
        <w:rPr>
          <w:rFonts w:ascii="Montserrat Light" w:eastAsia="Batang" w:hAnsi="Montserrat Light" w:cs="Arial"/>
          <w:sz w:val="24"/>
          <w:szCs w:val="24"/>
        </w:rPr>
      </w:pPr>
    </w:p>
    <w:p w:rsidR="00133A98" w:rsidRDefault="00FC06D6" w:rsidP="00133A98">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 xml:space="preserve">Precisó que ésta </w:t>
      </w:r>
      <w:r w:rsidR="00133A98">
        <w:rPr>
          <w:rFonts w:ascii="Montserrat Light" w:eastAsia="Batang" w:hAnsi="Montserrat Light" w:cs="Arial"/>
          <w:sz w:val="24"/>
          <w:szCs w:val="24"/>
        </w:rPr>
        <w:t xml:space="preserve">debe incluir vitaminas, minerales, calcio y hierro, </w:t>
      </w:r>
      <w:r w:rsidR="00133A98" w:rsidRPr="001A5F4C">
        <w:rPr>
          <w:rFonts w:ascii="Montserrat Light" w:eastAsia="Batang" w:hAnsi="Montserrat Light" w:cs="Arial"/>
          <w:sz w:val="24"/>
          <w:szCs w:val="24"/>
        </w:rPr>
        <w:t xml:space="preserve">así mismo durante </w:t>
      </w:r>
      <w:r w:rsidR="00133A98">
        <w:rPr>
          <w:rFonts w:ascii="Montserrat Light" w:eastAsia="Batang" w:hAnsi="Montserrat Light" w:cs="Arial"/>
          <w:sz w:val="24"/>
          <w:szCs w:val="24"/>
        </w:rPr>
        <w:t>el periodo de</w:t>
      </w:r>
      <w:r w:rsidR="00133A98" w:rsidRPr="001A5F4C">
        <w:rPr>
          <w:rFonts w:ascii="Montserrat Light" w:eastAsia="Batang" w:hAnsi="Montserrat Light" w:cs="Arial"/>
          <w:sz w:val="24"/>
          <w:szCs w:val="24"/>
        </w:rPr>
        <w:t xml:space="preserve"> </w:t>
      </w:r>
      <w:r w:rsidR="00133A98">
        <w:rPr>
          <w:rFonts w:ascii="Montserrat Light" w:eastAsia="Batang" w:hAnsi="Montserrat Light" w:cs="Arial"/>
          <w:sz w:val="24"/>
          <w:szCs w:val="24"/>
        </w:rPr>
        <w:t>lactancia, los especialistas recomiendan a la mujer tomar de dos a tres litros diarios de agua natural</w:t>
      </w:r>
      <w:r w:rsidR="00133A98" w:rsidRPr="001A5F4C">
        <w:rPr>
          <w:rFonts w:ascii="Montserrat Light" w:eastAsia="Batang" w:hAnsi="Montserrat Light" w:cs="Arial"/>
          <w:sz w:val="24"/>
          <w:szCs w:val="24"/>
        </w:rPr>
        <w:t>.</w:t>
      </w:r>
    </w:p>
    <w:p w:rsidR="00133A98" w:rsidRDefault="00133A98" w:rsidP="00133A98">
      <w:pPr>
        <w:spacing w:after="0" w:line="240" w:lineRule="atLeast"/>
        <w:jc w:val="both"/>
        <w:rPr>
          <w:rFonts w:ascii="Montserrat Light" w:eastAsia="Batang" w:hAnsi="Montserrat Light" w:cs="Arial"/>
          <w:sz w:val="24"/>
          <w:szCs w:val="24"/>
        </w:rPr>
      </w:pPr>
    </w:p>
    <w:p w:rsidR="00133A98" w:rsidRDefault="00133A98" w:rsidP="00133A98">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Para hacer conciencia sobre la importancia de la lactancia materna, en las unidades médicas y hospitalarias del IMSS, las mujeres embarazadas reciben información a través de la cartilla de la mujer embarazada, además de trípticos que destacan los beneficios</w:t>
      </w:r>
      <w:r w:rsidR="00AB0E92">
        <w:rPr>
          <w:rFonts w:ascii="Montserrat Light" w:eastAsia="Batang" w:hAnsi="Montserrat Light" w:cs="Arial"/>
          <w:sz w:val="24"/>
          <w:szCs w:val="24"/>
        </w:rPr>
        <w:t xml:space="preserve"> de amamantar a sus bebés.</w:t>
      </w:r>
    </w:p>
    <w:p w:rsidR="00133A98" w:rsidRDefault="00133A98" w:rsidP="00133A98">
      <w:pPr>
        <w:spacing w:after="0" w:line="240" w:lineRule="atLeast"/>
        <w:jc w:val="both"/>
        <w:rPr>
          <w:rFonts w:ascii="Montserrat Light" w:eastAsia="Batang" w:hAnsi="Montserrat Light" w:cs="Arial"/>
          <w:sz w:val="24"/>
          <w:szCs w:val="24"/>
        </w:rPr>
      </w:pPr>
    </w:p>
    <w:p w:rsidR="00133A98" w:rsidRDefault="00133A98" w:rsidP="00133A98">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Agregó que a través de estrategias educativas y sesiones con personal de Trabajo Social se promueve la lactancia materna y se brindan consejos sobre diversos tópicos relacionados con el embarazo como cuidados y alimentación, entre otros.</w:t>
      </w:r>
    </w:p>
    <w:p w:rsidR="00133A98" w:rsidRDefault="00133A98" w:rsidP="00133A98">
      <w:pPr>
        <w:spacing w:after="0" w:line="240" w:lineRule="atLeast"/>
        <w:jc w:val="both"/>
        <w:rPr>
          <w:rFonts w:ascii="Montserrat Light" w:eastAsia="Batang" w:hAnsi="Montserrat Light" w:cs="Arial"/>
          <w:sz w:val="24"/>
          <w:szCs w:val="24"/>
        </w:rPr>
      </w:pPr>
    </w:p>
    <w:p w:rsidR="00133A98" w:rsidRDefault="00AB0E92" w:rsidP="00133A98">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R</w:t>
      </w:r>
      <w:r w:rsidR="00133A98">
        <w:rPr>
          <w:rFonts w:ascii="Montserrat Light" w:eastAsia="Batang" w:hAnsi="Montserrat Light" w:cs="Arial"/>
          <w:sz w:val="24"/>
          <w:szCs w:val="24"/>
        </w:rPr>
        <w:t>ecomendó a las mamás que por razones de trabajo no puedan alimentar a sus bebés, amamantar a los pequeños antes de salir de casa y extraer la leche 15 días antes de su ingreso a laborar y depositarla en un recipiente de cristal de boca ancha con tapa de rosca y debidamente etiquetado.</w:t>
      </w:r>
    </w:p>
    <w:p w:rsidR="00133A98" w:rsidRDefault="00133A98" w:rsidP="00133A98">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 xml:space="preserve"> </w:t>
      </w:r>
    </w:p>
    <w:p w:rsidR="00133A98" w:rsidRPr="00E468B2" w:rsidRDefault="00133A98" w:rsidP="00133A98">
      <w:pPr>
        <w:spacing w:after="0" w:line="240" w:lineRule="atLeast"/>
        <w:jc w:val="center"/>
        <w:rPr>
          <w:rFonts w:ascii="Montserrat Light" w:eastAsia="Batang" w:hAnsi="Montserrat Light" w:cs="Arial"/>
          <w:b/>
          <w:sz w:val="24"/>
          <w:szCs w:val="24"/>
        </w:rPr>
      </w:pPr>
      <w:r w:rsidRPr="00E468B2">
        <w:rPr>
          <w:rFonts w:ascii="Montserrat Light" w:eastAsia="Batang" w:hAnsi="Montserrat Light" w:cs="Arial"/>
          <w:b/>
          <w:sz w:val="24"/>
          <w:szCs w:val="24"/>
        </w:rPr>
        <w:t>--- o0o ---</w:t>
      </w:r>
    </w:p>
    <w:sectPr w:rsidR="00133A98" w:rsidRPr="00E468B2" w:rsidSect="00717AC1">
      <w:headerReference w:type="default" r:id="rId8"/>
      <w:footerReference w:type="default" r:id="rId9"/>
      <w:pgSz w:w="12240" w:h="15840"/>
      <w:pgMar w:top="223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87A" w:rsidRDefault="007E587A">
      <w:pPr>
        <w:spacing w:after="0" w:line="240" w:lineRule="auto"/>
      </w:pPr>
      <w:r>
        <w:separator/>
      </w:r>
    </w:p>
  </w:endnote>
  <w:endnote w:type="continuationSeparator" w:id="0">
    <w:p w:rsidR="007E587A" w:rsidRDefault="007E5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tserrat Light">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17" w:rsidRDefault="00133A98">
    <w:pPr>
      <w:pStyle w:val="Piedepgina"/>
    </w:pPr>
    <w:r>
      <w:rPr>
        <w:noProof/>
        <w:lang w:eastAsia="es-MX"/>
      </w:rPr>
      <w:drawing>
        <wp:anchor distT="0" distB="0" distL="114300" distR="114300" simplePos="0" relativeHeight="251660288" behindDoc="1" locked="0" layoutInCell="1" allowOverlap="1" wp14:anchorId="359F21F0" wp14:editId="34E5B90C">
          <wp:simplePos x="0" y="0"/>
          <wp:positionH relativeFrom="column">
            <wp:posOffset>-965835</wp:posOffset>
          </wp:positionH>
          <wp:positionV relativeFrom="paragraph">
            <wp:posOffset>39370</wp:posOffset>
          </wp:positionV>
          <wp:extent cx="7639050" cy="52387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l="615" t="94299" r="806" b="475"/>
                  <a:stretch>
                    <a:fillRect/>
                  </a:stretch>
                </pic:blipFill>
                <pic:spPr bwMode="auto">
                  <a:xfrm>
                    <a:off x="0" y="0"/>
                    <a:ext cx="7639050" cy="523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87A" w:rsidRDefault="007E587A">
      <w:pPr>
        <w:spacing w:after="0" w:line="240" w:lineRule="auto"/>
      </w:pPr>
      <w:r>
        <w:separator/>
      </w:r>
    </w:p>
  </w:footnote>
  <w:footnote w:type="continuationSeparator" w:id="0">
    <w:p w:rsidR="007E587A" w:rsidRDefault="007E58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17" w:rsidRDefault="00133A98">
    <w:pPr>
      <w:pStyle w:val="Encabezado"/>
    </w:pPr>
    <w:r>
      <w:rPr>
        <w:noProof/>
        <w:lang w:eastAsia="es-MX"/>
      </w:rPr>
      <w:drawing>
        <wp:anchor distT="0" distB="0" distL="114300" distR="114300" simplePos="0" relativeHeight="251659264" behindDoc="0" locked="0" layoutInCell="1" allowOverlap="1" wp14:anchorId="332F21D5" wp14:editId="3231A54C">
          <wp:simplePos x="0" y="0"/>
          <wp:positionH relativeFrom="column">
            <wp:posOffset>-1089660</wp:posOffset>
          </wp:positionH>
          <wp:positionV relativeFrom="paragraph">
            <wp:posOffset>-449580</wp:posOffset>
          </wp:positionV>
          <wp:extent cx="7793990" cy="13970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b="86150"/>
                  <a:stretch>
                    <a:fillRect/>
                  </a:stretch>
                </pic:blipFill>
                <pic:spPr bwMode="auto">
                  <a:xfrm>
                    <a:off x="0" y="0"/>
                    <a:ext cx="7793990" cy="1397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399"/>
    <w:multiLevelType w:val="hybridMultilevel"/>
    <w:tmpl w:val="0610C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A98"/>
    <w:rsid w:val="00133A98"/>
    <w:rsid w:val="002414A1"/>
    <w:rsid w:val="002F4FFA"/>
    <w:rsid w:val="007E587A"/>
    <w:rsid w:val="00AB0E92"/>
    <w:rsid w:val="00F03976"/>
    <w:rsid w:val="00F90DA7"/>
    <w:rsid w:val="00FC06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A98"/>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3A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3A98"/>
    <w:rPr>
      <w:rFonts w:ascii="Calibri" w:eastAsia="Calibri" w:hAnsi="Calibri" w:cs="Times New Roman"/>
    </w:rPr>
  </w:style>
  <w:style w:type="paragraph" w:styleId="Piedepgina">
    <w:name w:val="footer"/>
    <w:basedOn w:val="Normal"/>
    <w:link w:val="PiedepginaCar"/>
    <w:uiPriority w:val="99"/>
    <w:unhideWhenUsed/>
    <w:rsid w:val="00133A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3A98"/>
    <w:rPr>
      <w:rFonts w:ascii="Calibri" w:eastAsia="Calibri" w:hAnsi="Calibri" w:cs="Times New Roman"/>
    </w:rPr>
  </w:style>
  <w:style w:type="paragraph" w:styleId="Prrafodelista">
    <w:name w:val="List Paragraph"/>
    <w:basedOn w:val="Normal"/>
    <w:uiPriority w:val="34"/>
    <w:qFormat/>
    <w:rsid w:val="00133A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A98"/>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3A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33A98"/>
    <w:rPr>
      <w:rFonts w:ascii="Calibri" w:eastAsia="Calibri" w:hAnsi="Calibri" w:cs="Times New Roman"/>
    </w:rPr>
  </w:style>
  <w:style w:type="paragraph" w:styleId="Piedepgina">
    <w:name w:val="footer"/>
    <w:basedOn w:val="Normal"/>
    <w:link w:val="PiedepginaCar"/>
    <w:uiPriority w:val="99"/>
    <w:unhideWhenUsed/>
    <w:rsid w:val="00133A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33A98"/>
    <w:rPr>
      <w:rFonts w:ascii="Calibri" w:eastAsia="Calibri" w:hAnsi="Calibri" w:cs="Times New Roman"/>
    </w:rPr>
  </w:style>
  <w:style w:type="paragraph" w:styleId="Prrafodelista">
    <w:name w:val="List Paragraph"/>
    <w:basedOn w:val="Normal"/>
    <w:uiPriority w:val="34"/>
    <w:qFormat/>
    <w:rsid w:val="00133A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2666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Rogelio Alberto Ruiz Alemán</dc:creator>
  <cp:lastModifiedBy>Sala de prensa IMSS</cp:lastModifiedBy>
  <cp:revision>2</cp:revision>
  <cp:lastPrinted>2019-08-01T15:07:00Z</cp:lastPrinted>
  <dcterms:created xsi:type="dcterms:W3CDTF">2019-08-01T15:10:00Z</dcterms:created>
  <dcterms:modified xsi:type="dcterms:W3CDTF">2019-08-01T15:10:00Z</dcterms:modified>
</cp:coreProperties>
</file>