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A8601" w14:textId="2E439853" w:rsidR="00390857" w:rsidRPr="00A96E6B" w:rsidRDefault="00390857" w:rsidP="00390857">
      <w:pPr>
        <w:pStyle w:val="NormalWeb"/>
        <w:spacing w:before="0" w:after="0"/>
        <w:jc w:val="right"/>
        <w:rPr>
          <w:rFonts w:ascii="Montserrat Light" w:eastAsia="Montserrat" w:hAnsi="Montserrat Light" w:cs="Montserrat"/>
          <w:bCs/>
          <w:iCs/>
          <w:sz w:val="22"/>
          <w:szCs w:val="28"/>
          <w:lang w:val="es-ES"/>
        </w:rPr>
      </w:pPr>
      <w:r w:rsidRPr="00A96E6B">
        <w:rPr>
          <w:rFonts w:ascii="Montserrat Light" w:eastAsia="Montserrat" w:hAnsi="Montserrat Light" w:cs="Montserrat"/>
          <w:bCs/>
          <w:iCs/>
          <w:sz w:val="22"/>
          <w:szCs w:val="28"/>
          <w:lang w:val="es-ES"/>
        </w:rPr>
        <w:t>Jueves 29 de agosto, 2019</w:t>
      </w:r>
    </w:p>
    <w:p w14:paraId="72377853" w14:textId="77777777" w:rsidR="00390857" w:rsidRPr="00A96E6B" w:rsidRDefault="00390857" w:rsidP="00390857">
      <w:pPr>
        <w:pStyle w:val="NormalWeb"/>
        <w:spacing w:before="0" w:after="0"/>
        <w:jc w:val="center"/>
        <w:rPr>
          <w:rFonts w:ascii="Montserrat Light" w:eastAsia="Montserrat" w:hAnsi="Montserrat Light" w:cs="Montserrat"/>
          <w:b/>
          <w:bCs/>
          <w:iCs/>
          <w:sz w:val="28"/>
          <w:szCs w:val="28"/>
          <w:lang w:val="es-ES"/>
        </w:rPr>
      </w:pPr>
    </w:p>
    <w:p w14:paraId="21141277" w14:textId="77777777" w:rsidR="00390857" w:rsidRPr="00A96E6B" w:rsidRDefault="00390857" w:rsidP="00390857">
      <w:pPr>
        <w:pStyle w:val="NormalWeb"/>
        <w:spacing w:before="0" w:after="0"/>
        <w:jc w:val="center"/>
        <w:rPr>
          <w:rFonts w:ascii="Montserrat Light" w:eastAsia="Montserrat" w:hAnsi="Montserrat Light" w:cs="Montserrat"/>
          <w:b/>
          <w:bCs/>
          <w:iCs/>
          <w:sz w:val="28"/>
          <w:szCs w:val="28"/>
          <w:lang w:val="es-ES"/>
        </w:rPr>
      </w:pPr>
    </w:p>
    <w:p w14:paraId="48706B2A" w14:textId="77777777" w:rsidR="00DF732E" w:rsidRPr="00A96E6B" w:rsidRDefault="00DF732E" w:rsidP="00390857">
      <w:pPr>
        <w:pStyle w:val="NormalWeb"/>
        <w:spacing w:before="0" w:after="0"/>
        <w:jc w:val="center"/>
        <w:rPr>
          <w:rFonts w:ascii="Montserrat Light" w:hAnsi="Montserrat Light" w:cs="Montserrat"/>
          <w:b/>
          <w:bCs/>
          <w:iCs/>
          <w:sz w:val="28"/>
          <w:szCs w:val="28"/>
          <w:lang w:val="es-ES"/>
        </w:rPr>
      </w:pPr>
      <w:bookmarkStart w:id="0" w:name="_GoBack"/>
      <w:r w:rsidRPr="00A96E6B">
        <w:rPr>
          <w:rFonts w:ascii="Montserrat Light" w:eastAsia="Montserrat" w:hAnsi="Montserrat Light" w:cs="Montserrat"/>
          <w:b/>
          <w:bCs/>
          <w:iCs/>
          <w:sz w:val="28"/>
          <w:szCs w:val="28"/>
          <w:lang w:val="es-ES"/>
        </w:rPr>
        <w:t>Firman IMSS e INPI convenio para fortalecer el derecho a la salud en comunidades indígenas</w:t>
      </w:r>
    </w:p>
    <w:bookmarkEnd w:id="0"/>
    <w:p w14:paraId="1BCC0A3E" w14:textId="77777777" w:rsidR="00DF732E" w:rsidRPr="00A96E6B" w:rsidRDefault="00DF732E" w:rsidP="00390857">
      <w:pPr>
        <w:pStyle w:val="NormalWeb"/>
        <w:spacing w:before="0" w:after="0"/>
        <w:jc w:val="center"/>
        <w:rPr>
          <w:rFonts w:ascii="Montserrat Light" w:hAnsi="Montserrat Light" w:cs="Montserrat"/>
          <w:b/>
          <w:bCs/>
          <w:iCs/>
          <w:sz w:val="32"/>
          <w:szCs w:val="32"/>
          <w:lang w:val="es-ES"/>
        </w:rPr>
      </w:pPr>
    </w:p>
    <w:p w14:paraId="2824D27B" w14:textId="77777777" w:rsidR="00EA7C53" w:rsidRPr="00A96E6B" w:rsidRDefault="00EA7C53" w:rsidP="00EA7C53">
      <w:pPr>
        <w:numPr>
          <w:ilvl w:val="0"/>
          <w:numId w:val="10"/>
        </w:numPr>
        <w:jc w:val="both"/>
        <w:rPr>
          <w:rFonts w:ascii="Montserrat Light" w:eastAsia="Montserrat" w:hAnsi="Montserrat Light" w:cs="Montserrat"/>
          <w:b/>
          <w:bCs/>
          <w:color w:val="000000"/>
          <w:sz w:val="20"/>
          <w:szCs w:val="20"/>
          <w:u w:color="000000"/>
          <w:bdr w:val="nil"/>
          <w:lang w:val="es-ES_tradnl"/>
        </w:rPr>
      </w:pPr>
      <w:r w:rsidRPr="00A96E6B">
        <w:rPr>
          <w:rFonts w:ascii="Montserrat Light" w:eastAsia="Montserrat" w:hAnsi="Montserrat Light" w:cs="Montserrat"/>
          <w:b/>
          <w:bCs/>
          <w:color w:val="000000"/>
          <w:sz w:val="20"/>
          <w:szCs w:val="20"/>
          <w:u w:color="000000"/>
          <w:bdr w:val="nil"/>
        </w:rPr>
        <w:t>La firma</w:t>
      </w:r>
      <w:r w:rsidRPr="00A96E6B">
        <w:rPr>
          <w:rFonts w:ascii="Montserrat Light" w:eastAsia="Montserrat" w:hAnsi="Montserrat Light" w:cs="Montserrat"/>
          <w:b/>
          <w:bCs/>
          <w:color w:val="000000"/>
          <w:sz w:val="20"/>
          <w:szCs w:val="20"/>
          <w:u w:color="000000"/>
          <w:bdr w:val="nil"/>
          <w:lang w:val="es-ES_tradnl"/>
        </w:rPr>
        <w:t xml:space="preserve"> </w:t>
      </w:r>
      <w:r w:rsidRPr="00A96E6B">
        <w:rPr>
          <w:rFonts w:ascii="Montserrat Light" w:eastAsia="Montserrat" w:hAnsi="Montserrat Light" w:cs="Montserrat"/>
          <w:b/>
          <w:bCs/>
          <w:color w:val="000000"/>
          <w:sz w:val="20"/>
          <w:szCs w:val="20"/>
          <w:u w:color="000000"/>
          <w:bdr w:val="nil"/>
          <w:lang w:val="es-ES"/>
        </w:rPr>
        <w:t>refrenda la naturaleza social y el histórico vínculo de ambas instituciones en el servicio a los pueblos indígenas.</w:t>
      </w:r>
    </w:p>
    <w:p w14:paraId="1A976EDE" w14:textId="77777777" w:rsidR="00EA7C53" w:rsidRPr="00A96E6B" w:rsidRDefault="00EA7C53" w:rsidP="00EA7C53">
      <w:pPr>
        <w:pStyle w:val="Prrafodelista"/>
        <w:spacing w:after="0" w:line="240" w:lineRule="auto"/>
        <w:jc w:val="both"/>
        <w:rPr>
          <w:rFonts w:ascii="Montserrat Light" w:eastAsia="Montserrat" w:hAnsi="Montserrat Light" w:cs="Montserrat"/>
          <w:b/>
          <w:bCs/>
          <w:sz w:val="20"/>
          <w:szCs w:val="20"/>
          <w:lang w:val="es-ES"/>
        </w:rPr>
      </w:pPr>
    </w:p>
    <w:p w14:paraId="263F248A" w14:textId="5B68D87C" w:rsidR="00DF732E" w:rsidRPr="00A96E6B" w:rsidRDefault="008D7F73" w:rsidP="00390857">
      <w:pPr>
        <w:pStyle w:val="Prrafodelista"/>
        <w:numPr>
          <w:ilvl w:val="0"/>
          <w:numId w:val="10"/>
        </w:numPr>
        <w:spacing w:after="0" w:line="240" w:lineRule="auto"/>
        <w:jc w:val="both"/>
        <w:rPr>
          <w:rFonts w:ascii="Montserrat Light" w:eastAsia="Montserrat" w:hAnsi="Montserrat Light" w:cs="Montserrat"/>
          <w:b/>
          <w:bCs/>
          <w:sz w:val="20"/>
          <w:szCs w:val="20"/>
          <w:lang w:val="es-MX"/>
        </w:rPr>
      </w:pPr>
      <w:r w:rsidRPr="00A96E6B">
        <w:rPr>
          <w:rFonts w:ascii="Montserrat Light" w:eastAsia="Montserrat" w:hAnsi="Montserrat Light" w:cs="Montserrat"/>
          <w:b/>
          <w:bCs/>
          <w:sz w:val="20"/>
          <w:szCs w:val="20"/>
          <w:lang w:val="es-MX"/>
        </w:rPr>
        <w:t>Con una inversión de 19 millones por parte del INPI, s</w:t>
      </w:r>
      <w:r w:rsidR="00DF732E" w:rsidRPr="00A96E6B">
        <w:rPr>
          <w:rFonts w:ascii="Montserrat Light" w:eastAsia="Montserrat" w:hAnsi="Montserrat Light" w:cs="Montserrat"/>
          <w:b/>
          <w:bCs/>
          <w:sz w:val="20"/>
          <w:szCs w:val="20"/>
          <w:lang w:val="es-MX"/>
        </w:rPr>
        <w:t xml:space="preserve">e beneficiará con ambulancias a hospitales rurales de IMSS-Bienestar </w:t>
      </w:r>
      <w:r w:rsidRPr="00A96E6B">
        <w:rPr>
          <w:rFonts w:ascii="Montserrat Light" w:eastAsia="Montserrat" w:hAnsi="Montserrat Light" w:cs="Montserrat"/>
          <w:b/>
          <w:bCs/>
          <w:sz w:val="20"/>
          <w:szCs w:val="20"/>
          <w:lang w:val="es-MX"/>
        </w:rPr>
        <w:t xml:space="preserve">de 12 entidades con alta presencia de población indígena y </w:t>
      </w:r>
      <w:proofErr w:type="spellStart"/>
      <w:r w:rsidRPr="00A96E6B">
        <w:rPr>
          <w:rFonts w:ascii="Montserrat Light" w:eastAsia="Montserrat" w:hAnsi="Montserrat Light" w:cs="Montserrat"/>
          <w:b/>
          <w:bCs/>
          <w:sz w:val="20"/>
          <w:szCs w:val="20"/>
          <w:lang w:val="es-MX"/>
        </w:rPr>
        <w:t>afromexicana</w:t>
      </w:r>
      <w:proofErr w:type="spellEnd"/>
      <w:r w:rsidR="00DF732E" w:rsidRPr="00A96E6B">
        <w:rPr>
          <w:rFonts w:ascii="Montserrat Light" w:eastAsia="Montserrat" w:hAnsi="Montserrat Light" w:cs="Montserrat"/>
          <w:b/>
          <w:bCs/>
          <w:sz w:val="20"/>
          <w:szCs w:val="20"/>
          <w:lang w:val="es-MX"/>
        </w:rPr>
        <w:t>.</w:t>
      </w:r>
    </w:p>
    <w:p w14:paraId="5F6988CA" w14:textId="77777777" w:rsidR="00DF732E" w:rsidRPr="00A96E6B" w:rsidRDefault="00DF732E" w:rsidP="00390857">
      <w:pPr>
        <w:jc w:val="both"/>
        <w:rPr>
          <w:rStyle w:val="Ninguno"/>
          <w:rFonts w:ascii="Montserrat Light" w:eastAsia="Montserrat" w:hAnsi="Montserrat Light" w:cs="Montserrat"/>
          <w:b/>
          <w:bCs/>
          <w:sz w:val="20"/>
          <w:szCs w:val="20"/>
          <w:lang w:val="es-MX"/>
        </w:rPr>
      </w:pPr>
    </w:p>
    <w:p w14:paraId="320092C3" w14:textId="77777777" w:rsidR="008D7F73" w:rsidRPr="00A96E6B" w:rsidRDefault="008D7F73" w:rsidP="00390857">
      <w:pPr>
        <w:jc w:val="both"/>
        <w:rPr>
          <w:rStyle w:val="Ninguno"/>
          <w:rFonts w:ascii="Montserrat Light" w:eastAsia="Montserrat" w:hAnsi="Montserrat Light" w:cs="Montserrat"/>
          <w:b/>
          <w:bCs/>
          <w:sz w:val="20"/>
          <w:szCs w:val="20"/>
          <w:lang w:val="es-MX"/>
        </w:rPr>
      </w:pPr>
    </w:p>
    <w:p w14:paraId="5ADBF744" w14:textId="7BAC283A" w:rsidR="00EA7C53" w:rsidRPr="00A96E6B" w:rsidRDefault="00DF732E" w:rsidP="00EA7C53">
      <w:pPr>
        <w:jc w:val="both"/>
        <w:rPr>
          <w:rStyle w:val="Ninguno"/>
          <w:rFonts w:ascii="Montserrat Light" w:eastAsia="Montserrat" w:hAnsi="Montserrat Light" w:cs="Montserrat"/>
          <w:lang w:val="es-ES"/>
        </w:rPr>
      </w:pPr>
      <w:r w:rsidRPr="00A96E6B">
        <w:rPr>
          <w:rFonts w:ascii="Montserrat Light" w:hAnsi="Montserrat Light"/>
          <w:i/>
          <w:color w:val="050505"/>
          <w:sz w:val="20"/>
          <w:szCs w:val="20"/>
          <w:u w:color="050505"/>
        </w:rPr>
        <w:t>Ciudad de México, México, a 29 de agosto de 2019</w:t>
      </w:r>
      <w:r w:rsidRPr="00A96E6B">
        <w:rPr>
          <w:rStyle w:val="Ninguno"/>
          <w:rFonts w:ascii="Montserrat Light" w:eastAsia="Montserrat" w:hAnsi="Montserrat Light" w:cs="Montserrat"/>
          <w:lang w:val="es-ES"/>
        </w:rPr>
        <w:t xml:space="preserve">.- </w:t>
      </w:r>
      <w:r w:rsidR="00EA7C53" w:rsidRPr="00A96E6B">
        <w:rPr>
          <w:rStyle w:val="Ninguno"/>
          <w:rFonts w:ascii="Montserrat Light" w:eastAsia="Montserrat" w:hAnsi="Montserrat Light" w:cs="Montserrat"/>
          <w:sz w:val="22"/>
          <w:szCs w:val="22"/>
          <w:lang w:val="es-ES"/>
        </w:rPr>
        <w:t xml:space="preserve">En cumplimiento al mandato del </w:t>
      </w:r>
      <w:r w:rsidR="00EA7C53" w:rsidRPr="00A96E6B">
        <w:rPr>
          <w:rFonts w:ascii="Montserrat Light" w:eastAsia="Montserrat" w:hAnsi="Montserrat Light"/>
          <w:sz w:val="22"/>
          <w:szCs w:val="22"/>
        </w:rPr>
        <w:t xml:space="preserve">presidente Andrés Manuel López Obrador </w:t>
      </w:r>
      <w:r w:rsidR="00EA7C53" w:rsidRPr="00A96E6B">
        <w:rPr>
          <w:rFonts w:ascii="Montserrat Light" w:eastAsia="Montserrat" w:hAnsi="Montserrat Light" w:cs="Montserrat"/>
          <w:sz w:val="22"/>
          <w:szCs w:val="22"/>
          <w:lang w:val="es-ES"/>
        </w:rPr>
        <w:t>de</w:t>
      </w:r>
      <w:r w:rsidR="00EA7C53" w:rsidRPr="00A96E6B">
        <w:rPr>
          <w:rFonts w:ascii="Montserrat Light" w:eastAsia="Montserrat" w:hAnsi="Montserrat Light"/>
          <w:sz w:val="22"/>
          <w:szCs w:val="22"/>
        </w:rPr>
        <w:t xml:space="preserve"> dar atención prioritaria a los más pobres, con especial énfasis</w:t>
      </w:r>
      <w:r w:rsidR="008D7F73" w:rsidRPr="00A96E6B">
        <w:rPr>
          <w:rFonts w:ascii="Montserrat Light" w:eastAsia="Montserrat" w:hAnsi="Montserrat Light"/>
          <w:sz w:val="22"/>
          <w:szCs w:val="22"/>
        </w:rPr>
        <w:t xml:space="preserve"> en</w:t>
      </w:r>
      <w:r w:rsidR="00EA7C53" w:rsidRPr="00A96E6B">
        <w:rPr>
          <w:rFonts w:ascii="Montserrat Light" w:eastAsia="Montserrat" w:hAnsi="Montserrat Light"/>
          <w:sz w:val="22"/>
          <w:szCs w:val="22"/>
        </w:rPr>
        <w:t xml:space="preserve"> los pueblos indígenas de México, </w:t>
      </w:r>
      <w:r w:rsidR="00EA7C53" w:rsidRPr="00A96E6B">
        <w:rPr>
          <w:rFonts w:ascii="Montserrat Light" w:eastAsia="Montserrat" w:hAnsi="Montserrat Light" w:cs="Montserrat"/>
          <w:sz w:val="22"/>
          <w:szCs w:val="22"/>
          <w:lang w:val="es-ES"/>
        </w:rPr>
        <w:t xml:space="preserve">el Instituto Nacional de los Pueblos Indígenas (INPI) y el Instituto Mexicano del Seguro Social (IMSS) celebraron este miércoles la firma del Convenio de Coordinación Interinstitucional para el Fortalecimiento de las Acciones en Materia de Salud Dirigidas a los Pueblos Indígenas y </w:t>
      </w:r>
      <w:proofErr w:type="spellStart"/>
      <w:r w:rsidR="00EA7C53" w:rsidRPr="00A96E6B">
        <w:rPr>
          <w:rFonts w:ascii="Montserrat Light" w:eastAsia="Montserrat" w:hAnsi="Montserrat Light" w:cs="Montserrat"/>
          <w:sz w:val="22"/>
          <w:szCs w:val="22"/>
          <w:lang w:val="es-ES"/>
        </w:rPr>
        <w:t>Afromexicano</w:t>
      </w:r>
      <w:proofErr w:type="spellEnd"/>
      <w:r w:rsidR="00EA7C53" w:rsidRPr="00A96E6B">
        <w:rPr>
          <w:rFonts w:ascii="Montserrat Light" w:eastAsia="Montserrat" w:hAnsi="Montserrat Light" w:cs="Montserrat"/>
          <w:sz w:val="22"/>
          <w:szCs w:val="22"/>
          <w:lang w:val="es-ES"/>
        </w:rPr>
        <w:t>.</w:t>
      </w:r>
    </w:p>
    <w:p w14:paraId="2D43F45F" w14:textId="77777777" w:rsidR="00DF732E" w:rsidRPr="00A96E6B" w:rsidRDefault="00DF732E" w:rsidP="00390857">
      <w:pPr>
        <w:jc w:val="both"/>
        <w:rPr>
          <w:rFonts w:ascii="Montserrat Light" w:eastAsia="Montserrat" w:hAnsi="Montserrat Light" w:cs="Montserrat"/>
          <w:sz w:val="22"/>
          <w:szCs w:val="22"/>
          <w:lang w:val="es-ES"/>
        </w:rPr>
      </w:pPr>
    </w:p>
    <w:p w14:paraId="23029BA2" w14:textId="77777777" w:rsidR="00DF732E" w:rsidRPr="00A96E6B" w:rsidRDefault="00DF732E" w:rsidP="00390857">
      <w:pPr>
        <w:jc w:val="both"/>
        <w:rPr>
          <w:rFonts w:ascii="Montserrat Light" w:eastAsia="Montserrat" w:hAnsi="Montserrat Light" w:cs="Montserrat"/>
          <w:sz w:val="22"/>
          <w:szCs w:val="22"/>
          <w:lang w:val="es-ES"/>
        </w:rPr>
      </w:pPr>
      <w:r w:rsidRPr="00A96E6B">
        <w:rPr>
          <w:rFonts w:ascii="Montserrat Light" w:eastAsia="Montserrat" w:hAnsi="Montserrat Light" w:cs="Montserrat"/>
          <w:sz w:val="22"/>
          <w:szCs w:val="22"/>
        </w:rPr>
        <w:t xml:space="preserve">Los directores del IMSS, </w:t>
      </w:r>
      <w:proofErr w:type="spellStart"/>
      <w:r w:rsidRPr="00A96E6B">
        <w:rPr>
          <w:rFonts w:ascii="Montserrat Light" w:eastAsia="Montserrat" w:hAnsi="Montserrat Light" w:cs="Montserrat"/>
          <w:sz w:val="22"/>
          <w:szCs w:val="22"/>
        </w:rPr>
        <w:t>Zoé</w:t>
      </w:r>
      <w:proofErr w:type="spellEnd"/>
      <w:r w:rsidRPr="00A96E6B">
        <w:rPr>
          <w:rFonts w:ascii="Montserrat Light" w:eastAsia="Montserrat" w:hAnsi="Montserrat Light" w:cs="Montserrat"/>
          <w:sz w:val="22"/>
          <w:szCs w:val="22"/>
        </w:rPr>
        <w:t xml:space="preserve"> Robledo, y del INPI, Adelfo Regino Montes, signaron este documento que establece que a través del Programa de Infraestructura Indígena </w:t>
      </w:r>
      <w:r w:rsidRPr="00A96E6B">
        <w:rPr>
          <w:rFonts w:ascii="Montserrat Light" w:eastAsia="Montserrat" w:hAnsi="Montserrat Light" w:cs="Montserrat"/>
          <w:sz w:val="22"/>
          <w:szCs w:val="22"/>
          <w:lang w:val="es-ES"/>
        </w:rPr>
        <w:t xml:space="preserve">se beneficiará a 12 entidades del país con alta presencia de población indígena y </w:t>
      </w:r>
      <w:proofErr w:type="spellStart"/>
      <w:r w:rsidRPr="00A96E6B">
        <w:rPr>
          <w:rFonts w:ascii="Montserrat Light" w:eastAsia="Montserrat" w:hAnsi="Montserrat Light" w:cs="Montserrat"/>
          <w:sz w:val="22"/>
          <w:szCs w:val="22"/>
          <w:lang w:val="es-ES"/>
        </w:rPr>
        <w:t>afromexicana</w:t>
      </w:r>
      <w:proofErr w:type="spellEnd"/>
      <w:r w:rsidRPr="00A96E6B">
        <w:rPr>
          <w:rFonts w:ascii="Montserrat Light" w:eastAsia="Montserrat" w:hAnsi="Montserrat Light" w:cs="Montserrat"/>
          <w:sz w:val="22"/>
          <w:szCs w:val="22"/>
          <w:lang w:val="es-ES"/>
        </w:rPr>
        <w:t xml:space="preserve">, a fin de ejecutar de manera conjunta acciones que contribuyan al desarrollo integral de la salud en comunidades alejadas. </w:t>
      </w:r>
    </w:p>
    <w:p w14:paraId="36195564" w14:textId="77777777" w:rsidR="00DF732E" w:rsidRPr="00A96E6B" w:rsidRDefault="00DF732E" w:rsidP="00390857">
      <w:pPr>
        <w:jc w:val="both"/>
        <w:rPr>
          <w:rFonts w:ascii="Montserrat Light" w:eastAsia="Montserrat" w:hAnsi="Montserrat Light" w:cs="Montserrat"/>
          <w:sz w:val="22"/>
          <w:szCs w:val="22"/>
          <w:lang w:val="es-ES_tradnl"/>
        </w:rPr>
      </w:pPr>
    </w:p>
    <w:p w14:paraId="04EDB85F" w14:textId="77777777" w:rsidR="00DF732E" w:rsidRPr="00A96E6B" w:rsidRDefault="00DF732E" w:rsidP="00390857">
      <w:pPr>
        <w:jc w:val="both"/>
        <w:rPr>
          <w:rFonts w:ascii="Montserrat Light" w:eastAsia="Montserrat" w:hAnsi="Montserrat Light" w:cs="Montserrat"/>
          <w:sz w:val="22"/>
          <w:szCs w:val="22"/>
          <w:lang w:val="es-ES"/>
        </w:rPr>
      </w:pPr>
      <w:r w:rsidRPr="00A96E6B">
        <w:rPr>
          <w:rFonts w:ascii="Montserrat Light" w:eastAsia="Montserrat" w:hAnsi="Montserrat Light" w:cs="Montserrat"/>
          <w:sz w:val="22"/>
          <w:szCs w:val="22"/>
          <w:lang w:val="es-ES"/>
        </w:rPr>
        <w:t xml:space="preserve">Durante la firma del convenio en las oficinas centrales del Seguro Social, el titular del INPI, Adelfo Regino Montes, aseguró que el Gobierno de México reitera su compromiso de reducir las brechas de desigualdad que persisten en las comunidades indígenas y expresó que el Instituto mantiene la voluntad de trabajar en conjunto con el IMSS, refrendando la naturaleza social y el histórico vínculo de ambas instituciones. </w:t>
      </w:r>
    </w:p>
    <w:p w14:paraId="2EC6BC3A" w14:textId="77777777" w:rsidR="00DF732E" w:rsidRPr="00A96E6B" w:rsidRDefault="00DF732E" w:rsidP="00390857">
      <w:pPr>
        <w:jc w:val="both"/>
        <w:rPr>
          <w:rFonts w:ascii="Montserrat Light" w:eastAsia="Montserrat" w:hAnsi="Montserrat Light" w:cs="Montserrat"/>
          <w:sz w:val="22"/>
          <w:szCs w:val="22"/>
          <w:lang w:val="es-ES"/>
        </w:rPr>
      </w:pPr>
    </w:p>
    <w:p w14:paraId="192FBAE4" w14:textId="77777777" w:rsidR="00DF732E" w:rsidRPr="00A96E6B" w:rsidRDefault="00DF732E" w:rsidP="00390857">
      <w:pPr>
        <w:jc w:val="both"/>
        <w:rPr>
          <w:rFonts w:ascii="Montserrat Light" w:eastAsia="Montserrat" w:hAnsi="Montserrat Light" w:cs="Montserrat"/>
          <w:sz w:val="22"/>
          <w:szCs w:val="22"/>
          <w:lang w:val="es-ES_tradnl"/>
        </w:rPr>
      </w:pPr>
      <w:r w:rsidRPr="00A96E6B">
        <w:rPr>
          <w:rFonts w:ascii="Montserrat Light" w:eastAsia="Montserrat" w:hAnsi="Montserrat Light" w:cs="Montserrat"/>
          <w:sz w:val="22"/>
          <w:szCs w:val="22"/>
          <w:lang w:val="es-ES"/>
        </w:rPr>
        <w:t xml:space="preserve">Por su parte, el director del IMSS, </w:t>
      </w:r>
      <w:proofErr w:type="spellStart"/>
      <w:r w:rsidRPr="00A96E6B">
        <w:rPr>
          <w:rFonts w:ascii="Montserrat Light" w:eastAsia="Montserrat" w:hAnsi="Montserrat Light" w:cs="Montserrat"/>
          <w:sz w:val="22"/>
          <w:szCs w:val="22"/>
          <w:lang w:val="es-ES_tradnl"/>
        </w:rPr>
        <w:t>Zoé</w:t>
      </w:r>
      <w:proofErr w:type="spellEnd"/>
      <w:r w:rsidRPr="00A96E6B">
        <w:rPr>
          <w:rFonts w:ascii="Montserrat Light" w:eastAsia="Montserrat" w:hAnsi="Montserrat Light" w:cs="Montserrat"/>
          <w:sz w:val="22"/>
          <w:szCs w:val="22"/>
          <w:lang w:val="es-ES_tradnl"/>
        </w:rPr>
        <w:t xml:space="preserve"> Robledo, consideró fundamental que los planes del sector salud que lleva a cabo el presidente Andrés Manuel López Obrador se hagan desde el IMSS-Bienestar, en esa idea de solidaridad que se tuvo hace 40 años con IMSS-</w:t>
      </w:r>
      <w:proofErr w:type="spellStart"/>
      <w:r w:rsidRPr="00A96E6B">
        <w:rPr>
          <w:rFonts w:ascii="Montserrat Light" w:eastAsia="Montserrat" w:hAnsi="Montserrat Light" w:cs="Montserrat"/>
          <w:sz w:val="22"/>
          <w:szCs w:val="22"/>
          <w:lang w:val="es-ES_tradnl"/>
        </w:rPr>
        <w:t>Coplamar</w:t>
      </w:r>
      <w:proofErr w:type="spellEnd"/>
      <w:r w:rsidRPr="00A96E6B">
        <w:rPr>
          <w:rFonts w:ascii="Montserrat Light" w:eastAsia="Montserrat" w:hAnsi="Montserrat Light" w:cs="Montserrat"/>
          <w:sz w:val="22"/>
          <w:szCs w:val="22"/>
          <w:lang w:val="es-ES_tradnl"/>
        </w:rPr>
        <w:t xml:space="preserve"> en poblaciones indígenas, lejanas, muchas veces abandonadas de la atención.</w:t>
      </w:r>
    </w:p>
    <w:p w14:paraId="57216AAF" w14:textId="77777777" w:rsidR="00DF732E" w:rsidRPr="00A96E6B" w:rsidRDefault="00DF732E" w:rsidP="00390857">
      <w:pPr>
        <w:jc w:val="both"/>
        <w:rPr>
          <w:rFonts w:ascii="Montserrat Light" w:eastAsia="Montserrat" w:hAnsi="Montserrat Light" w:cs="Montserrat"/>
          <w:sz w:val="22"/>
          <w:szCs w:val="22"/>
          <w:lang w:val="es-ES"/>
        </w:rPr>
      </w:pPr>
    </w:p>
    <w:p w14:paraId="38069BB5" w14:textId="76726075" w:rsidR="00DF732E" w:rsidRPr="00A96E6B" w:rsidRDefault="00DF732E" w:rsidP="00390857">
      <w:pPr>
        <w:jc w:val="both"/>
        <w:rPr>
          <w:rFonts w:ascii="Montserrat Light" w:eastAsia="Montserrat" w:hAnsi="Montserrat Light" w:cs="Montserrat"/>
          <w:sz w:val="22"/>
          <w:szCs w:val="22"/>
          <w:lang w:val="es-ES"/>
        </w:rPr>
      </w:pPr>
      <w:r w:rsidRPr="00A96E6B">
        <w:rPr>
          <w:rFonts w:ascii="Montserrat Light" w:eastAsia="Montserrat" w:hAnsi="Montserrat Light" w:cs="Montserrat"/>
          <w:sz w:val="22"/>
          <w:szCs w:val="22"/>
          <w:lang w:val="es-ES"/>
        </w:rPr>
        <w:t>Mediante el convenio firmado, el programa IMSS-Bienestar recibirá del INPI 19 millones de pesos para la compra de ambulancias, que se destinarán a hospitales rurales en 12 entidades</w:t>
      </w:r>
      <w:r w:rsidR="00EA7C53" w:rsidRPr="00A96E6B">
        <w:rPr>
          <w:rFonts w:ascii="Montserrat Light" w:eastAsia="Montserrat" w:hAnsi="Montserrat Light" w:cs="Montserrat"/>
          <w:sz w:val="22"/>
          <w:szCs w:val="22"/>
          <w:lang w:val="es-ES"/>
        </w:rPr>
        <w:t>,</w:t>
      </w:r>
      <w:r w:rsidRPr="00A96E6B">
        <w:rPr>
          <w:rFonts w:ascii="Montserrat Light" w:eastAsia="Montserrat" w:hAnsi="Montserrat Light" w:cs="Montserrat"/>
          <w:sz w:val="22"/>
          <w:szCs w:val="22"/>
          <w:lang w:val="es-ES"/>
        </w:rPr>
        <w:t xml:space="preserve"> y que permitirán apoyar el traslado de pacientes a fin de mejorar la calidad del servicio</w:t>
      </w:r>
      <w:r w:rsidR="00EA7C53" w:rsidRPr="00A96E6B">
        <w:rPr>
          <w:rFonts w:ascii="Montserrat Light" w:eastAsia="Montserrat" w:hAnsi="Montserrat Light" w:cs="Montserrat"/>
          <w:sz w:val="22"/>
          <w:szCs w:val="22"/>
          <w:lang w:val="es-ES"/>
        </w:rPr>
        <w:t xml:space="preserve"> y garantizar el pleno ejercicio del derecho a la salud en las comunidades.</w:t>
      </w:r>
    </w:p>
    <w:p w14:paraId="70904A50" w14:textId="77777777" w:rsidR="00DF732E" w:rsidRPr="00A96E6B" w:rsidRDefault="00DF732E" w:rsidP="00390857">
      <w:pPr>
        <w:jc w:val="both"/>
        <w:rPr>
          <w:rFonts w:ascii="Montserrat Light" w:eastAsia="Montserrat" w:hAnsi="Montserrat Light" w:cs="Montserrat"/>
          <w:sz w:val="22"/>
          <w:szCs w:val="22"/>
          <w:lang w:val="es-ES"/>
        </w:rPr>
      </w:pPr>
    </w:p>
    <w:p w14:paraId="6A7FDDEA" w14:textId="77777777" w:rsidR="00DF732E" w:rsidRPr="00A96E6B" w:rsidRDefault="00DF732E" w:rsidP="00390857">
      <w:pPr>
        <w:jc w:val="both"/>
        <w:rPr>
          <w:rFonts w:ascii="Montserrat Light" w:eastAsia="Montserrat" w:hAnsi="Montserrat Light" w:cs="Montserrat"/>
          <w:sz w:val="22"/>
          <w:szCs w:val="22"/>
          <w:lang w:val="es-ES"/>
        </w:rPr>
      </w:pPr>
      <w:r w:rsidRPr="00A96E6B">
        <w:rPr>
          <w:rFonts w:ascii="Montserrat Light" w:eastAsia="Montserrat" w:hAnsi="Montserrat Light" w:cs="Montserrat"/>
          <w:sz w:val="22"/>
          <w:szCs w:val="22"/>
          <w:lang w:val="es-ES"/>
        </w:rPr>
        <w:lastRenderedPageBreak/>
        <w:t xml:space="preserve">Además, se beneficiará a los hospitales rurales en San Quintín, Baja California; Guadalupe Tepeyac y Ocosingo, Chiapas; </w:t>
      </w:r>
      <w:proofErr w:type="spellStart"/>
      <w:r w:rsidRPr="00A96E6B">
        <w:rPr>
          <w:rFonts w:ascii="Montserrat Light" w:eastAsia="Montserrat" w:hAnsi="Montserrat Light" w:cs="Montserrat"/>
          <w:sz w:val="22"/>
          <w:szCs w:val="22"/>
          <w:lang w:val="es-ES"/>
        </w:rPr>
        <w:t>Guachochi</w:t>
      </w:r>
      <w:proofErr w:type="spellEnd"/>
      <w:r w:rsidRPr="00A96E6B">
        <w:rPr>
          <w:rFonts w:ascii="Montserrat Light" w:eastAsia="Montserrat" w:hAnsi="Montserrat Light" w:cs="Montserrat"/>
          <w:sz w:val="22"/>
          <w:szCs w:val="22"/>
          <w:lang w:val="es-ES"/>
        </w:rPr>
        <w:t xml:space="preserve">, Chihuahua; La Unión, Guerrero; y Huejutla de Reyes, Hidalgo; </w:t>
      </w:r>
      <w:proofErr w:type="spellStart"/>
      <w:r w:rsidRPr="00A96E6B">
        <w:rPr>
          <w:rFonts w:ascii="Montserrat Light" w:eastAsia="Montserrat" w:hAnsi="Montserrat Light" w:cs="Montserrat"/>
          <w:sz w:val="22"/>
          <w:szCs w:val="22"/>
          <w:lang w:val="es-ES"/>
        </w:rPr>
        <w:t>Paracho</w:t>
      </w:r>
      <w:proofErr w:type="spellEnd"/>
      <w:r w:rsidRPr="00A96E6B">
        <w:rPr>
          <w:rFonts w:ascii="Montserrat Light" w:eastAsia="Montserrat" w:hAnsi="Montserrat Light" w:cs="Montserrat"/>
          <w:sz w:val="22"/>
          <w:szCs w:val="22"/>
          <w:lang w:val="es-ES"/>
        </w:rPr>
        <w:t xml:space="preserve"> de Verduzco, Michoacán; San Cayetano, Nayarit; San Idelfonso Villa Alta y </w:t>
      </w:r>
      <w:proofErr w:type="spellStart"/>
      <w:r w:rsidRPr="00A96E6B">
        <w:rPr>
          <w:rFonts w:ascii="Montserrat Light" w:eastAsia="Montserrat" w:hAnsi="Montserrat Light" w:cs="Montserrat"/>
          <w:sz w:val="22"/>
          <w:szCs w:val="22"/>
          <w:lang w:val="es-ES"/>
        </w:rPr>
        <w:t>Huautla</w:t>
      </w:r>
      <w:proofErr w:type="spellEnd"/>
      <w:r w:rsidRPr="00A96E6B">
        <w:rPr>
          <w:rFonts w:ascii="Montserrat Light" w:eastAsia="Montserrat" w:hAnsi="Montserrat Light" w:cs="Montserrat"/>
          <w:sz w:val="22"/>
          <w:szCs w:val="22"/>
          <w:lang w:val="es-ES"/>
        </w:rPr>
        <w:t xml:space="preserve"> de Jiménez, Oaxaca; </w:t>
      </w:r>
      <w:proofErr w:type="spellStart"/>
      <w:r w:rsidRPr="00A96E6B">
        <w:rPr>
          <w:rFonts w:ascii="Montserrat Light" w:eastAsia="Montserrat" w:hAnsi="Montserrat Light" w:cs="Montserrat"/>
          <w:sz w:val="22"/>
          <w:szCs w:val="22"/>
          <w:lang w:val="es-ES"/>
        </w:rPr>
        <w:t>Zacapoaxtla</w:t>
      </w:r>
      <w:proofErr w:type="spellEnd"/>
      <w:r w:rsidRPr="00A96E6B">
        <w:rPr>
          <w:rFonts w:ascii="Montserrat Light" w:eastAsia="Montserrat" w:hAnsi="Montserrat Light" w:cs="Montserrat"/>
          <w:sz w:val="22"/>
          <w:szCs w:val="22"/>
          <w:lang w:val="es-ES"/>
        </w:rPr>
        <w:t xml:space="preserve">, Puebla; </w:t>
      </w:r>
      <w:proofErr w:type="spellStart"/>
      <w:r w:rsidRPr="00A96E6B">
        <w:rPr>
          <w:rFonts w:ascii="Montserrat Light" w:eastAsia="Montserrat" w:hAnsi="Montserrat Light" w:cs="Montserrat"/>
          <w:sz w:val="22"/>
          <w:szCs w:val="22"/>
          <w:lang w:val="es-ES"/>
        </w:rPr>
        <w:t>Zacatipan</w:t>
      </w:r>
      <w:proofErr w:type="spellEnd"/>
      <w:r w:rsidRPr="00A96E6B">
        <w:rPr>
          <w:rFonts w:ascii="Montserrat Light" w:eastAsia="Montserrat" w:hAnsi="Montserrat Light" w:cs="Montserrat"/>
          <w:sz w:val="22"/>
          <w:szCs w:val="22"/>
          <w:lang w:val="es-ES"/>
        </w:rPr>
        <w:t xml:space="preserve">, San Luis Potosí; </w:t>
      </w:r>
      <w:proofErr w:type="spellStart"/>
      <w:r w:rsidRPr="00A96E6B">
        <w:rPr>
          <w:rFonts w:ascii="Montserrat Light" w:eastAsia="Montserrat" w:hAnsi="Montserrat Light" w:cs="Montserrat"/>
          <w:sz w:val="22"/>
          <w:szCs w:val="22"/>
          <w:lang w:val="es-ES"/>
        </w:rPr>
        <w:t>Zongolica</w:t>
      </w:r>
      <w:proofErr w:type="spellEnd"/>
      <w:r w:rsidRPr="00A96E6B">
        <w:rPr>
          <w:rFonts w:ascii="Montserrat Light" w:eastAsia="Montserrat" w:hAnsi="Montserrat Light" w:cs="Montserrat"/>
          <w:sz w:val="22"/>
          <w:szCs w:val="22"/>
          <w:lang w:val="es-ES"/>
        </w:rPr>
        <w:t xml:space="preserve">, Veracruz; e </w:t>
      </w:r>
      <w:proofErr w:type="spellStart"/>
      <w:r w:rsidRPr="00A96E6B">
        <w:rPr>
          <w:rFonts w:ascii="Montserrat Light" w:eastAsia="Montserrat" w:hAnsi="Montserrat Light" w:cs="Montserrat"/>
          <w:sz w:val="22"/>
          <w:szCs w:val="22"/>
          <w:lang w:val="es-ES"/>
        </w:rPr>
        <w:t>Izamal</w:t>
      </w:r>
      <w:proofErr w:type="spellEnd"/>
      <w:r w:rsidRPr="00A96E6B">
        <w:rPr>
          <w:rFonts w:ascii="Montserrat Light" w:eastAsia="Montserrat" w:hAnsi="Montserrat Light" w:cs="Montserrat"/>
          <w:sz w:val="22"/>
          <w:szCs w:val="22"/>
          <w:lang w:val="es-ES"/>
        </w:rPr>
        <w:t>, Yucatán.</w:t>
      </w:r>
    </w:p>
    <w:p w14:paraId="467147C7" w14:textId="77777777" w:rsidR="00DF732E" w:rsidRPr="00A96E6B" w:rsidRDefault="00DF732E" w:rsidP="00390857">
      <w:pPr>
        <w:jc w:val="both"/>
        <w:rPr>
          <w:rFonts w:ascii="Montserrat Light" w:eastAsia="Montserrat" w:hAnsi="Montserrat Light" w:cs="Montserrat"/>
          <w:sz w:val="22"/>
          <w:szCs w:val="22"/>
          <w:lang w:val="es-ES"/>
        </w:rPr>
      </w:pPr>
    </w:p>
    <w:p w14:paraId="02DB7B1B" w14:textId="3600D954" w:rsidR="00DF732E" w:rsidRPr="00A96E6B" w:rsidRDefault="00DF732E" w:rsidP="00390857">
      <w:pPr>
        <w:jc w:val="both"/>
        <w:rPr>
          <w:rFonts w:ascii="Montserrat Light" w:eastAsia="Montserrat" w:hAnsi="Montserrat Light" w:cs="Montserrat"/>
          <w:sz w:val="22"/>
          <w:szCs w:val="22"/>
          <w:lang w:val="es-ES"/>
        </w:rPr>
      </w:pPr>
      <w:r w:rsidRPr="00A96E6B">
        <w:rPr>
          <w:rFonts w:ascii="Montserrat Light" w:eastAsia="Montserrat" w:hAnsi="Montserrat Light" w:cs="Montserrat"/>
          <w:sz w:val="22"/>
          <w:szCs w:val="22"/>
          <w:lang w:val="es-ES"/>
        </w:rPr>
        <w:t>Dicho documento también garantiza la capacitación del INPI a personal del Programa de IMSS–Bienestar en materia de interculturalidad, igualdad de género y derechos de los pueblos; así como en la difusión en lenguas indígenas en temas referentes a salud pública mediante el Sistema de Radiodifusoras Culturales Indígenas (SRCI).</w:t>
      </w:r>
    </w:p>
    <w:p w14:paraId="390E7E2B" w14:textId="77777777" w:rsidR="00DF732E" w:rsidRPr="00A96E6B" w:rsidRDefault="00DF732E" w:rsidP="00390857">
      <w:pPr>
        <w:jc w:val="both"/>
        <w:rPr>
          <w:rFonts w:ascii="Montserrat Light" w:eastAsia="Montserrat" w:hAnsi="Montserrat Light" w:cs="Montserrat"/>
          <w:sz w:val="22"/>
          <w:szCs w:val="22"/>
          <w:lang w:val="es-ES"/>
        </w:rPr>
      </w:pPr>
    </w:p>
    <w:p w14:paraId="7C0B1CC6" w14:textId="41DA670F" w:rsidR="00DF732E" w:rsidRPr="00A96E6B" w:rsidRDefault="00DF732E" w:rsidP="00390857">
      <w:pPr>
        <w:jc w:val="both"/>
        <w:rPr>
          <w:rFonts w:ascii="Montserrat Light" w:eastAsia="Montserrat" w:hAnsi="Montserrat Light" w:cs="Montserrat"/>
          <w:sz w:val="22"/>
          <w:szCs w:val="22"/>
        </w:rPr>
      </w:pPr>
      <w:r w:rsidRPr="00A96E6B">
        <w:rPr>
          <w:rFonts w:ascii="Montserrat Light" w:eastAsia="Montserrat" w:hAnsi="Montserrat Light" w:cs="Montserrat"/>
          <w:sz w:val="22"/>
          <w:szCs w:val="22"/>
        </w:rPr>
        <w:t>En la firma de</w:t>
      </w:r>
      <w:r w:rsidR="009B1C16" w:rsidRPr="00A96E6B">
        <w:rPr>
          <w:rFonts w:ascii="Montserrat Light" w:eastAsia="Montserrat" w:hAnsi="Montserrat Light" w:cs="Montserrat"/>
          <w:sz w:val="22"/>
          <w:szCs w:val="22"/>
        </w:rPr>
        <w:t>l</w:t>
      </w:r>
      <w:r w:rsidRPr="00A96E6B">
        <w:rPr>
          <w:rFonts w:ascii="Montserrat Light" w:eastAsia="Montserrat" w:hAnsi="Montserrat Light" w:cs="Montserrat"/>
          <w:sz w:val="22"/>
          <w:szCs w:val="22"/>
        </w:rPr>
        <w:t xml:space="preserve"> </w:t>
      </w:r>
      <w:r w:rsidR="009B1C16" w:rsidRPr="00A96E6B">
        <w:rPr>
          <w:rFonts w:ascii="Montserrat Light" w:eastAsia="Montserrat" w:hAnsi="Montserrat Light" w:cs="Montserrat"/>
          <w:sz w:val="22"/>
          <w:szCs w:val="22"/>
        </w:rPr>
        <w:t xml:space="preserve"> Convenio</w:t>
      </w:r>
      <w:r w:rsidRPr="00A96E6B">
        <w:rPr>
          <w:rFonts w:ascii="Montserrat Light" w:eastAsia="Montserrat" w:hAnsi="Montserrat Light" w:cs="Montserrat"/>
          <w:sz w:val="22"/>
          <w:szCs w:val="22"/>
        </w:rPr>
        <w:t xml:space="preserve">, acompañaron a los directores del Seguro Social y del INPI, la titular de la Unidad del Programa IMSS-Bienestar, Gisela Lara Saldaña, y el director del Jurídico, Antonio Pérez </w:t>
      </w:r>
      <w:proofErr w:type="spellStart"/>
      <w:r w:rsidRPr="00A96E6B">
        <w:rPr>
          <w:rFonts w:ascii="Montserrat Light" w:eastAsia="Montserrat" w:hAnsi="Montserrat Light" w:cs="Montserrat"/>
          <w:sz w:val="22"/>
          <w:szCs w:val="22"/>
        </w:rPr>
        <w:t>Fonticoba</w:t>
      </w:r>
      <w:proofErr w:type="spellEnd"/>
      <w:r w:rsidRPr="00A96E6B">
        <w:rPr>
          <w:rFonts w:ascii="Montserrat Light" w:eastAsia="Montserrat" w:hAnsi="Montserrat Light" w:cs="Montserrat"/>
          <w:sz w:val="22"/>
          <w:szCs w:val="22"/>
        </w:rPr>
        <w:t>.</w:t>
      </w:r>
    </w:p>
    <w:p w14:paraId="515BD103" w14:textId="77777777" w:rsidR="00DF732E" w:rsidRPr="00A96E6B" w:rsidRDefault="00DF732E" w:rsidP="00390857">
      <w:pPr>
        <w:jc w:val="both"/>
        <w:rPr>
          <w:rFonts w:ascii="Montserrat Light" w:eastAsia="Montserrat" w:hAnsi="Montserrat Light" w:cs="Montserrat"/>
          <w:sz w:val="22"/>
          <w:szCs w:val="22"/>
        </w:rPr>
      </w:pPr>
    </w:p>
    <w:p w14:paraId="4A6E4E4F" w14:textId="38768B34" w:rsidR="00DF732E" w:rsidRPr="00A96E6B" w:rsidRDefault="00DF732E" w:rsidP="00390857">
      <w:pPr>
        <w:jc w:val="both"/>
        <w:rPr>
          <w:rFonts w:ascii="Montserrat Light" w:eastAsia="Montserrat" w:hAnsi="Montserrat Light" w:cs="Montserrat"/>
          <w:sz w:val="22"/>
          <w:szCs w:val="22"/>
        </w:rPr>
      </w:pPr>
      <w:r w:rsidRPr="00A96E6B">
        <w:rPr>
          <w:rFonts w:ascii="Montserrat Light" w:eastAsia="Montserrat" w:hAnsi="Montserrat Light" w:cs="Montserrat"/>
          <w:sz w:val="22"/>
          <w:szCs w:val="22"/>
        </w:rPr>
        <w:t>Por parte del Instituto Nacional de los Pueblos Indígenas, el coordinador genera</w:t>
      </w:r>
      <w:r w:rsidR="009B1C16" w:rsidRPr="00A96E6B">
        <w:rPr>
          <w:rFonts w:ascii="Montserrat Light" w:eastAsia="Montserrat" w:hAnsi="Montserrat Light" w:cs="Montserrat"/>
          <w:sz w:val="22"/>
          <w:szCs w:val="22"/>
        </w:rPr>
        <w:t>l de Infraestructura Indígena</w:t>
      </w:r>
      <w:r w:rsidRPr="00A96E6B">
        <w:rPr>
          <w:rFonts w:ascii="Montserrat Light" w:eastAsia="Montserrat" w:hAnsi="Montserrat Light" w:cs="Montserrat"/>
          <w:sz w:val="22"/>
          <w:szCs w:val="22"/>
        </w:rPr>
        <w:t xml:space="preserve">, </w:t>
      </w:r>
      <w:proofErr w:type="spellStart"/>
      <w:r w:rsidRPr="00A96E6B">
        <w:rPr>
          <w:rFonts w:ascii="Montserrat Light" w:eastAsia="Montserrat" w:hAnsi="Montserrat Light" w:cs="Montserrat"/>
          <w:sz w:val="22"/>
          <w:szCs w:val="22"/>
        </w:rPr>
        <w:t>Hugolino</w:t>
      </w:r>
      <w:proofErr w:type="spellEnd"/>
      <w:r w:rsidRPr="00A96E6B">
        <w:rPr>
          <w:rFonts w:ascii="Montserrat Light" w:eastAsia="Montserrat" w:hAnsi="Montserrat Light" w:cs="Montserrat"/>
          <w:sz w:val="22"/>
          <w:szCs w:val="22"/>
        </w:rPr>
        <w:t xml:space="preserve"> Mendoza Sánchez; el titular de la Coordinación General de Asuntos Jurídicos, </w:t>
      </w:r>
      <w:proofErr w:type="spellStart"/>
      <w:r w:rsidRPr="00A96E6B">
        <w:rPr>
          <w:rFonts w:ascii="Montserrat Light" w:eastAsia="Montserrat" w:hAnsi="Montserrat Light" w:cs="Montserrat"/>
          <w:sz w:val="22"/>
          <w:szCs w:val="22"/>
        </w:rPr>
        <w:t>Krhistian</w:t>
      </w:r>
      <w:proofErr w:type="spellEnd"/>
      <w:r w:rsidRPr="00A96E6B">
        <w:rPr>
          <w:rFonts w:ascii="Montserrat Light" w:eastAsia="Montserrat" w:hAnsi="Montserrat Light" w:cs="Montserrat"/>
          <w:sz w:val="22"/>
          <w:szCs w:val="22"/>
        </w:rPr>
        <w:t xml:space="preserve"> Hernández García; y la coordinadora general de Patrimonio Cultural, Investigación y Educación Indígena, Bertha Dimas </w:t>
      </w:r>
      <w:proofErr w:type="spellStart"/>
      <w:r w:rsidRPr="00A96E6B">
        <w:rPr>
          <w:rFonts w:ascii="Montserrat Light" w:eastAsia="Montserrat" w:hAnsi="Montserrat Light" w:cs="Montserrat"/>
          <w:sz w:val="22"/>
          <w:szCs w:val="22"/>
        </w:rPr>
        <w:t>Huacuz</w:t>
      </w:r>
      <w:proofErr w:type="spellEnd"/>
      <w:r w:rsidRPr="00A96E6B">
        <w:rPr>
          <w:rFonts w:ascii="Montserrat Light" w:eastAsia="Montserrat" w:hAnsi="Montserrat Light" w:cs="Montserrat"/>
          <w:sz w:val="22"/>
          <w:szCs w:val="22"/>
        </w:rPr>
        <w:t>.</w:t>
      </w:r>
    </w:p>
    <w:p w14:paraId="7D0F6E0B" w14:textId="43FC7DBC" w:rsidR="002F30D6" w:rsidRPr="00A96E6B" w:rsidRDefault="002F30D6" w:rsidP="00390857">
      <w:pPr>
        <w:rPr>
          <w:rFonts w:ascii="Montserrat Light" w:eastAsia="Montserrat" w:hAnsi="Montserrat Light"/>
        </w:rPr>
      </w:pPr>
    </w:p>
    <w:sectPr w:rsidR="002F30D6" w:rsidRPr="00A96E6B">
      <w:headerReference w:type="default" r:id="rId8"/>
      <w:pgSz w:w="12240" w:h="15840"/>
      <w:pgMar w:top="2268" w:right="1077" w:bottom="1701" w:left="107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1C3AD" w14:textId="77777777" w:rsidR="00053206" w:rsidRDefault="00053206">
      <w:r>
        <w:separator/>
      </w:r>
    </w:p>
  </w:endnote>
  <w:endnote w:type="continuationSeparator" w:id="0">
    <w:p w14:paraId="2B4BD51B" w14:textId="77777777" w:rsidR="00053206" w:rsidRDefault="0005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Montserrat Light">
    <w:panose1 w:val="00000400000000000000"/>
    <w:charset w:val="00"/>
    <w:family w:val="auto"/>
    <w:pitch w:val="variable"/>
    <w:sig w:usb0="2000020F" w:usb1="00000003" w:usb2="00000000" w:usb3="00000000" w:csb0="00000197" w:csb1="00000000"/>
  </w:font>
  <w:font w:name="Montserrat">
    <w:altName w:val="Courier New"/>
    <w:charset w:val="00"/>
    <w:family w:val="auto"/>
    <w:pitch w:val="variable"/>
    <w:sig w:usb0="00000001" w:usb1="00000001"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511AD" w14:textId="77777777" w:rsidR="00053206" w:rsidRDefault="00053206">
      <w:r>
        <w:separator/>
      </w:r>
    </w:p>
  </w:footnote>
  <w:footnote w:type="continuationSeparator" w:id="0">
    <w:p w14:paraId="34D2C96C" w14:textId="77777777" w:rsidR="00053206" w:rsidRDefault="00053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0E276" w14:textId="49F57DFB" w:rsidR="00D550B6" w:rsidRDefault="00D550B6">
    <w:pPr>
      <w:pStyle w:val="Encabezado"/>
    </w:pPr>
    <w:r>
      <w:rPr>
        <w:noProof/>
        <w:lang w:val="es-MX" w:eastAsia="es-MX"/>
      </w:rPr>
      <w:drawing>
        <wp:anchor distT="0" distB="0" distL="114300" distR="114300" simplePos="0" relativeHeight="251659264" behindDoc="0" locked="0" layoutInCell="1" allowOverlap="1" wp14:anchorId="3B275A0E" wp14:editId="1075EA05">
          <wp:simplePos x="0" y="0"/>
          <wp:positionH relativeFrom="column">
            <wp:posOffset>-114300</wp:posOffset>
          </wp:positionH>
          <wp:positionV relativeFrom="paragraph">
            <wp:posOffset>-38735</wp:posOffset>
          </wp:positionV>
          <wp:extent cx="4006215" cy="836930"/>
          <wp:effectExtent l="0" t="0" r="6985" b="1270"/>
          <wp:wrapThrough wrapText="bothSides">
            <wp:wrapPolygon edited="0">
              <wp:start x="0" y="0"/>
              <wp:lineTo x="0" y="20977"/>
              <wp:lineTo x="21501" y="20977"/>
              <wp:lineTo x="2150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s_inpi_imss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4006215" cy="836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7C5"/>
    <w:multiLevelType w:val="hybridMultilevel"/>
    <w:tmpl w:val="4AFC0A8C"/>
    <w:numStyleLink w:val="Estiloimportado1"/>
  </w:abstractNum>
  <w:abstractNum w:abstractNumId="1">
    <w:nsid w:val="1BFD786A"/>
    <w:multiLevelType w:val="hybridMultilevel"/>
    <w:tmpl w:val="93ACC5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DE16FB1"/>
    <w:multiLevelType w:val="multilevel"/>
    <w:tmpl w:val="4EF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74ABD"/>
    <w:multiLevelType w:val="hybridMultilevel"/>
    <w:tmpl w:val="C01694D4"/>
    <w:lvl w:ilvl="0" w:tplc="ABE644E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C07BDF"/>
    <w:multiLevelType w:val="hybridMultilevel"/>
    <w:tmpl w:val="E03853FE"/>
    <w:lvl w:ilvl="0" w:tplc="929A9AB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1940826"/>
    <w:multiLevelType w:val="hybridMultilevel"/>
    <w:tmpl w:val="93E89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9064D21"/>
    <w:multiLevelType w:val="hybridMultilevel"/>
    <w:tmpl w:val="4AFC0A8C"/>
    <w:styleLink w:val="Estiloimportado1"/>
    <w:lvl w:ilvl="0" w:tplc="13AC14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8018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400D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F0AE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1249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EC7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582D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E46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F6D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F4276D2"/>
    <w:multiLevelType w:val="hybridMultilevel"/>
    <w:tmpl w:val="95B266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A4E45C6"/>
    <w:multiLevelType w:val="hybridMultilevel"/>
    <w:tmpl w:val="93FA77F2"/>
    <w:lvl w:ilvl="0" w:tplc="929A9AB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7D7FD1"/>
    <w:multiLevelType w:val="hybridMultilevel"/>
    <w:tmpl w:val="B192A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77"/>
    <w:rsid w:val="00021D61"/>
    <w:rsid w:val="00050CE5"/>
    <w:rsid w:val="00053206"/>
    <w:rsid w:val="000910A5"/>
    <w:rsid w:val="000D02D9"/>
    <w:rsid w:val="00103AAD"/>
    <w:rsid w:val="00116BB1"/>
    <w:rsid w:val="00120114"/>
    <w:rsid w:val="0013096D"/>
    <w:rsid w:val="001472D9"/>
    <w:rsid w:val="0015772E"/>
    <w:rsid w:val="0019504B"/>
    <w:rsid w:val="001E3103"/>
    <w:rsid w:val="002266AF"/>
    <w:rsid w:val="00250C6D"/>
    <w:rsid w:val="002F30D6"/>
    <w:rsid w:val="00315AFE"/>
    <w:rsid w:val="00353051"/>
    <w:rsid w:val="00355A49"/>
    <w:rsid w:val="00390857"/>
    <w:rsid w:val="00390FE0"/>
    <w:rsid w:val="00397B10"/>
    <w:rsid w:val="003E2D2F"/>
    <w:rsid w:val="00406C4E"/>
    <w:rsid w:val="00432638"/>
    <w:rsid w:val="00433E6C"/>
    <w:rsid w:val="004423C2"/>
    <w:rsid w:val="00444A57"/>
    <w:rsid w:val="004D7871"/>
    <w:rsid w:val="004F7A72"/>
    <w:rsid w:val="005071EC"/>
    <w:rsid w:val="0052680C"/>
    <w:rsid w:val="00530AD5"/>
    <w:rsid w:val="00553006"/>
    <w:rsid w:val="00566FA5"/>
    <w:rsid w:val="0058160B"/>
    <w:rsid w:val="005822CB"/>
    <w:rsid w:val="005E131F"/>
    <w:rsid w:val="00603BD8"/>
    <w:rsid w:val="00612E7C"/>
    <w:rsid w:val="006133AF"/>
    <w:rsid w:val="006244CF"/>
    <w:rsid w:val="00644422"/>
    <w:rsid w:val="0065392F"/>
    <w:rsid w:val="00662F43"/>
    <w:rsid w:val="006675EB"/>
    <w:rsid w:val="00674E31"/>
    <w:rsid w:val="00691DB7"/>
    <w:rsid w:val="006C1251"/>
    <w:rsid w:val="006D76A1"/>
    <w:rsid w:val="00707B2B"/>
    <w:rsid w:val="00716E0C"/>
    <w:rsid w:val="00721CCC"/>
    <w:rsid w:val="00732FD9"/>
    <w:rsid w:val="00737C11"/>
    <w:rsid w:val="00775C14"/>
    <w:rsid w:val="007B4856"/>
    <w:rsid w:val="007C3D5B"/>
    <w:rsid w:val="007F3179"/>
    <w:rsid w:val="008140FF"/>
    <w:rsid w:val="008620D3"/>
    <w:rsid w:val="0086382E"/>
    <w:rsid w:val="00874FA6"/>
    <w:rsid w:val="008B40B7"/>
    <w:rsid w:val="008C071C"/>
    <w:rsid w:val="008C1D4E"/>
    <w:rsid w:val="008D7F73"/>
    <w:rsid w:val="009016F6"/>
    <w:rsid w:val="00902BE1"/>
    <w:rsid w:val="00927A6B"/>
    <w:rsid w:val="00937814"/>
    <w:rsid w:val="00940BF9"/>
    <w:rsid w:val="00956BAA"/>
    <w:rsid w:val="00957FD5"/>
    <w:rsid w:val="009615BF"/>
    <w:rsid w:val="00972736"/>
    <w:rsid w:val="009B1C16"/>
    <w:rsid w:val="009C21DE"/>
    <w:rsid w:val="009D3081"/>
    <w:rsid w:val="009E4049"/>
    <w:rsid w:val="009F60D5"/>
    <w:rsid w:val="00A21F16"/>
    <w:rsid w:val="00A31685"/>
    <w:rsid w:val="00A61072"/>
    <w:rsid w:val="00A80A56"/>
    <w:rsid w:val="00A928B2"/>
    <w:rsid w:val="00A96E6B"/>
    <w:rsid w:val="00AD316A"/>
    <w:rsid w:val="00AE0B7A"/>
    <w:rsid w:val="00AE57CA"/>
    <w:rsid w:val="00AF0C05"/>
    <w:rsid w:val="00B11988"/>
    <w:rsid w:val="00B56942"/>
    <w:rsid w:val="00B624FB"/>
    <w:rsid w:val="00B7360F"/>
    <w:rsid w:val="00B9363A"/>
    <w:rsid w:val="00BA528C"/>
    <w:rsid w:val="00BA5FAC"/>
    <w:rsid w:val="00BE441A"/>
    <w:rsid w:val="00C10777"/>
    <w:rsid w:val="00C1603B"/>
    <w:rsid w:val="00C37C71"/>
    <w:rsid w:val="00C42C0E"/>
    <w:rsid w:val="00C558E2"/>
    <w:rsid w:val="00C73EB2"/>
    <w:rsid w:val="00CB0932"/>
    <w:rsid w:val="00CC030D"/>
    <w:rsid w:val="00CF4CC5"/>
    <w:rsid w:val="00D021E5"/>
    <w:rsid w:val="00D0501B"/>
    <w:rsid w:val="00D06EC1"/>
    <w:rsid w:val="00D12E7D"/>
    <w:rsid w:val="00D31140"/>
    <w:rsid w:val="00D33440"/>
    <w:rsid w:val="00D550B6"/>
    <w:rsid w:val="00D60DE8"/>
    <w:rsid w:val="00D916A2"/>
    <w:rsid w:val="00DC6F05"/>
    <w:rsid w:val="00DF732E"/>
    <w:rsid w:val="00E10428"/>
    <w:rsid w:val="00E3036F"/>
    <w:rsid w:val="00E400B3"/>
    <w:rsid w:val="00E40B46"/>
    <w:rsid w:val="00E45DDD"/>
    <w:rsid w:val="00E84136"/>
    <w:rsid w:val="00EA7C53"/>
    <w:rsid w:val="00EB7636"/>
    <w:rsid w:val="00EF7B4B"/>
    <w:rsid w:val="00F1491F"/>
    <w:rsid w:val="00F26632"/>
    <w:rsid w:val="00F34F7B"/>
    <w:rsid w:val="00F379E9"/>
    <w:rsid w:val="00F47F6B"/>
    <w:rsid w:val="00F511C7"/>
    <w:rsid w:val="00F62B06"/>
    <w:rsid w:val="00F74F71"/>
    <w:rsid w:val="00F80C0D"/>
    <w:rsid w:val="00F87F86"/>
    <w:rsid w:val="00FA01DC"/>
    <w:rsid w:val="00FA204A"/>
    <w:rsid w:val="00FB467C"/>
    <w:rsid w:val="00FC1B9C"/>
    <w:rsid w:val="00FD3069"/>
    <w:rsid w:val="00FD4C4D"/>
    <w:rsid w:val="00FF43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9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tulo2">
    <w:name w:val="heading 2"/>
    <w:basedOn w:val="Normal"/>
    <w:next w:val="Normal"/>
    <w:link w:val="Ttulo2Car"/>
    <w:uiPriority w:val="9"/>
    <w:semiHidden/>
    <w:unhideWhenUsed/>
    <w:qFormat/>
    <w:rsid w:val="00BE44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2"/>
      <w:szCs w:val="22"/>
      <w:u w:color="000000"/>
      <w:lang w:val="es-ES_tradnl"/>
    </w:rPr>
  </w:style>
  <w:style w:type="paragraph" w:customStyle="1" w:styleId="CuerpoA">
    <w:name w:val="Cuerpo A"/>
    <w:pPr>
      <w:spacing w:after="160" w:line="259" w:lineRule="auto"/>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paragraph" w:customStyle="1" w:styleId="Encabezadoypie">
    <w:name w:val="Encabezado y pi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lang w:val="es-ES_tradnl"/>
    </w:rPr>
  </w:style>
  <w:style w:type="paragraph" w:styleId="Prrafodelista">
    <w:name w:val="List Paragraph"/>
    <w:uiPriority w:val="34"/>
    <w:qFormat/>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styleId="Piedepgina">
    <w:name w:val="footer"/>
    <w:basedOn w:val="Normal"/>
    <w:link w:val="PiedepginaCar"/>
    <w:uiPriority w:val="99"/>
    <w:unhideWhenUsed/>
    <w:rsid w:val="00D0501B"/>
    <w:pPr>
      <w:tabs>
        <w:tab w:val="center" w:pos="4419"/>
        <w:tab w:val="right" w:pos="8838"/>
      </w:tabs>
    </w:pPr>
    <w:rPr>
      <w:rFonts w:ascii="Calibri" w:eastAsia="Calibri" w:hAnsi="Calibri"/>
      <w:sz w:val="22"/>
      <w:szCs w:val="22"/>
    </w:rPr>
  </w:style>
  <w:style w:type="character" w:customStyle="1" w:styleId="PiedepginaCar">
    <w:name w:val="Pie de página Car"/>
    <w:basedOn w:val="Fuentedeprrafopredeter"/>
    <w:link w:val="Piedepgina"/>
    <w:uiPriority w:val="99"/>
    <w:rsid w:val="00D0501B"/>
    <w:rPr>
      <w:rFonts w:ascii="Calibri" w:eastAsia="Calibri" w:hAnsi="Calibri"/>
      <w:sz w:val="22"/>
      <w:szCs w:val="22"/>
      <w:bdr w:val="none" w:sz="0" w:space="0" w:color="auto"/>
      <w:lang w:eastAsia="en-US"/>
    </w:rPr>
  </w:style>
  <w:style w:type="character" w:customStyle="1" w:styleId="apple-converted-space">
    <w:name w:val="apple-converted-space"/>
    <w:basedOn w:val="Fuentedeprrafopredeter"/>
    <w:rsid w:val="0052680C"/>
  </w:style>
  <w:style w:type="character" w:customStyle="1" w:styleId="il">
    <w:name w:val="il"/>
    <w:basedOn w:val="Fuentedeprrafopredeter"/>
    <w:rsid w:val="0052680C"/>
  </w:style>
  <w:style w:type="character" w:customStyle="1" w:styleId="Ttulo2Car">
    <w:name w:val="Título 2 Car"/>
    <w:basedOn w:val="Fuentedeprrafopredeter"/>
    <w:link w:val="Ttulo2"/>
    <w:uiPriority w:val="9"/>
    <w:semiHidden/>
    <w:rsid w:val="00BE441A"/>
    <w:rPr>
      <w:rFonts w:asciiTheme="majorHAnsi" w:eastAsiaTheme="majorEastAsia" w:hAnsiTheme="majorHAnsi" w:cstheme="majorBidi"/>
      <w:color w:val="2F5496" w:themeColor="accent1" w:themeShade="BF"/>
      <w:sz w:val="26"/>
      <w:szCs w:val="26"/>
      <w:bdr w:val="none" w:sz="0" w:space="0" w:color="auto"/>
    </w:rPr>
  </w:style>
  <w:style w:type="paragraph" w:styleId="Textodeglobo">
    <w:name w:val="Balloon Text"/>
    <w:basedOn w:val="Normal"/>
    <w:link w:val="TextodegloboCar"/>
    <w:uiPriority w:val="99"/>
    <w:semiHidden/>
    <w:unhideWhenUsed/>
    <w:rsid w:val="0013096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3096D"/>
    <w:rPr>
      <w:rFonts w:ascii="Lucida Grande" w:eastAsia="Times New Roman" w:hAnsi="Lucida Grande" w:cs="Lucida Grande"/>
      <w:sz w:val="18"/>
      <w:szCs w:val="18"/>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tulo2">
    <w:name w:val="heading 2"/>
    <w:basedOn w:val="Normal"/>
    <w:next w:val="Normal"/>
    <w:link w:val="Ttulo2Car"/>
    <w:uiPriority w:val="9"/>
    <w:semiHidden/>
    <w:unhideWhenUsed/>
    <w:qFormat/>
    <w:rsid w:val="00BE44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2"/>
      <w:szCs w:val="22"/>
      <w:u w:color="000000"/>
      <w:lang w:val="es-ES_tradnl"/>
    </w:rPr>
  </w:style>
  <w:style w:type="paragraph" w:customStyle="1" w:styleId="CuerpoA">
    <w:name w:val="Cuerpo A"/>
    <w:pPr>
      <w:spacing w:after="160" w:line="259" w:lineRule="auto"/>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paragraph" w:customStyle="1" w:styleId="Encabezadoypie">
    <w:name w:val="Encabezado y pi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lang w:val="es-ES_tradnl"/>
    </w:rPr>
  </w:style>
  <w:style w:type="paragraph" w:styleId="Prrafodelista">
    <w:name w:val="List Paragraph"/>
    <w:uiPriority w:val="34"/>
    <w:qFormat/>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styleId="Piedepgina">
    <w:name w:val="footer"/>
    <w:basedOn w:val="Normal"/>
    <w:link w:val="PiedepginaCar"/>
    <w:uiPriority w:val="99"/>
    <w:unhideWhenUsed/>
    <w:rsid w:val="00D0501B"/>
    <w:pPr>
      <w:tabs>
        <w:tab w:val="center" w:pos="4419"/>
        <w:tab w:val="right" w:pos="8838"/>
      </w:tabs>
    </w:pPr>
    <w:rPr>
      <w:rFonts w:ascii="Calibri" w:eastAsia="Calibri" w:hAnsi="Calibri"/>
      <w:sz w:val="22"/>
      <w:szCs w:val="22"/>
    </w:rPr>
  </w:style>
  <w:style w:type="character" w:customStyle="1" w:styleId="PiedepginaCar">
    <w:name w:val="Pie de página Car"/>
    <w:basedOn w:val="Fuentedeprrafopredeter"/>
    <w:link w:val="Piedepgina"/>
    <w:uiPriority w:val="99"/>
    <w:rsid w:val="00D0501B"/>
    <w:rPr>
      <w:rFonts w:ascii="Calibri" w:eastAsia="Calibri" w:hAnsi="Calibri"/>
      <w:sz w:val="22"/>
      <w:szCs w:val="22"/>
      <w:bdr w:val="none" w:sz="0" w:space="0" w:color="auto"/>
      <w:lang w:eastAsia="en-US"/>
    </w:rPr>
  </w:style>
  <w:style w:type="character" w:customStyle="1" w:styleId="apple-converted-space">
    <w:name w:val="apple-converted-space"/>
    <w:basedOn w:val="Fuentedeprrafopredeter"/>
    <w:rsid w:val="0052680C"/>
  </w:style>
  <w:style w:type="character" w:customStyle="1" w:styleId="il">
    <w:name w:val="il"/>
    <w:basedOn w:val="Fuentedeprrafopredeter"/>
    <w:rsid w:val="0052680C"/>
  </w:style>
  <w:style w:type="character" w:customStyle="1" w:styleId="Ttulo2Car">
    <w:name w:val="Título 2 Car"/>
    <w:basedOn w:val="Fuentedeprrafopredeter"/>
    <w:link w:val="Ttulo2"/>
    <w:uiPriority w:val="9"/>
    <w:semiHidden/>
    <w:rsid w:val="00BE441A"/>
    <w:rPr>
      <w:rFonts w:asciiTheme="majorHAnsi" w:eastAsiaTheme="majorEastAsia" w:hAnsiTheme="majorHAnsi" w:cstheme="majorBidi"/>
      <w:color w:val="2F5496" w:themeColor="accent1" w:themeShade="BF"/>
      <w:sz w:val="26"/>
      <w:szCs w:val="26"/>
      <w:bdr w:val="none" w:sz="0" w:space="0" w:color="auto"/>
    </w:rPr>
  </w:style>
  <w:style w:type="paragraph" w:styleId="Textodeglobo">
    <w:name w:val="Balloon Text"/>
    <w:basedOn w:val="Normal"/>
    <w:link w:val="TextodegloboCar"/>
    <w:uiPriority w:val="99"/>
    <w:semiHidden/>
    <w:unhideWhenUsed/>
    <w:rsid w:val="0013096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3096D"/>
    <w:rPr>
      <w:rFonts w:ascii="Lucida Grande" w:eastAsia="Times New Roman" w:hAnsi="Lucida Grande" w:cs="Lucida Grande"/>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7385">
      <w:bodyDiv w:val="1"/>
      <w:marLeft w:val="0"/>
      <w:marRight w:val="0"/>
      <w:marTop w:val="0"/>
      <w:marBottom w:val="0"/>
      <w:divBdr>
        <w:top w:val="none" w:sz="0" w:space="0" w:color="auto"/>
        <w:left w:val="none" w:sz="0" w:space="0" w:color="auto"/>
        <w:bottom w:val="none" w:sz="0" w:space="0" w:color="auto"/>
        <w:right w:val="none" w:sz="0" w:space="0" w:color="auto"/>
      </w:divBdr>
      <w:divsChild>
        <w:div w:id="818234426">
          <w:marLeft w:val="0"/>
          <w:marRight w:val="0"/>
          <w:marTop w:val="0"/>
          <w:marBottom w:val="0"/>
          <w:divBdr>
            <w:top w:val="none" w:sz="0" w:space="0" w:color="auto"/>
            <w:left w:val="none" w:sz="0" w:space="0" w:color="auto"/>
            <w:bottom w:val="none" w:sz="0" w:space="0" w:color="auto"/>
            <w:right w:val="none" w:sz="0" w:space="0" w:color="auto"/>
          </w:divBdr>
          <w:divsChild>
            <w:div w:id="674115478">
              <w:marLeft w:val="0"/>
              <w:marRight w:val="0"/>
              <w:marTop w:val="0"/>
              <w:marBottom w:val="0"/>
              <w:divBdr>
                <w:top w:val="none" w:sz="0" w:space="0" w:color="auto"/>
                <w:left w:val="none" w:sz="0" w:space="0" w:color="auto"/>
                <w:bottom w:val="none" w:sz="0" w:space="0" w:color="auto"/>
                <w:right w:val="none" w:sz="0" w:space="0" w:color="auto"/>
              </w:divBdr>
              <w:divsChild>
                <w:div w:id="508176838">
                  <w:marLeft w:val="0"/>
                  <w:marRight w:val="0"/>
                  <w:marTop w:val="0"/>
                  <w:marBottom w:val="0"/>
                  <w:divBdr>
                    <w:top w:val="none" w:sz="0" w:space="0" w:color="auto"/>
                    <w:left w:val="none" w:sz="0" w:space="0" w:color="auto"/>
                    <w:bottom w:val="none" w:sz="0" w:space="0" w:color="auto"/>
                    <w:right w:val="none" w:sz="0" w:space="0" w:color="auto"/>
                  </w:divBdr>
                  <w:divsChild>
                    <w:div w:id="6834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605">
      <w:bodyDiv w:val="1"/>
      <w:marLeft w:val="0"/>
      <w:marRight w:val="0"/>
      <w:marTop w:val="0"/>
      <w:marBottom w:val="0"/>
      <w:divBdr>
        <w:top w:val="none" w:sz="0" w:space="0" w:color="auto"/>
        <w:left w:val="none" w:sz="0" w:space="0" w:color="auto"/>
        <w:bottom w:val="none" w:sz="0" w:space="0" w:color="auto"/>
        <w:right w:val="none" w:sz="0" w:space="0" w:color="auto"/>
      </w:divBdr>
      <w:divsChild>
        <w:div w:id="1983653577">
          <w:marLeft w:val="0"/>
          <w:marRight w:val="0"/>
          <w:marTop w:val="0"/>
          <w:marBottom w:val="0"/>
          <w:divBdr>
            <w:top w:val="none" w:sz="0" w:space="0" w:color="auto"/>
            <w:left w:val="none" w:sz="0" w:space="0" w:color="auto"/>
            <w:bottom w:val="none" w:sz="0" w:space="0" w:color="auto"/>
            <w:right w:val="none" w:sz="0" w:space="0" w:color="auto"/>
          </w:divBdr>
          <w:divsChild>
            <w:div w:id="1390156728">
              <w:marLeft w:val="0"/>
              <w:marRight w:val="0"/>
              <w:marTop w:val="0"/>
              <w:marBottom w:val="0"/>
              <w:divBdr>
                <w:top w:val="none" w:sz="0" w:space="0" w:color="auto"/>
                <w:left w:val="none" w:sz="0" w:space="0" w:color="auto"/>
                <w:bottom w:val="none" w:sz="0" w:space="0" w:color="auto"/>
                <w:right w:val="none" w:sz="0" w:space="0" w:color="auto"/>
              </w:divBdr>
              <w:divsChild>
                <w:div w:id="139732530">
                  <w:marLeft w:val="0"/>
                  <w:marRight w:val="0"/>
                  <w:marTop w:val="0"/>
                  <w:marBottom w:val="0"/>
                  <w:divBdr>
                    <w:top w:val="none" w:sz="0" w:space="0" w:color="auto"/>
                    <w:left w:val="none" w:sz="0" w:space="0" w:color="auto"/>
                    <w:bottom w:val="none" w:sz="0" w:space="0" w:color="auto"/>
                    <w:right w:val="none" w:sz="0" w:space="0" w:color="auto"/>
                  </w:divBdr>
                  <w:divsChild>
                    <w:div w:id="1133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8881">
      <w:bodyDiv w:val="1"/>
      <w:marLeft w:val="0"/>
      <w:marRight w:val="0"/>
      <w:marTop w:val="0"/>
      <w:marBottom w:val="0"/>
      <w:divBdr>
        <w:top w:val="none" w:sz="0" w:space="0" w:color="auto"/>
        <w:left w:val="none" w:sz="0" w:space="0" w:color="auto"/>
        <w:bottom w:val="none" w:sz="0" w:space="0" w:color="auto"/>
        <w:right w:val="none" w:sz="0" w:space="0" w:color="auto"/>
      </w:divBdr>
      <w:divsChild>
        <w:div w:id="1913349941">
          <w:marLeft w:val="0"/>
          <w:marRight w:val="0"/>
          <w:marTop w:val="0"/>
          <w:marBottom w:val="0"/>
          <w:divBdr>
            <w:top w:val="none" w:sz="0" w:space="0" w:color="auto"/>
            <w:left w:val="none" w:sz="0" w:space="0" w:color="auto"/>
            <w:bottom w:val="none" w:sz="0" w:space="0" w:color="auto"/>
            <w:right w:val="none" w:sz="0" w:space="0" w:color="auto"/>
          </w:divBdr>
          <w:divsChild>
            <w:div w:id="1209534224">
              <w:marLeft w:val="0"/>
              <w:marRight w:val="0"/>
              <w:marTop w:val="0"/>
              <w:marBottom w:val="0"/>
              <w:divBdr>
                <w:top w:val="none" w:sz="0" w:space="0" w:color="auto"/>
                <w:left w:val="none" w:sz="0" w:space="0" w:color="auto"/>
                <w:bottom w:val="none" w:sz="0" w:space="0" w:color="auto"/>
                <w:right w:val="none" w:sz="0" w:space="0" w:color="auto"/>
              </w:divBdr>
              <w:divsChild>
                <w:div w:id="1066368878">
                  <w:marLeft w:val="0"/>
                  <w:marRight w:val="0"/>
                  <w:marTop w:val="0"/>
                  <w:marBottom w:val="0"/>
                  <w:divBdr>
                    <w:top w:val="none" w:sz="0" w:space="0" w:color="auto"/>
                    <w:left w:val="none" w:sz="0" w:space="0" w:color="auto"/>
                    <w:bottom w:val="none" w:sz="0" w:space="0" w:color="auto"/>
                    <w:right w:val="none" w:sz="0" w:space="0" w:color="auto"/>
                  </w:divBdr>
                  <w:divsChild>
                    <w:div w:id="8972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283">
      <w:bodyDiv w:val="1"/>
      <w:marLeft w:val="0"/>
      <w:marRight w:val="0"/>
      <w:marTop w:val="0"/>
      <w:marBottom w:val="0"/>
      <w:divBdr>
        <w:top w:val="none" w:sz="0" w:space="0" w:color="auto"/>
        <w:left w:val="none" w:sz="0" w:space="0" w:color="auto"/>
        <w:bottom w:val="none" w:sz="0" w:space="0" w:color="auto"/>
        <w:right w:val="none" w:sz="0" w:space="0" w:color="auto"/>
      </w:divBdr>
      <w:divsChild>
        <w:div w:id="684089668">
          <w:marLeft w:val="0"/>
          <w:marRight w:val="0"/>
          <w:marTop w:val="0"/>
          <w:marBottom w:val="0"/>
          <w:divBdr>
            <w:top w:val="none" w:sz="0" w:space="0" w:color="auto"/>
            <w:left w:val="none" w:sz="0" w:space="0" w:color="auto"/>
            <w:bottom w:val="none" w:sz="0" w:space="0" w:color="auto"/>
            <w:right w:val="none" w:sz="0" w:space="0" w:color="auto"/>
          </w:divBdr>
          <w:divsChild>
            <w:div w:id="818227794">
              <w:marLeft w:val="0"/>
              <w:marRight w:val="0"/>
              <w:marTop w:val="0"/>
              <w:marBottom w:val="0"/>
              <w:divBdr>
                <w:top w:val="none" w:sz="0" w:space="0" w:color="auto"/>
                <w:left w:val="none" w:sz="0" w:space="0" w:color="auto"/>
                <w:bottom w:val="none" w:sz="0" w:space="0" w:color="auto"/>
                <w:right w:val="none" w:sz="0" w:space="0" w:color="auto"/>
              </w:divBdr>
              <w:divsChild>
                <w:div w:id="997685227">
                  <w:marLeft w:val="0"/>
                  <w:marRight w:val="0"/>
                  <w:marTop w:val="0"/>
                  <w:marBottom w:val="0"/>
                  <w:divBdr>
                    <w:top w:val="none" w:sz="0" w:space="0" w:color="auto"/>
                    <w:left w:val="none" w:sz="0" w:space="0" w:color="auto"/>
                    <w:bottom w:val="none" w:sz="0" w:space="0" w:color="auto"/>
                    <w:right w:val="none" w:sz="0" w:space="0" w:color="auto"/>
                  </w:divBdr>
                  <w:divsChild>
                    <w:div w:id="4258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94626">
      <w:bodyDiv w:val="1"/>
      <w:marLeft w:val="0"/>
      <w:marRight w:val="0"/>
      <w:marTop w:val="0"/>
      <w:marBottom w:val="0"/>
      <w:divBdr>
        <w:top w:val="none" w:sz="0" w:space="0" w:color="auto"/>
        <w:left w:val="none" w:sz="0" w:space="0" w:color="auto"/>
        <w:bottom w:val="none" w:sz="0" w:space="0" w:color="auto"/>
        <w:right w:val="none" w:sz="0" w:space="0" w:color="auto"/>
      </w:divBdr>
    </w:div>
    <w:div w:id="283462436">
      <w:bodyDiv w:val="1"/>
      <w:marLeft w:val="0"/>
      <w:marRight w:val="0"/>
      <w:marTop w:val="0"/>
      <w:marBottom w:val="0"/>
      <w:divBdr>
        <w:top w:val="none" w:sz="0" w:space="0" w:color="auto"/>
        <w:left w:val="none" w:sz="0" w:space="0" w:color="auto"/>
        <w:bottom w:val="none" w:sz="0" w:space="0" w:color="auto"/>
        <w:right w:val="none" w:sz="0" w:space="0" w:color="auto"/>
      </w:divBdr>
      <w:divsChild>
        <w:div w:id="941961183">
          <w:marLeft w:val="0"/>
          <w:marRight w:val="0"/>
          <w:marTop w:val="0"/>
          <w:marBottom w:val="0"/>
          <w:divBdr>
            <w:top w:val="none" w:sz="0" w:space="0" w:color="auto"/>
            <w:left w:val="none" w:sz="0" w:space="0" w:color="auto"/>
            <w:bottom w:val="none" w:sz="0" w:space="0" w:color="auto"/>
            <w:right w:val="none" w:sz="0" w:space="0" w:color="auto"/>
          </w:divBdr>
          <w:divsChild>
            <w:div w:id="2082865841">
              <w:marLeft w:val="0"/>
              <w:marRight w:val="0"/>
              <w:marTop w:val="0"/>
              <w:marBottom w:val="0"/>
              <w:divBdr>
                <w:top w:val="none" w:sz="0" w:space="0" w:color="auto"/>
                <w:left w:val="none" w:sz="0" w:space="0" w:color="auto"/>
                <w:bottom w:val="none" w:sz="0" w:space="0" w:color="auto"/>
                <w:right w:val="none" w:sz="0" w:space="0" w:color="auto"/>
              </w:divBdr>
              <w:divsChild>
                <w:div w:id="1311862932">
                  <w:marLeft w:val="0"/>
                  <w:marRight w:val="0"/>
                  <w:marTop w:val="0"/>
                  <w:marBottom w:val="0"/>
                  <w:divBdr>
                    <w:top w:val="none" w:sz="0" w:space="0" w:color="auto"/>
                    <w:left w:val="none" w:sz="0" w:space="0" w:color="auto"/>
                    <w:bottom w:val="none" w:sz="0" w:space="0" w:color="auto"/>
                    <w:right w:val="none" w:sz="0" w:space="0" w:color="auto"/>
                  </w:divBdr>
                  <w:divsChild>
                    <w:div w:id="9298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184238">
      <w:bodyDiv w:val="1"/>
      <w:marLeft w:val="0"/>
      <w:marRight w:val="0"/>
      <w:marTop w:val="0"/>
      <w:marBottom w:val="0"/>
      <w:divBdr>
        <w:top w:val="none" w:sz="0" w:space="0" w:color="auto"/>
        <w:left w:val="none" w:sz="0" w:space="0" w:color="auto"/>
        <w:bottom w:val="none" w:sz="0" w:space="0" w:color="auto"/>
        <w:right w:val="none" w:sz="0" w:space="0" w:color="auto"/>
      </w:divBdr>
      <w:divsChild>
        <w:div w:id="1022778728">
          <w:marLeft w:val="0"/>
          <w:marRight w:val="0"/>
          <w:marTop w:val="0"/>
          <w:marBottom w:val="0"/>
          <w:divBdr>
            <w:top w:val="none" w:sz="0" w:space="0" w:color="auto"/>
            <w:left w:val="none" w:sz="0" w:space="0" w:color="auto"/>
            <w:bottom w:val="none" w:sz="0" w:space="0" w:color="auto"/>
            <w:right w:val="none" w:sz="0" w:space="0" w:color="auto"/>
          </w:divBdr>
          <w:divsChild>
            <w:div w:id="1503810911">
              <w:marLeft w:val="0"/>
              <w:marRight w:val="0"/>
              <w:marTop w:val="0"/>
              <w:marBottom w:val="0"/>
              <w:divBdr>
                <w:top w:val="none" w:sz="0" w:space="0" w:color="auto"/>
                <w:left w:val="none" w:sz="0" w:space="0" w:color="auto"/>
                <w:bottom w:val="none" w:sz="0" w:space="0" w:color="auto"/>
                <w:right w:val="none" w:sz="0" w:space="0" w:color="auto"/>
              </w:divBdr>
              <w:divsChild>
                <w:div w:id="2047900469">
                  <w:marLeft w:val="0"/>
                  <w:marRight w:val="0"/>
                  <w:marTop w:val="0"/>
                  <w:marBottom w:val="0"/>
                  <w:divBdr>
                    <w:top w:val="none" w:sz="0" w:space="0" w:color="auto"/>
                    <w:left w:val="none" w:sz="0" w:space="0" w:color="auto"/>
                    <w:bottom w:val="none" w:sz="0" w:space="0" w:color="auto"/>
                    <w:right w:val="none" w:sz="0" w:space="0" w:color="auto"/>
                  </w:divBdr>
                  <w:divsChild>
                    <w:div w:id="7443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07163">
      <w:bodyDiv w:val="1"/>
      <w:marLeft w:val="0"/>
      <w:marRight w:val="0"/>
      <w:marTop w:val="0"/>
      <w:marBottom w:val="0"/>
      <w:divBdr>
        <w:top w:val="none" w:sz="0" w:space="0" w:color="auto"/>
        <w:left w:val="none" w:sz="0" w:space="0" w:color="auto"/>
        <w:bottom w:val="none" w:sz="0" w:space="0" w:color="auto"/>
        <w:right w:val="none" w:sz="0" w:space="0" w:color="auto"/>
      </w:divBdr>
    </w:div>
    <w:div w:id="436021455">
      <w:bodyDiv w:val="1"/>
      <w:marLeft w:val="0"/>
      <w:marRight w:val="0"/>
      <w:marTop w:val="0"/>
      <w:marBottom w:val="0"/>
      <w:divBdr>
        <w:top w:val="none" w:sz="0" w:space="0" w:color="auto"/>
        <w:left w:val="none" w:sz="0" w:space="0" w:color="auto"/>
        <w:bottom w:val="none" w:sz="0" w:space="0" w:color="auto"/>
        <w:right w:val="none" w:sz="0" w:space="0" w:color="auto"/>
      </w:divBdr>
      <w:divsChild>
        <w:div w:id="1876851338">
          <w:marLeft w:val="0"/>
          <w:marRight w:val="0"/>
          <w:marTop w:val="0"/>
          <w:marBottom w:val="0"/>
          <w:divBdr>
            <w:top w:val="none" w:sz="0" w:space="0" w:color="auto"/>
            <w:left w:val="none" w:sz="0" w:space="0" w:color="auto"/>
            <w:bottom w:val="none" w:sz="0" w:space="0" w:color="auto"/>
            <w:right w:val="none" w:sz="0" w:space="0" w:color="auto"/>
          </w:divBdr>
          <w:divsChild>
            <w:div w:id="32462523">
              <w:marLeft w:val="0"/>
              <w:marRight w:val="0"/>
              <w:marTop w:val="0"/>
              <w:marBottom w:val="0"/>
              <w:divBdr>
                <w:top w:val="none" w:sz="0" w:space="0" w:color="auto"/>
                <w:left w:val="none" w:sz="0" w:space="0" w:color="auto"/>
                <w:bottom w:val="none" w:sz="0" w:space="0" w:color="auto"/>
                <w:right w:val="none" w:sz="0" w:space="0" w:color="auto"/>
              </w:divBdr>
              <w:divsChild>
                <w:div w:id="790899018">
                  <w:marLeft w:val="0"/>
                  <w:marRight w:val="0"/>
                  <w:marTop w:val="0"/>
                  <w:marBottom w:val="0"/>
                  <w:divBdr>
                    <w:top w:val="none" w:sz="0" w:space="0" w:color="auto"/>
                    <w:left w:val="none" w:sz="0" w:space="0" w:color="auto"/>
                    <w:bottom w:val="none" w:sz="0" w:space="0" w:color="auto"/>
                    <w:right w:val="none" w:sz="0" w:space="0" w:color="auto"/>
                  </w:divBdr>
                  <w:divsChild>
                    <w:div w:id="999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423035">
      <w:bodyDiv w:val="1"/>
      <w:marLeft w:val="0"/>
      <w:marRight w:val="0"/>
      <w:marTop w:val="0"/>
      <w:marBottom w:val="0"/>
      <w:divBdr>
        <w:top w:val="none" w:sz="0" w:space="0" w:color="auto"/>
        <w:left w:val="none" w:sz="0" w:space="0" w:color="auto"/>
        <w:bottom w:val="none" w:sz="0" w:space="0" w:color="auto"/>
        <w:right w:val="none" w:sz="0" w:space="0" w:color="auto"/>
      </w:divBdr>
      <w:divsChild>
        <w:div w:id="906573435">
          <w:marLeft w:val="0"/>
          <w:marRight w:val="0"/>
          <w:marTop w:val="0"/>
          <w:marBottom w:val="0"/>
          <w:divBdr>
            <w:top w:val="none" w:sz="0" w:space="0" w:color="auto"/>
            <w:left w:val="none" w:sz="0" w:space="0" w:color="auto"/>
            <w:bottom w:val="none" w:sz="0" w:space="0" w:color="auto"/>
            <w:right w:val="none" w:sz="0" w:space="0" w:color="auto"/>
          </w:divBdr>
          <w:divsChild>
            <w:div w:id="1447577640">
              <w:marLeft w:val="0"/>
              <w:marRight w:val="0"/>
              <w:marTop w:val="0"/>
              <w:marBottom w:val="0"/>
              <w:divBdr>
                <w:top w:val="none" w:sz="0" w:space="0" w:color="auto"/>
                <w:left w:val="none" w:sz="0" w:space="0" w:color="auto"/>
                <w:bottom w:val="none" w:sz="0" w:space="0" w:color="auto"/>
                <w:right w:val="none" w:sz="0" w:space="0" w:color="auto"/>
              </w:divBdr>
              <w:divsChild>
                <w:div w:id="1441800380">
                  <w:marLeft w:val="0"/>
                  <w:marRight w:val="0"/>
                  <w:marTop w:val="0"/>
                  <w:marBottom w:val="0"/>
                  <w:divBdr>
                    <w:top w:val="none" w:sz="0" w:space="0" w:color="auto"/>
                    <w:left w:val="none" w:sz="0" w:space="0" w:color="auto"/>
                    <w:bottom w:val="none" w:sz="0" w:space="0" w:color="auto"/>
                    <w:right w:val="none" w:sz="0" w:space="0" w:color="auto"/>
                  </w:divBdr>
                  <w:divsChild>
                    <w:div w:id="2974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975300">
      <w:bodyDiv w:val="1"/>
      <w:marLeft w:val="0"/>
      <w:marRight w:val="0"/>
      <w:marTop w:val="0"/>
      <w:marBottom w:val="0"/>
      <w:divBdr>
        <w:top w:val="none" w:sz="0" w:space="0" w:color="auto"/>
        <w:left w:val="none" w:sz="0" w:space="0" w:color="auto"/>
        <w:bottom w:val="none" w:sz="0" w:space="0" w:color="auto"/>
        <w:right w:val="none" w:sz="0" w:space="0" w:color="auto"/>
      </w:divBdr>
      <w:divsChild>
        <w:div w:id="682172375">
          <w:marLeft w:val="0"/>
          <w:marRight w:val="0"/>
          <w:marTop w:val="0"/>
          <w:marBottom w:val="0"/>
          <w:divBdr>
            <w:top w:val="none" w:sz="0" w:space="0" w:color="auto"/>
            <w:left w:val="none" w:sz="0" w:space="0" w:color="auto"/>
            <w:bottom w:val="none" w:sz="0" w:space="0" w:color="auto"/>
            <w:right w:val="none" w:sz="0" w:space="0" w:color="auto"/>
          </w:divBdr>
          <w:divsChild>
            <w:div w:id="2069958551">
              <w:marLeft w:val="0"/>
              <w:marRight w:val="0"/>
              <w:marTop w:val="0"/>
              <w:marBottom w:val="0"/>
              <w:divBdr>
                <w:top w:val="none" w:sz="0" w:space="0" w:color="auto"/>
                <w:left w:val="none" w:sz="0" w:space="0" w:color="auto"/>
                <w:bottom w:val="none" w:sz="0" w:space="0" w:color="auto"/>
                <w:right w:val="none" w:sz="0" w:space="0" w:color="auto"/>
              </w:divBdr>
              <w:divsChild>
                <w:div w:id="2127042478">
                  <w:marLeft w:val="0"/>
                  <w:marRight w:val="0"/>
                  <w:marTop w:val="0"/>
                  <w:marBottom w:val="0"/>
                  <w:divBdr>
                    <w:top w:val="none" w:sz="0" w:space="0" w:color="auto"/>
                    <w:left w:val="none" w:sz="0" w:space="0" w:color="auto"/>
                    <w:bottom w:val="none" w:sz="0" w:space="0" w:color="auto"/>
                    <w:right w:val="none" w:sz="0" w:space="0" w:color="auto"/>
                  </w:divBdr>
                  <w:divsChild>
                    <w:div w:id="1382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22436">
      <w:bodyDiv w:val="1"/>
      <w:marLeft w:val="0"/>
      <w:marRight w:val="0"/>
      <w:marTop w:val="0"/>
      <w:marBottom w:val="0"/>
      <w:divBdr>
        <w:top w:val="none" w:sz="0" w:space="0" w:color="auto"/>
        <w:left w:val="none" w:sz="0" w:space="0" w:color="auto"/>
        <w:bottom w:val="none" w:sz="0" w:space="0" w:color="auto"/>
        <w:right w:val="none" w:sz="0" w:space="0" w:color="auto"/>
      </w:divBdr>
      <w:divsChild>
        <w:div w:id="261770276">
          <w:marLeft w:val="0"/>
          <w:marRight w:val="0"/>
          <w:marTop w:val="0"/>
          <w:marBottom w:val="0"/>
          <w:divBdr>
            <w:top w:val="none" w:sz="0" w:space="0" w:color="auto"/>
            <w:left w:val="none" w:sz="0" w:space="0" w:color="auto"/>
            <w:bottom w:val="none" w:sz="0" w:space="0" w:color="auto"/>
            <w:right w:val="none" w:sz="0" w:space="0" w:color="auto"/>
          </w:divBdr>
          <w:divsChild>
            <w:div w:id="958492577">
              <w:marLeft w:val="0"/>
              <w:marRight w:val="0"/>
              <w:marTop w:val="0"/>
              <w:marBottom w:val="0"/>
              <w:divBdr>
                <w:top w:val="none" w:sz="0" w:space="0" w:color="auto"/>
                <w:left w:val="none" w:sz="0" w:space="0" w:color="auto"/>
                <w:bottom w:val="none" w:sz="0" w:space="0" w:color="auto"/>
                <w:right w:val="none" w:sz="0" w:space="0" w:color="auto"/>
              </w:divBdr>
              <w:divsChild>
                <w:div w:id="1528174738">
                  <w:marLeft w:val="0"/>
                  <w:marRight w:val="0"/>
                  <w:marTop w:val="0"/>
                  <w:marBottom w:val="0"/>
                  <w:divBdr>
                    <w:top w:val="none" w:sz="0" w:space="0" w:color="auto"/>
                    <w:left w:val="none" w:sz="0" w:space="0" w:color="auto"/>
                    <w:bottom w:val="none" w:sz="0" w:space="0" w:color="auto"/>
                    <w:right w:val="none" w:sz="0" w:space="0" w:color="auto"/>
                  </w:divBdr>
                  <w:divsChild>
                    <w:div w:id="17929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855918">
      <w:bodyDiv w:val="1"/>
      <w:marLeft w:val="0"/>
      <w:marRight w:val="0"/>
      <w:marTop w:val="0"/>
      <w:marBottom w:val="0"/>
      <w:divBdr>
        <w:top w:val="none" w:sz="0" w:space="0" w:color="auto"/>
        <w:left w:val="none" w:sz="0" w:space="0" w:color="auto"/>
        <w:bottom w:val="none" w:sz="0" w:space="0" w:color="auto"/>
        <w:right w:val="none" w:sz="0" w:space="0" w:color="auto"/>
      </w:divBdr>
      <w:divsChild>
        <w:div w:id="538863567">
          <w:marLeft w:val="0"/>
          <w:marRight w:val="0"/>
          <w:marTop w:val="0"/>
          <w:marBottom w:val="0"/>
          <w:divBdr>
            <w:top w:val="none" w:sz="0" w:space="0" w:color="auto"/>
            <w:left w:val="none" w:sz="0" w:space="0" w:color="auto"/>
            <w:bottom w:val="none" w:sz="0" w:space="0" w:color="auto"/>
            <w:right w:val="none" w:sz="0" w:space="0" w:color="auto"/>
          </w:divBdr>
          <w:divsChild>
            <w:div w:id="106700282">
              <w:marLeft w:val="0"/>
              <w:marRight w:val="0"/>
              <w:marTop w:val="0"/>
              <w:marBottom w:val="0"/>
              <w:divBdr>
                <w:top w:val="none" w:sz="0" w:space="0" w:color="auto"/>
                <w:left w:val="none" w:sz="0" w:space="0" w:color="auto"/>
                <w:bottom w:val="none" w:sz="0" w:space="0" w:color="auto"/>
                <w:right w:val="none" w:sz="0" w:space="0" w:color="auto"/>
              </w:divBdr>
              <w:divsChild>
                <w:div w:id="1062213877">
                  <w:marLeft w:val="0"/>
                  <w:marRight w:val="0"/>
                  <w:marTop w:val="0"/>
                  <w:marBottom w:val="0"/>
                  <w:divBdr>
                    <w:top w:val="none" w:sz="0" w:space="0" w:color="auto"/>
                    <w:left w:val="none" w:sz="0" w:space="0" w:color="auto"/>
                    <w:bottom w:val="none" w:sz="0" w:space="0" w:color="auto"/>
                    <w:right w:val="none" w:sz="0" w:space="0" w:color="auto"/>
                  </w:divBdr>
                  <w:divsChild>
                    <w:div w:id="9653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15981">
      <w:bodyDiv w:val="1"/>
      <w:marLeft w:val="0"/>
      <w:marRight w:val="0"/>
      <w:marTop w:val="0"/>
      <w:marBottom w:val="0"/>
      <w:divBdr>
        <w:top w:val="none" w:sz="0" w:space="0" w:color="auto"/>
        <w:left w:val="none" w:sz="0" w:space="0" w:color="auto"/>
        <w:bottom w:val="none" w:sz="0" w:space="0" w:color="auto"/>
        <w:right w:val="none" w:sz="0" w:space="0" w:color="auto"/>
      </w:divBdr>
      <w:divsChild>
        <w:div w:id="536702417">
          <w:marLeft w:val="0"/>
          <w:marRight w:val="0"/>
          <w:marTop w:val="0"/>
          <w:marBottom w:val="0"/>
          <w:divBdr>
            <w:top w:val="none" w:sz="0" w:space="0" w:color="auto"/>
            <w:left w:val="none" w:sz="0" w:space="0" w:color="auto"/>
            <w:bottom w:val="none" w:sz="0" w:space="0" w:color="auto"/>
            <w:right w:val="none" w:sz="0" w:space="0" w:color="auto"/>
          </w:divBdr>
          <w:divsChild>
            <w:div w:id="372391477">
              <w:marLeft w:val="0"/>
              <w:marRight w:val="0"/>
              <w:marTop w:val="0"/>
              <w:marBottom w:val="0"/>
              <w:divBdr>
                <w:top w:val="none" w:sz="0" w:space="0" w:color="auto"/>
                <w:left w:val="none" w:sz="0" w:space="0" w:color="auto"/>
                <w:bottom w:val="none" w:sz="0" w:space="0" w:color="auto"/>
                <w:right w:val="none" w:sz="0" w:space="0" w:color="auto"/>
              </w:divBdr>
              <w:divsChild>
                <w:div w:id="1663780439">
                  <w:marLeft w:val="0"/>
                  <w:marRight w:val="0"/>
                  <w:marTop w:val="0"/>
                  <w:marBottom w:val="0"/>
                  <w:divBdr>
                    <w:top w:val="none" w:sz="0" w:space="0" w:color="auto"/>
                    <w:left w:val="none" w:sz="0" w:space="0" w:color="auto"/>
                    <w:bottom w:val="none" w:sz="0" w:space="0" w:color="auto"/>
                    <w:right w:val="none" w:sz="0" w:space="0" w:color="auto"/>
                  </w:divBdr>
                  <w:divsChild>
                    <w:div w:id="15382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0910">
      <w:bodyDiv w:val="1"/>
      <w:marLeft w:val="0"/>
      <w:marRight w:val="0"/>
      <w:marTop w:val="0"/>
      <w:marBottom w:val="0"/>
      <w:divBdr>
        <w:top w:val="none" w:sz="0" w:space="0" w:color="auto"/>
        <w:left w:val="none" w:sz="0" w:space="0" w:color="auto"/>
        <w:bottom w:val="none" w:sz="0" w:space="0" w:color="auto"/>
        <w:right w:val="none" w:sz="0" w:space="0" w:color="auto"/>
      </w:divBdr>
      <w:divsChild>
        <w:div w:id="1000161320">
          <w:marLeft w:val="0"/>
          <w:marRight w:val="0"/>
          <w:marTop w:val="0"/>
          <w:marBottom w:val="0"/>
          <w:divBdr>
            <w:top w:val="single" w:sz="2" w:space="0" w:color="000000"/>
            <w:left w:val="single" w:sz="2" w:space="0" w:color="000000"/>
            <w:bottom w:val="single" w:sz="2" w:space="0" w:color="000000"/>
            <w:right w:val="single" w:sz="2" w:space="0" w:color="000000"/>
          </w:divBdr>
        </w:div>
        <w:div w:id="6230040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57809309">
      <w:bodyDiv w:val="1"/>
      <w:marLeft w:val="0"/>
      <w:marRight w:val="0"/>
      <w:marTop w:val="0"/>
      <w:marBottom w:val="0"/>
      <w:divBdr>
        <w:top w:val="none" w:sz="0" w:space="0" w:color="auto"/>
        <w:left w:val="none" w:sz="0" w:space="0" w:color="auto"/>
        <w:bottom w:val="none" w:sz="0" w:space="0" w:color="auto"/>
        <w:right w:val="none" w:sz="0" w:space="0" w:color="auto"/>
      </w:divBdr>
      <w:divsChild>
        <w:div w:id="734472836">
          <w:marLeft w:val="0"/>
          <w:marRight w:val="0"/>
          <w:marTop w:val="0"/>
          <w:marBottom w:val="0"/>
          <w:divBdr>
            <w:top w:val="none" w:sz="0" w:space="0" w:color="auto"/>
            <w:left w:val="none" w:sz="0" w:space="0" w:color="auto"/>
            <w:bottom w:val="none" w:sz="0" w:space="0" w:color="auto"/>
            <w:right w:val="none" w:sz="0" w:space="0" w:color="auto"/>
          </w:divBdr>
          <w:divsChild>
            <w:div w:id="1942490301">
              <w:marLeft w:val="0"/>
              <w:marRight w:val="0"/>
              <w:marTop w:val="0"/>
              <w:marBottom w:val="0"/>
              <w:divBdr>
                <w:top w:val="none" w:sz="0" w:space="0" w:color="auto"/>
                <w:left w:val="none" w:sz="0" w:space="0" w:color="auto"/>
                <w:bottom w:val="none" w:sz="0" w:space="0" w:color="auto"/>
                <w:right w:val="none" w:sz="0" w:space="0" w:color="auto"/>
              </w:divBdr>
              <w:divsChild>
                <w:div w:id="1278485369">
                  <w:marLeft w:val="0"/>
                  <w:marRight w:val="0"/>
                  <w:marTop w:val="0"/>
                  <w:marBottom w:val="0"/>
                  <w:divBdr>
                    <w:top w:val="none" w:sz="0" w:space="0" w:color="auto"/>
                    <w:left w:val="none" w:sz="0" w:space="0" w:color="auto"/>
                    <w:bottom w:val="none" w:sz="0" w:space="0" w:color="auto"/>
                    <w:right w:val="none" w:sz="0" w:space="0" w:color="auto"/>
                  </w:divBdr>
                  <w:divsChild>
                    <w:div w:id="19478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9865">
      <w:bodyDiv w:val="1"/>
      <w:marLeft w:val="0"/>
      <w:marRight w:val="0"/>
      <w:marTop w:val="0"/>
      <w:marBottom w:val="0"/>
      <w:divBdr>
        <w:top w:val="none" w:sz="0" w:space="0" w:color="auto"/>
        <w:left w:val="none" w:sz="0" w:space="0" w:color="auto"/>
        <w:bottom w:val="none" w:sz="0" w:space="0" w:color="auto"/>
        <w:right w:val="none" w:sz="0" w:space="0" w:color="auto"/>
      </w:divBdr>
      <w:divsChild>
        <w:div w:id="1036810296">
          <w:marLeft w:val="0"/>
          <w:marRight w:val="0"/>
          <w:marTop w:val="0"/>
          <w:marBottom w:val="0"/>
          <w:divBdr>
            <w:top w:val="none" w:sz="0" w:space="0" w:color="auto"/>
            <w:left w:val="none" w:sz="0" w:space="0" w:color="auto"/>
            <w:bottom w:val="none" w:sz="0" w:space="0" w:color="auto"/>
            <w:right w:val="none" w:sz="0" w:space="0" w:color="auto"/>
          </w:divBdr>
          <w:divsChild>
            <w:div w:id="505562829">
              <w:marLeft w:val="0"/>
              <w:marRight w:val="0"/>
              <w:marTop w:val="0"/>
              <w:marBottom w:val="0"/>
              <w:divBdr>
                <w:top w:val="none" w:sz="0" w:space="0" w:color="auto"/>
                <w:left w:val="none" w:sz="0" w:space="0" w:color="auto"/>
                <w:bottom w:val="none" w:sz="0" w:space="0" w:color="auto"/>
                <w:right w:val="none" w:sz="0" w:space="0" w:color="auto"/>
              </w:divBdr>
              <w:divsChild>
                <w:div w:id="258299357">
                  <w:marLeft w:val="0"/>
                  <w:marRight w:val="0"/>
                  <w:marTop w:val="0"/>
                  <w:marBottom w:val="0"/>
                  <w:divBdr>
                    <w:top w:val="none" w:sz="0" w:space="0" w:color="auto"/>
                    <w:left w:val="none" w:sz="0" w:space="0" w:color="auto"/>
                    <w:bottom w:val="none" w:sz="0" w:space="0" w:color="auto"/>
                    <w:right w:val="none" w:sz="0" w:space="0" w:color="auto"/>
                  </w:divBdr>
                  <w:divsChild>
                    <w:div w:id="4054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19478">
      <w:bodyDiv w:val="1"/>
      <w:marLeft w:val="0"/>
      <w:marRight w:val="0"/>
      <w:marTop w:val="0"/>
      <w:marBottom w:val="0"/>
      <w:divBdr>
        <w:top w:val="none" w:sz="0" w:space="0" w:color="auto"/>
        <w:left w:val="none" w:sz="0" w:space="0" w:color="auto"/>
        <w:bottom w:val="none" w:sz="0" w:space="0" w:color="auto"/>
        <w:right w:val="none" w:sz="0" w:space="0" w:color="auto"/>
      </w:divBdr>
    </w:div>
    <w:div w:id="734622017">
      <w:bodyDiv w:val="1"/>
      <w:marLeft w:val="0"/>
      <w:marRight w:val="0"/>
      <w:marTop w:val="0"/>
      <w:marBottom w:val="0"/>
      <w:divBdr>
        <w:top w:val="none" w:sz="0" w:space="0" w:color="auto"/>
        <w:left w:val="none" w:sz="0" w:space="0" w:color="auto"/>
        <w:bottom w:val="none" w:sz="0" w:space="0" w:color="auto"/>
        <w:right w:val="none" w:sz="0" w:space="0" w:color="auto"/>
      </w:divBdr>
      <w:divsChild>
        <w:div w:id="1877501910">
          <w:marLeft w:val="0"/>
          <w:marRight w:val="0"/>
          <w:marTop w:val="0"/>
          <w:marBottom w:val="0"/>
          <w:divBdr>
            <w:top w:val="none" w:sz="0" w:space="0" w:color="auto"/>
            <w:left w:val="none" w:sz="0" w:space="0" w:color="auto"/>
            <w:bottom w:val="none" w:sz="0" w:space="0" w:color="auto"/>
            <w:right w:val="none" w:sz="0" w:space="0" w:color="auto"/>
          </w:divBdr>
          <w:divsChild>
            <w:div w:id="1070619844">
              <w:marLeft w:val="0"/>
              <w:marRight w:val="0"/>
              <w:marTop w:val="0"/>
              <w:marBottom w:val="0"/>
              <w:divBdr>
                <w:top w:val="none" w:sz="0" w:space="0" w:color="auto"/>
                <w:left w:val="none" w:sz="0" w:space="0" w:color="auto"/>
                <w:bottom w:val="none" w:sz="0" w:space="0" w:color="auto"/>
                <w:right w:val="none" w:sz="0" w:space="0" w:color="auto"/>
              </w:divBdr>
              <w:divsChild>
                <w:div w:id="1849370408">
                  <w:marLeft w:val="0"/>
                  <w:marRight w:val="0"/>
                  <w:marTop w:val="0"/>
                  <w:marBottom w:val="0"/>
                  <w:divBdr>
                    <w:top w:val="none" w:sz="0" w:space="0" w:color="auto"/>
                    <w:left w:val="none" w:sz="0" w:space="0" w:color="auto"/>
                    <w:bottom w:val="none" w:sz="0" w:space="0" w:color="auto"/>
                    <w:right w:val="none" w:sz="0" w:space="0" w:color="auto"/>
                  </w:divBdr>
                  <w:divsChild>
                    <w:div w:id="6977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75749">
      <w:bodyDiv w:val="1"/>
      <w:marLeft w:val="0"/>
      <w:marRight w:val="0"/>
      <w:marTop w:val="0"/>
      <w:marBottom w:val="0"/>
      <w:divBdr>
        <w:top w:val="none" w:sz="0" w:space="0" w:color="auto"/>
        <w:left w:val="none" w:sz="0" w:space="0" w:color="auto"/>
        <w:bottom w:val="none" w:sz="0" w:space="0" w:color="auto"/>
        <w:right w:val="none" w:sz="0" w:space="0" w:color="auto"/>
      </w:divBdr>
    </w:div>
    <w:div w:id="780689709">
      <w:bodyDiv w:val="1"/>
      <w:marLeft w:val="0"/>
      <w:marRight w:val="0"/>
      <w:marTop w:val="0"/>
      <w:marBottom w:val="0"/>
      <w:divBdr>
        <w:top w:val="none" w:sz="0" w:space="0" w:color="auto"/>
        <w:left w:val="none" w:sz="0" w:space="0" w:color="auto"/>
        <w:bottom w:val="none" w:sz="0" w:space="0" w:color="auto"/>
        <w:right w:val="none" w:sz="0" w:space="0" w:color="auto"/>
      </w:divBdr>
      <w:divsChild>
        <w:div w:id="10494179">
          <w:marLeft w:val="0"/>
          <w:marRight w:val="0"/>
          <w:marTop w:val="0"/>
          <w:marBottom w:val="0"/>
          <w:divBdr>
            <w:top w:val="none" w:sz="0" w:space="0" w:color="auto"/>
            <w:left w:val="none" w:sz="0" w:space="0" w:color="auto"/>
            <w:bottom w:val="none" w:sz="0" w:space="0" w:color="auto"/>
            <w:right w:val="none" w:sz="0" w:space="0" w:color="auto"/>
          </w:divBdr>
          <w:divsChild>
            <w:div w:id="1767850612">
              <w:marLeft w:val="0"/>
              <w:marRight w:val="0"/>
              <w:marTop w:val="0"/>
              <w:marBottom w:val="0"/>
              <w:divBdr>
                <w:top w:val="none" w:sz="0" w:space="0" w:color="auto"/>
                <w:left w:val="none" w:sz="0" w:space="0" w:color="auto"/>
                <w:bottom w:val="none" w:sz="0" w:space="0" w:color="auto"/>
                <w:right w:val="none" w:sz="0" w:space="0" w:color="auto"/>
              </w:divBdr>
              <w:divsChild>
                <w:div w:id="618990605">
                  <w:marLeft w:val="0"/>
                  <w:marRight w:val="0"/>
                  <w:marTop w:val="0"/>
                  <w:marBottom w:val="0"/>
                  <w:divBdr>
                    <w:top w:val="none" w:sz="0" w:space="0" w:color="auto"/>
                    <w:left w:val="none" w:sz="0" w:space="0" w:color="auto"/>
                    <w:bottom w:val="none" w:sz="0" w:space="0" w:color="auto"/>
                    <w:right w:val="none" w:sz="0" w:space="0" w:color="auto"/>
                  </w:divBdr>
                  <w:divsChild>
                    <w:div w:id="12132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81983">
      <w:bodyDiv w:val="1"/>
      <w:marLeft w:val="0"/>
      <w:marRight w:val="0"/>
      <w:marTop w:val="0"/>
      <w:marBottom w:val="0"/>
      <w:divBdr>
        <w:top w:val="none" w:sz="0" w:space="0" w:color="auto"/>
        <w:left w:val="none" w:sz="0" w:space="0" w:color="auto"/>
        <w:bottom w:val="none" w:sz="0" w:space="0" w:color="auto"/>
        <w:right w:val="none" w:sz="0" w:space="0" w:color="auto"/>
      </w:divBdr>
    </w:div>
    <w:div w:id="908536273">
      <w:bodyDiv w:val="1"/>
      <w:marLeft w:val="0"/>
      <w:marRight w:val="0"/>
      <w:marTop w:val="0"/>
      <w:marBottom w:val="0"/>
      <w:divBdr>
        <w:top w:val="none" w:sz="0" w:space="0" w:color="auto"/>
        <w:left w:val="none" w:sz="0" w:space="0" w:color="auto"/>
        <w:bottom w:val="none" w:sz="0" w:space="0" w:color="auto"/>
        <w:right w:val="none" w:sz="0" w:space="0" w:color="auto"/>
      </w:divBdr>
    </w:div>
    <w:div w:id="959263428">
      <w:bodyDiv w:val="1"/>
      <w:marLeft w:val="0"/>
      <w:marRight w:val="0"/>
      <w:marTop w:val="0"/>
      <w:marBottom w:val="0"/>
      <w:divBdr>
        <w:top w:val="none" w:sz="0" w:space="0" w:color="auto"/>
        <w:left w:val="none" w:sz="0" w:space="0" w:color="auto"/>
        <w:bottom w:val="none" w:sz="0" w:space="0" w:color="auto"/>
        <w:right w:val="none" w:sz="0" w:space="0" w:color="auto"/>
      </w:divBdr>
      <w:divsChild>
        <w:div w:id="1731339561">
          <w:marLeft w:val="0"/>
          <w:marRight w:val="0"/>
          <w:marTop w:val="0"/>
          <w:marBottom w:val="0"/>
          <w:divBdr>
            <w:top w:val="none" w:sz="0" w:space="0" w:color="auto"/>
            <w:left w:val="none" w:sz="0" w:space="0" w:color="auto"/>
            <w:bottom w:val="none" w:sz="0" w:space="0" w:color="auto"/>
            <w:right w:val="none" w:sz="0" w:space="0" w:color="auto"/>
          </w:divBdr>
          <w:divsChild>
            <w:div w:id="725838067">
              <w:marLeft w:val="0"/>
              <w:marRight w:val="0"/>
              <w:marTop w:val="0"/>
              <w:marBottom w:val="0"/>
              <w:divBdr>
                <w:top w:val="none" w:sz="0" w:space="0" w:color="auto"/>
                <w:left w:val="none" w:sz="0" w:space="0" w:color="auto"/>
                <w:bottom w:val="none" w:sz="0" w:space="0" w:color="auto"/>
                <w:right w:val="none" w:sz="0" w:space="0" w:color="auto"/>
              </w:divBdr>
              <w:divsChild>
                <w:div w:id="880826058">
                  <w:marLeft w:val="0"/>
                  <w:marRight w:val="0"/>
                  <w:marTop w:val="0"/>
                  <w:marBottom w:val="0"/>
                  <w:divBdr>
                    <w:top w:val="none" w:sz="0" w:space="0" w:color="auto"/>
                    <w:left w:val="none" w:sz="0" w:space="0" w:color="auto"/>
                    <w:bottom w:val="none" w:sz="0" w:space="0" w:color="auto"/>
                    <w:right w:val="none" w:sz="0" w:space="0" w:color="auto"/>
                  </w:divBdr>
                  <w:divsChild>
                    <w:div w:id="20780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59495">
      <w:bodyDiv w:val="1"/>
      <w:marLeft w:val="0"/>
      <w:marRight w:val="0"/>
      <w:marTop w:val="0"/>
      <w:marBottom w:val="0"/>
      <w:divBdr>
        <w:top w:val="none" w:sz="0" w:space="0" w:color="auto"/>
        <w:left w:val="none" w:sz="0" w:space="0" w:color="auto"/>
        <w:bottom w:val="none" w:sz="0" w:space="0" w:color="auto"/>
        <w:right w:val="none" w:sz="0" w:space="0" w:color="auto"/>
      </w:divBdr>
    </w:div>
    <w:div w:id="999305280">
      <w:bodyDiv w:val="1"/>
      <w:marLeft w:val="0"/>
      <w:marRight w:val="0"/>
      <w:marTop w:val="0"/>
      <w:marBottom w:val="0"/>
      <w:divBdr>
        <w:top w:val="none" w:sz="0" w:space="0" w:color="auto"/>
        <w:left w:val="none" w:sz="0" w:space="0" w:color="auto"/>
        <w:bottom w:val="none" w:sz="0" w:space="0" w:color="auto"/>
        <w:right w:val="none" w:sz="0" w:space="0" w:color="auto"/>
      </w:divBdr>
      <w:divsChild>
        <w:div w:id="992877251">
          <w:marLeft w:val="0"/>
          <w:marRight w:val="0"/>
          <w:marTop w:val="0"/>
          <w:marBottom w:val="0"/>
          <w:divBdr>
            <w:top w:val="none" w:sz="0" w:space="0" w:color="auto"/>
            <w:left w:val="none" w:sz="0" w:space="0" w:color="auto"/>
            <w:bottom w:val="none" w:sz="0" w:space="0" w:color="auto"/>
            <w:right w:val="none" w:sz="0" w:space="0" w:color="auto"/>
          </w:divBdr>
          <w:divsChild>
            <w:div w:id="685792848">
              <w:marLeft w:val="0"/>
              <w:marRight w:val="0"/>
              <w:marTop w:val="0"/>
              <w:marBottom w:val="0"/>
              <w:divBdr>
                <w:top w:val="none" w:sz="0" w:space="0" w:color="auto"/>
                <w:left w:val="none" w:sz="0" w:space="0" w:color="auto"/>
                <w:bottom w:val="none" w:sz="0" w:space="0" w:color="auto"/>
                <w:right w:val="none" w:sz="0" w:space="0" w:color="auto"/>
              </w:divBdr>
              <w:divsChild>
                <w:div w:id="1625573519">
                  <w:marLeft w:val="0"/>
                  <w:marRight w:val="0"/>
                  <w:marTop w:val="0"/>
                  <w:marBottom w:val="0"/>
                  <w:divBdr>
                    <w:top w:val="none" w:sz="0" w:space="0" w:color="auto"/>
                    <w:left w:val="none" w:sz="0" w:space="0" w:color="auto"/>
                    <w:bottom w:val="none" w:sz="0" w:space="0" w:color="auto"/>
                    <w:right w:val="none" w:sz="0" w:space="0" w:color="auto"/>
                  </w:divBdr>
                  <w:divsChild>
                    <w:div w:id="11572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80307">
      <w:bodyDiv w:val="1"/>
      <w:marLeft w:val="0"/>
      <w:marRight w:val="0"/>
      <w:marTop w:val="0"/>
      <w:marBottom w:val="0"/>
      <w:divBdr>
        <w:top w:val="none" w:sz="0" w:space="0" w:color="auto"/>
        <w:left w:val="none" w:sz="0" w:space="0" w:color="auto"/>
        <w:bottom w:val="none" w:sz="0" w:space="0" w:color="auto"/>
        <w:right w:val="none" w:sz="0" w:space="0" w:color="auto"/>
      </w:divBdr>
    </w:div>
    <w:div w:id="1044524073">
      <w:bodyDiv w:val="1"/>
      <w:marLeft w:val="0"/>
      <w:marRight w:val="0"/>
      <w:marTop w:val="0"/>
      <w:marBottom w:val="0"/>
      <w:divBdr>
        <w:top w:val="none" w:sz="0" w:space="0" w:color="auto"/>
        <w:left w:val="none" w:sz="0" w:space="0" w:color="auto"/>
        <w:bottom w:val="none" w:sz="0" w:space="0" w:color="auto"/>
        <w:right w:val="none" w:sz="0" w:space="0" w:color="auto"/>
      </w:divBdr>
      <w:divsChild>
        <w:div w:id="1799569919">
          <w:marLeft w:val="0"/>
          <w:marRight w:val="0"/>
          <w:marTop w:val="0"/>
          <w:marBottom w:val="0"/>
          <w:divBdr>
            <w:top w:val="single" w:sz="2" w:space="0" w:color="000000"/>
            <w:left w:val="single" w:sz="2" w:space="0" w:color="000000"/>
            <w:bottom w:val="single" w:sz="2" w:space="0" w:color="000000"/>
            <w:right w:val="single" w:sz="2" w:space="0" w:color="000000"/>
          </w:divBdr>
        </w:div>
        <w:div w:id="7437957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7800141">
      <w:bodyDiv w:val="1"/>
      <w:marLeft w:val="0"/>
      <w:marRight w:val="0"/>
      <w:marTop w:val="0"/>
      <w:marBottom w:val="0"/>
      <w:divBdr>
        <w:top w:val="none" w:sz="0" w:space="0" w:color="auto"/>
        <w:left w:val="none" w:sz="0" w:space="0" w:color="auto"/>
        <w:bottom w:val="none" w:sz="0" w:space="0" w:color="auto"/>
        <w:right w:val="none" w:sz="0" w:space="0" w:color="auto"/>
      </w:divBdr>
      <w:divsChild>
        <w:div w:id="1031956579">
          <w:marLeft w:val="0"/>
          <w:marRight w:val="0"/>
          <w:marTop w:val="0"/>
          <w:marBottom w:val="0"/>
          <w:divBdr>
            <w:top w:val="none" w:sz="0" w:space="0" w:color="auto"/>
            <w:left w:val="none" w:sz="0" w:space="0" w:color="auto"/>
            <w:bottom w:val="none" w:sz="0" w:space="0" w:color="auto"/>
            <w:right w:val="none" w:sz="0" w:space="0" w:color="auto"/>
          </w:divBdr>
          <w:divsChild>
            <w:div w:id="603224117">
              <w:marLeft w:val="0"/>
              <w:marRight w:val="0"/>
              <w:marTop w:val="0"/>
              <w:marBottom w:val="0"/>
              <w:divBdr>
                <w:top w:val="none" w:sz="0" w:space="0" w:color="auto"/>
                <w:left w:val="none" w:sz="0" w:space="0" w:color="auto"/>
                <w:bottom w:val="none" w:sz="0" w:space="0" w:color="auto"/>
                <w:right w:val="none" w:sz="0" w:space="0" w:color="auto"/>
              </w:divBdr>
              <w:divsChild>
                <w:div w:id="590629687">
                  <w:marLeft w:val="0"/>
                  <w:marRight w:val="0"/>
                  <w:marTop w:val="0"/>
                  <w:marBottom w:val="0"/>
                  <w:divBdr>
                    <w:top w:val="none" w:sz="0" w:space="0" w:color="auto"/>
                    <w:left w:val="none" w:sz="0" w:space="0" w:color="auto"/>
                    <w:bottom w:val="none" w:sz="0" w:space="0" w:color="auto"/>
                    <w:right w:val="none" w:sz="0" w:space="0" w:color="auto"/>
                  </w:divBdr>
                  <w:divsChild>
                    <w:div w:id="2043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11960">
      <w:bodyDiv w:val="1"/>
      <w:marLeft w:val="0"/>
      <w:marRight w:val="0"/>
      <w:marTop w:val="0"/>
      <w:marBottom w:val="0"/>
      <w:divBdr>
        <w:top w:val="none" w:sz="0" w:space="0" w:color="auto"/>
        <w:left w:val="none" w:sz="0" w:space="0" w:color="auto"/>
        <w:bottom w:val="none" w:sz="0" w:space="0" w:color="auto"/>
        <w:right w:val="none" w:sz="0" w:space="0" w:color="auto"/>
      </w:divBdr>
      <w:divsChild>
        <w:div w:id="136459232">
          <w:marLeft w:val="0"/>
          <w:marRight w:val="0"/>
          <w:marTop w:val="0"/>
          <w:marBottom w:val="0"/>
          <w:divBdr>
            <w:top w:val="none" w:sz="0" w:space="0" w:color="auto"/>
            <w:left w:val="none" w:sz="0" w:space="0" w:color="auto"/>
            <w:bottom w:val="none" w:sz="0" w:space="0" w:color="auto"/>
            <w:right w:val="none" w:sz="0" w:space="0" w:color="auto"/>
          </w:divBdr>
          <w:divsChild>
            <w:div w:id="1133451726">
              <w:marLeft w:val="0"/>
              <w:marRight w:val="0"/>
              <w:marTop w:val="0"/>
              <w:marBottom w:val="0"/>
              <w:divBdr>
                <w:top w:val="none" w:sz="0" w:space="0" w:color="auto"/>
                <w:left w:val="none" w:sz="0" w:space="0" w:color="auto"/>
                <w:bottom w:val="none" w:sz="0" w:space="0" w:color="auto"/>
                <w:right w:val="none" w:sz="0" w:space="0" w:color="auto"/>
              </w:divBdr>
              <w:divsChild>
                <w:div w:id="909118126">
                  <w:marLeft w:val="0"/>
                  <w:marRight w:val="0"/>
                  <w:marTop w:val="0"/>
                  <w:marBottom w:val="0"/>
                  <w:divBdr>
                    <w:top w:val="none" w:sz="0" w:space="0" w:color="auto"/>
                    <w:left w:val="none" w:sz="0" w:space="0" w:color="auto"/>
                    <w:bottom w:val="none" w:sz="0" w:space="0" w:color="auto"/>
                    <w:right w:val="none" w:sz="0" w:space="0" w:color="auto"/>
                  </w:divBdr>
                  <w:divsChild>
                    <w:div w:id="12282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02848">
      <w:bodyDiv w:val="1"/>
      <w:marLeft w:val="0"/>
      <w:marRight w:val="0"/>
      <w:marTop w:val="0"/>
      <w:marBottom w:val="0"/>
      <w:divBdr>
        <w:top w:val="none" w:sz="0" w:space="0" w:color="auto"/>
        <w:left w:val="none" w:sz="0" w:space="0" w:color="auto"/>
        <w:bottom w:val="none" w:sz="0" w:space="0" w:color="auto"/>
        <w:right w:val="none" w:sz="0" w:space="0" w:color="auto"/>
      </w:divBdr>
    </w:div>
    <w:div w:id="1164902598">
      <w:bodyDiv w:val="1"/>
      <w:marLeft w:val="0"/>
      <w:marRight w:val="0"/>
      <w:marTop w:val="0"/>
      <w:marBottom w:val="0"/>
      <w:divBdr>
        <w:top w:val="none" w:sz="0" w:space="0" w:color="auto"/>
        <w:left w:val="none" w:sz="0" w:space="0" w:color="auto"/>
        <w:bottom w:val="none" w:sz="0" w:space="0" w:color="auto"/>
        <w:right w:val="none" w:sz="0" w:space="0" w:color="auto"/>
      </w:divBdr>
      <w:divsChild>
        <w:div w:id="1467889456">
          <w:marLeft w:val="0"/>
          <w:marRight w:val="0"/>
          <w:marTop w:val="0"/>
          <w:marBottom w:val="0"/>
          <w:divBdr>
            <w:top w:val="none" w:sz="0" w:space="0" w:color="auto"/>
            <w:left w:val="none" w:sz="0" w:space="0" w:color="auto"/>
            <w:bottom w:val="none" w:sz="0" w:space="0" w:color="auto"/>
            <w:right w:val="none" w:sz="0" w:space="0" w:color="auto"/>
          </w:divBdr>
          <w:divsChild>
            <w:div w:id="277299116">
              <w:marLeft w:val="0"/>
              <w:marRight w:val="0"/>
              <w:marTop w:val="0"/>
              <w:marBottom w:val="0"/>
              <w:divBdr>
                <w:top w:val="none" w:sz="0" w:space="0" w:color="auto"/>
                <w:left w:val="none" w:sz="0" w:space="0" w:color="auto"/>
                <w:bottom w:val="none" w:sz="0" w:space="0" w:color="auto"/>
                <w:right w:val="none" w:sz="0" w:space="0" w:color="auto"/>
              </w:divBdr>
              <w:divsChild>
                <w:div w:id="1962346574">
                  <w:marLeft w:val="0"/>
                  <w:marRight w:val="0"/>
                  <w:marTop w:val="0"/>
                  <w:marBottom w:val="0"/>
                  <w:divBdr>
                    <w:top w:val="none" w:sz="0" w:space="0" w:color="auto"/>
                    <w:left w:val="none" w:sz="0" w:space="0" w:color="auto"/>
                    <w:bottom w:val="none" w:sz="0" w:space="0" w:color="auto"/>
                    <w:right w:val="none" w:sz="0" w:space="0" w:color="auto"/>
                  </w:divBdr>
                  <w:divsChild>
                    <w:div w:id="13050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22049">
      <w:bodyDiv w:val="1"/>
      <w:marLeft w:val="0"/>
      <w:marRight w:val="0"/>
      <w:marTop w:val="0"/>
      <w:marBottom w:val="0"/>
      <w:divBdr>
        <w:top w:val="none" w:sz="0" w:space="0" w:color="auto"/>
        <w:left w:val="none" w:sz="0" w:space="0" w:color="auto"/>
        <w:bottom w:val="none" w:sz="0" w:space="0" w:color="auto"/>
        <w:right w:val="none" w:sz="0" w:space="0" w:color="auto"/>
      </w:divBdr>
      <w:divsChild>
        <w:div w:id="134957777">
          <w:marLeft w:val="0"/>
          <w:marRight w:val="0"/>
          <w:marTop w:val="0"/>
          <w:marBottom w:val="0"/>
          <w:divBdr>
            <w:top w:val="none" w:sz="0" w:space="0" w:color="auto"/>
            <w:left w:val="none" w:sz="0" w:space="0" w:color="auto"/>
            <w:bottom w:val="none" w:sz="0" w:space="0" w:color="auto"/>
            <w:right w:val="none" w:sz="0" w:space="0" w:color="auto"/>
          </w:divBdr>
          <w:divsChild>
            <w:div w:id="789129980">
              <w:marLeft w:val="0"/>
              <w:marRight w:val="0"/>
              <w:marTop w:val="0"/>
              <w:marBottom w:val="0"/>
              <w:divBdr>
                <w:top w:val="none" w:sz="0" w:space="0" w:color="auto"/>
                <w:left w:val="none" w:sz="0" w:space="0" w:color="auto"/>
                <w:bottom w:val="none" w:sz="0" w:space="0" w:color="auto"/>
                <w:right w:val="none" w:sz="0" w:space="0" w:color="auto"/>
              </w:divBdr>
              <w:divsChild>
                <w:div w:id="279537335">
                  <w:marLeft w:val="0"/>
                  <w:marRight w:val="0"/>
                  <w:marTop w:val="0"/>
                  <w:marBottom w:val="0"/>
                  <w:divBdr>
                    <w:top w:val="none" w:sz="0" w:space="0" w:color="auto"/>
                    <w:left w:val="none" w:sz="0" w:space="0" w:color="auto"/>
                    <w:bottom w:val="none" w:sz="0" w:space="0" w:color="auto"/>
                    <w:right w:val="none" w:sz="0" w:space="0" w:color="auto"/>
                  </w:divBdr>
                  <w:divsChild>
                    <w:div w:id="1929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97661">
      <w:bodyDiv w:val="1"/>
      <w:marLeft w:val="0"/>
      <w:marRight w:val="0"/>
      <w:marTop w:val="0"/>
      <w:marBottom w:val="0"/>
      <w:divBdr>
        <w:top w:val="none" w:sz="0" w:space="0" w:color="auto"/>
        <w:left w:val="none" w:sz="0" w:space="0" w:color="auto"/>
        <w:bottom w:val="none" w:sz="0" w:space="0" w:color="auto"/>
        <w:right w:val="none" w:sz="0" w:space="0" w:color="auto"/>
      </w:divBdr>
      <w:divsChild>
        <w:div w:id="117723767">
          <w:marLeft w:val="0"/>
          <w:marRight w:val="0"/>
          <w:marTop w:val="0"/>
          <w:marBottom w:val="0"/>
          <w:divBdr>
            <w:top w:val="none" w:sz="0" w:space="0" w:color="auto"/>
            <w:left w:val="none" w:sz="0" w:space="0" w:color="auto"/>
            <w:bottom w:val="none" w:sz="0" w:space="0" w:color="auto"/>
            <w:right w:val="none" w:sz="0" w:space="0" w:color="auto"/>
          </w:divBdr>
          <w:divsChild>
            <w:div w:id="872108888">
              <w:marLeft w:val="0"/>
              <w:marRight w:val="0"/>
              <w:marTop w:val="0"/>
              <w:marBottom w:val="0"/>
              <w:divBdr>
                <w:top w:val="none" w:sz="0" w:space="0" w:color="auto"/>
                <w:left w:val="none" w:sz="0" w:space="0" w:color="auto"/>
                <w:bottom w:val="none" w:sz="0" w:space="0" w:color="auto"/>
                <w:right w:val="none" w:sz="0" w:space="0" w:color="auto"/>
              </w:divBdr>
              <w:divsChild>
                <w:div w:id="4938970">
                  <w:marLeft w:val="0"/>
                  <w:marRight w:val="0"/>
                  <w:marTop w:val="0"/>
                  <w:marBottom w:val="0"/>
                  <w:divBdr>
                    <w:top w:val="none" w:sz="0" w:space="0" w:color="auto"/>
                    <w:left w:val="none" w:sz="0" w:space="0" w:color="auto"/>
                    <w:bottom w:val="none" w:sz="0" w:space="0" w:color="auto"/>
                    <w:right w:val="none" w:sz="0" w:space="0" w:color="auto"/>
                  </w:divBdr>
                  <w:divsChild>
                    <w:div w:id="528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1866">
      <w:bodyDiv w:val="1"/>
      <w:marLeft w:val="0"/>
      <w:marRight w:val="0"/>
      <w:marTop w:val="0"/>
      <w:marBottom w:val="0"/>
      <w:divBdr>
        <w:top w:val="none" w:sz="0" w:space="0" w:color="auto"/>
        <w:left w:val="none" w:sz="0" w:space="0" w:color="auto"/>
        <w:bottom w:val="none" w:sz="0" w:space="0" w:color="auto"/>
        <w:right w:val="none" w:sz="0" w:space="0" w:color="auto"/>
      </w:divBdr>
    </w:div>
    <w:div w:id="1266499370">
      <w:bodyDiv w:val="1"/>
      <w:marLeft w:val="0"/>
      <w:marRight w:val="0"/>
      <w:marTop w:val="0"/>
      <w:marBottom w:val="0"/>
      <w:divBdr>
        <w:top w:val="none" w:sz="0" w:space="0" w:color="auto"/>
        <w:left w:val="none" w:sz="0" w:space="0" w:color="auto"/>
        <w:bottom w:val="none" w:sz="0" w:space="0" w:color="auto"/>
        <w:right w:val="none" w:sz="0" w:space="0" w:color="auto"/>
      </w:divBdr>
      <w:divsChild>
        <w:div w:id="1588610885">
          <w:marLeft w:val="0"/>
          <w:marRight w:val="0"/>
          <w:marTop w:val="0"/>
          <w:marBottom w:val="0"/>
          <w:divBdr>
            <w:top w:val="none" w:sz="0" w:space="0" w:color="auto"/>
            <w:left w:val="none" w:sz="0" w:space="0" w:color="auto"/>
            <w:bottom w:val="none" w:sz="0" w:space="0" w:color="auto"/>
            <w:right w:val="none" w:sz="0" w:space="0" w:color="auto"/>
          </w:divBdr>
          <w:divsChild>
            <w:div w:id="1382171742">
              <w:marLeft w:val="0"/>
              <w:marRight w:val="0"/>
              <w:marTop w:val="0"/>
              <w:marBottom w:val="0"/>
              <w:divBdr>
                <w:top w:val="none" w:sz="0" w:space="0" w:color="auto"/>
                <w:left w:val="none" w:sz="0" w:space="0" w:color="auto"/>
                <w:bottom w:val="none" w:sz="0" w:space="0" w:color="auto"/>
                <w:right w:val="none" w:sz="0" w:space="0" w:color="auto"/>
              </w:divBdr>
              <w:divsChild>
                <w:div w:id="1806849676">
                  <w:marLeft w:val="0"/>
                  <w:marRight w:val="0"/>
                  <w:marTop w:val="0"/>
                  <w:marBottom w:val="0"/>
                  <w:divBdr>
                    <w:top w:val="none" w:sz="0" w:space="0" w:color="auto"/>
                    <w:left w:val="none" w:sz="0" w:space="0" w:color="auto"/>
                    <w:bottom w:val="none" w:sz="0" w:space="0" w:color="auto"/>
                    <w:right w:val="none" w:sz="0" w:space="0" w:color="auto"/>
                  </w:divBdr>
                  <w:divsChild>
                    <w:div w:id="13809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6427">
      <w:bodyDiv w:val="1"/>
      <w:marLeft w:val="0"/>
      <w:marRight w:val="0"/>
      <w:marTop w:val="0"/>
      <w:marBottom w:val="0"/>
      <w:divBdr>
        <w:top w:val="none" w:sz="0" w:space="0" w:color="auto"/>
        <w:left w:val="none" w:sz="0" w:space="0" w:color="auto"/>
        <w:bottom w:val="none" w:sz="0" w:space="0" w:color="auto"/>
        <w:right w:val="none" w:sz="0" w:space="0" w:color="auto"/>
      </w:divBdr>
      <w:divsChild>
        <w:div w:id="1843548545">
          <w:marLeft w:val="0"/>
          <w:marRight w:val="0"/>
          <w:marTop w:val="0"/>
          <w:marBottom w:val="0"/>
          <w:divBdr>
            <w:top w:val="none" w:sz="0" w:space="0" w:color="auto"/>
            <w:left w:val="none" w:sz="0" w:space="0" w:color="auto"/>
            <w:bottom w:val="none" w:sz="0" w:space="0" w:color="auto"/>
            <w:right w:val="none" w:sz="0" w:space="0" w:color="auto"/>
          </w:divBdr>
          <w:divsChild>
            <w:div w:id="615598982">
              <w:marLeft w:val="0"/>
              <w:marRight w:val="0"/>
              <w:marTop w:val="0"/>
              <w:marBottom w:val="0"/>
              <w:divBdr>
                <w:top w:val="none" w:sz="0" w:space="0" w:color="auto"/>
                <w:left w:val="none" w:sz="0" w:space="0" w:color="auto"/>
                <w:bottom w:val="none" w:sz="0" w:space="0" w:color="auto"/>
                <w:right w:val="none" w:sz="0" w:space="0" w:color="auto"/>
              </w:divBdr>
              <w:divsChild>
                <w:div w:id="362832413">
                  <w:marLeft w:val="0"/>
                  <w:marRight w:val="0"/>
                  <w:marTop w:val="0"/>
                  <w:marBottom w:val="0"/>
                  <w:divBdr>
                    <w:top w:val="none" w:sz="0" w:space="0" w:color="auto"/>
                    <w:left w:val="none" w:sz="0" w:space="0" w:color="auto"/>
                    <w:bottom w:val="none" w:sz="0" w:space="0" w:color="auto"/>
                    <w:right w:val="none" w:sz="0" w:space="0" w:color="auto"/>
                  </w:divBdr>
                  <w:divsChild>
                    <w:div w:id="1014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84256">
      <w:bodyDiv w:val="1"/>
      <w:marLeft w:val="0"/>
      <w:marRight w:val="0"/>
      <w:marTop w:val="0"/>
      <w:marBottom w:val="0"/>
      <w:divBdr>
        <w:top w:val="none" w:sz="0" w:space="0" w:color="auto"/>
        <w:left w:val="none" w:sz="0" w:space="0" w:color="auto"/>
        <w:bottom w:val="none" w:sz="0" w:space="0" w:color="auto"/>
        <w:right w:val="none" w:sz="0" w:space="0" w:color="auto"/>
      </w:divBdr>
      <w:divsChild>
        <w:div w:id="1535340330">
          <w:marLeft w:val="0"/>
          <w:marRight w:val="0"/>
          <w:marTop w:val="0"/>
          <w:marBottom w:val="0"/>
          <w:divBdr>
            <w:top w:val="none" w:sz="0" w:space="0" w:color="auto"/>
            <w:left w:val="none" w:sz="0" w:space="0" w:color="auto"/>
            <w:bottom w:val="none" w:sz="0" w:space="0" w:color="auto"/>
            <w:right w:val="none" w:sz="0" w:space="0" w:color="auto"/>
          </w:divBdr>
          <w:divsChild>
            <w:div w:id="1988779891">
              <w:marLeft w:val="0"/>
              <w:marRight w:val="0"/>
              <w:marTop w:val="0"/>
              <w:marBottom w:val="0"/>
              <w:divBdr>
                <w:top w:val="none" w:sz="0" w:space="0" w:color="auto"/>
                <w:left w:val="none" w:sz="0" w:space="0" w:color="auto"/>
                <w:bottom w:val="none" w:sz="0" w:space="0" w:color="auto"/>
                <w:right w:val="none" w:sz="0" w:space="0" w:color="auto"/>
              </w:divBdr>
              <w:divsChild>
                <w:div w:id="2101680720">
                  <w:marLeft w:val="0"/>
                  <w:marRight w:val="0"/>
                  <w:marTop w:val="0"/>
                  <w:marBottom w:val="0"/>
                  <w:divBdr>
                    <w:top w:val="none" w:sz="0" w:space="0" w:color="auto"/>
                    <w:left w:val="none" w:sz="0" w:space="0" w:color="auto"/>
                    <w:bottom w:val="none" w:sz="0" w:space="0" w:color="auto"/>
                    <w:right w:val="none" w:sz="0" w:space="0" w:color="auto"/>
                  </w:divBdr>
                  <w:divsChild>
                    <w:div w:id="16463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7419">
      <w:bodyDiv w:val="1"/>
      <w:marLeft w:val="0"/>
      <w:marRight w:val="0"/>
      <w:marTop w:val="0"/>
      <w:marBottom w:val="0"/>
      <w:divBdr>
        <w:top w:val="none" w:sz="0" w:space="0" w:color="auto"/>
        <w:left w:val="none" w:sz="0" w:space="0" w:color="auto"/>
        <w:bottom w:val="none" w:sz="0" w:space="0" w:color="auto"/>
        <w:right w:val="none" w:sz="0" w:space="0" w:color="auto"/>
      </w:divBdr>
    </w:div>
    <w:div w:id="1471826450">
      <w:bodyDiv w:val="1"/>
      <w:marLeft w:val="0"/>
      <w:marRight w:val="0"/>
      <w:marTop w:val="0"/>
      <w:marBottom w:val="0"/>
      <w:divBdr>
        <w:top w:val="none" w:sz="0" w:space="0" w:color="auto"/>
        <w:left w:val="none" w:sz="0" w:space="0" w:color="auto"/>
        <w:bottom w:val="none" w:sz="0" w:space="0" w:color="auto"/>
        <w:right w:val="none" w:sz="0" w:space="0" w:color="auto"/>
      </w:divBdr>
    </w:div>
    <w:div w:id="1648168027">
      <w:bodyDiv w:val="1"/>
      <w:marLeft w:val="0"/>
      <w:marRight w:val="0"/>
      <w:marTop w:val="0"/>
      <w:marBottom w:val="0"/>
      <w:divBdr>
        <w:top w:val="none" w:sz="0" w:space="0" w:color="auto"/>
        <w:left w:val="none" w:sz="0" w:space="0" w:color="auto"/>
        <w:bottom w:val="none" w:sz="0" w:space="0" w:color="auto"/>
        <w:right w:val="none" w:sz="0" w:space="0" w:color="auto"/>
      </w:divBdr>
    </w:div>
    <w:div w:id="1659000603">
      <w:bodyDiv w:val="1"/>
      <w:marLeft w:val="0"/>
      <w:marRight w:val="0"/>
      <w:marTop w:val="0"/>
      <w:marBottom w:val="0"/>
      <w:divBdr>
        <w:top w:val="none" w:sz="0" w:space="0" w:color="auto"/>
        <w:left w:val="none" w:sz="0" w:space="0" w:color="auto"/>
        <w:bottom w:val="none" w:sz="0" w:space="0" w:color="auto"/>
        <w:right w:val="none" w:sz="0" w:space="0" w:color="auto"/>
      </w:divBdr>
    </w:div>
    <w:div w:id="1788237671">
      <w:bodyDiv w:val="1"/>
      <w:marLeft w:val="0"/>
      <w:marRight w:val="0"/>
      <w:marTop w:val="0"/>
      <w:marBottom w:val="0"/>
      <w:divBdr>
        <w:top w:val="none" w:sz="0" w:space="0" w:color="auto"/>
        <w:left w:val="none" w:sz="0" w:space="0" w:color="auto"/>
        <w:bottom w:val="none" w:sz="0" w:space="0" w:color="auto"/>
        <w:right w:val="none" w:sz="0" w:space="0" w:color="auto"/>
      </w:divBdr>
      <w:divsChild>
        <w:div w:id="887256355">
          <w:marLeft w:val="0"/>
          <w:marRight w:val="0"/>
          <w:marTop w:val="0"/>
          <w:marBottom w:val="0"/>
          <w:divBdr>
            <w:top w:val="none" w:sz="0" w:space="0" w:color="auto"/>
            <w:left w:val="none" w:sz="0" w:space="0" w:color="auto"/>
            <w:bottom w:val="none" w:sz="0" w:space="0" w:color="auto"/>
            <w:right w:val="none" w:sz="0" w:space="0" w:color="auto"/>
          </w:divBdr>
          <w:divsChild>
            <w:div w:id="439760501">
              <w:marLeft w:val="0"/>
              <w:marRight w:val="0"/>
              <w:marTop w:val="0"/>
              <w:marBottom w:val="0"/>
              <w:divBdr>
                <w:top w:val="none" w:sz="0" w:space="0" w:color="auto"/>
                <w:left w:val="none" w:sz="0" w:space="0" w:color="auto"/>
                <w:bottom w:val="none" w:sz="0" w:space="0" w:color="auto"/>
                <w:right w:val="none" w:sz="0" w:space="0" w:color="auto"/>
              </w:divBdr>
              <w:divsChild>
                <w:div w:id="1820920249">
                  <w:marLeft w:val="0"/>
                  <w:marRight w:val="0"/>
                  <w:marTop w:val="0"/>
                  <w:marBottom w:val="0"/>
                  <w:divBdr>
                    <w:top w:val="none" w:sz="0" w:space="0" w:color="auto"/>
                    <w:left w:val="none" w:sz="0" w:space="0" w:color="auto"/>
                    <w:bottom w:val="none" w:sz="0" w:space="0" w:color="auto"/>
                    <w:right w:val="none" w:sz="0" w:space="0" w:color="auto"/>
                  </w:divBdr>
                  <w:divsChild>
                    <w:div w:id="6080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2703">
      <w:bodyDiv w:val="1"/>
      <w:marLeft w:val="0"/>
      <w:marRight w:val="0"/>
      <w:marTop w:val="0"/>
      <w:marBottom w:val="0"/>
      <w:divBdr>
        <w:top w:val="none" w:sz="0" w:space="0" w:color="auto"/>
        <w:left w:val="none" w:sz="0" w:space="0" w:color="auto"/>
        <w:bottom w:val="none" w:sz="0" w:space="0" w:color="auto"/>
        <w:right w:val="none" w:sz="0" w:space="0" w:color="auto"/>
      </w:divBdr>
    </w:div>
    <w:div w:id="1853178585">
      <w:bodyDiv w:val="1"/>
      <w:marLeft w:val="0"/>
      <w:marRight w:val="0"/>
      <w:marTop w:val="0"/>
      <w:marBottom w:val="0"/>
      <w:divBdr>
        <w:top w:val="none" w:sz="0" w:space="0" w:color="auto"/>
        <w:left w:val="none" w:sz="0" w:space="0" w:color="auto"/>
        <w:bottom w:val="none" w:sz="0" w:space="0" w:color="auto"/>
        <w:right w:val="none" w:sz="0" w:space="0" w:color="auto"/>
      </w:divBdr>
      <w:divsChild>
        <w:div w:id="630864960">
          <w:marLeft w:val="0"/>
          <w:marRight w:val="0"/>
          <w:marTop w:val="0"/>
          <w:marBottom w:val="0"/>
          <w:divBdr>
            <w:top w:val="none" w:sz="0" w:space="0" w:color="auto"/>
            <w:left w:val="none" w:sz="0" w:space="0" w:color="auto"/>
            <w:bottom w:val="none" w:sz="0" w:space="0" w:color="auto"/>
            <w:right w:val="none" w:sz="0" w:space="0" w:color="auto"/>
          </w:divBdr>
          <w:divsChild>
            <w:div w:id="1109085143">
              <w:marLeft w:val="0"/>
              <w:marRight w:val="0"/>
              <w:marTop w:val="0"/>
              <w:marBottom w:val="0"/>
              <w:divBdr>
                <w:top w:val="none" w:sz="0" w:space="0" w:color="auto"/>
                <w:left w:val="none" w:sz="0" w:space="0" w:color="auto"/>
                <w:bottom w:val="none" w:sz="0" w:space="0" w:color="auto"/>
                <w:right w:val="none" w:sz="0" w:space="0" w:color="auto"/>
              </w:divBdr>
              <w:divsChild>
                <w:div w:id="58527917">
                  <w:marLeft w:val="0"/>
                  <w:marRight w:val="0"/>
                  <w:marTop w:val="0"/>
                  <w:marBottom w:val="0"/>
                  <w:divBdr>
                    <w:top w:val="none" w:sz="0" w:space="0" w:color="auto"/>
                    <w:left w:val="none" w:sz="0" w:space="0" w:color="auto"/>
                    <w:bottom w:val="none" w:sz="0" w:space="0" w:color="auto"/>
                    <w:right w:val="none" w:sz="0" w:space="0" w:color="auto"/>
                  </w:divBdr>
                  <w:divsChild>
                    <w:div w:id="12375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727944">
      <w:bodyDiv w:val="1"/>
      <w:marLeft w:val="0"/>
      <w:marRight w:val="0"/>
      <w:marTop w:val="0"/>
      <w:marBottom w:val="0"/>
      <w:divBdr>
        <w:top w:val="none" w:sz="0" w:space="0" w:color="auto"/>
        <w:left w:val="none" w:sz="0" w:space="0" w:color="auto"/>
        <w:bottom w:val="none" w:sz="0" w:space="0" w:color="auto"/>
        <w:right w:val="none" w:sz="0" w:space="0" w:color="auto"/>
      </w:divBdr>
    </w:div>
    <w:div w:id="1910919913">
      <w:bodyDiv w:val="1"/>
      <w:marLeft w:val="0"/>
      <w:marRight w:val="0"/>
      <w:marTop w:val="0"/>
      <w:marBottom w:val="0"/>
      <w:divBdr>
        <w:top w:val="none" w:sz="0" w:space="0" w:color="auto"/>
        <w:left w:val="none" w:sz="0" w:space="0" w:color="auto"/>
        <w:bottom w:val="none" w:sz="0" w:space="0" w:color="auto"/>
        <w:right w:val="none" w:sz="0" w:space="0" w:color="auto"/>
      </w:divBdr>
      <w:divsChild>
        <w:div w:id="441387645">
          <w:marLeft w:val="0"/>
          <w:marRight w:val="0"/>
          <w:marTop w:val="0"/>
          <w:marBottom w:val="0"/>
          <w:divBdr>
            <w:top w:val="none" w:sz="0" w:space="0" w:color="auto"/>
            <w:left w:val="none" w:sz="0" w:space="0" w:color="auto"/>
            <w:bottom w:val="none" w:sz="0" w:space="0" w:color="auto"/>
            <w:right w:val="none" w:sz="0" w:space="0" w:color="auto"/>
          </w:divBdr>
          <w:divsChild>
            <w:div w:id="172038637">
              <w:marLeft w:val="0"/>
              <w:marRight w:val="0"/>
              <w:marTop w:val="0"/>
              <w:marBottom w:val="0"/>
              <w:divBdr>
                <w:top w:val="none" w:sz="0" w:space="0" w:color="auto"/>
                <w:left w:val="none" w:sz="0" w:space="0" w:color="auto"/>
                <w:bottom w:val="none" w:sz="0" w:space="0" w:color="auto"/>
                <w:right w:val="none" w:sz="0" w:space="0" w:color="auto"/>
              </w:divBdr>
              <w:divsChild>
                <w:div w:id="1998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8046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34">
          <w:marLeft w:val="0"/>
          <w:marRight w:val="0"/>
          <w:marTop w:val="0"/>
          <w:marBottom w:val="0"/>
          <w:divBdr>
            <w:top w:val="none" w:sz="0" w:space="0" w:color="auto"/>
            <w:left w:val="none" w:sz="0" w:space="0" w:color="auto"/>
            <w:bottom w:val="none" w:sz="0" w:space="0" w:color="auto"/>
            <w:right w:val="none" w:sz="0" w:space="0" w:color="auto"/>
          </w:divBdr>
          <w:divsChild>
            <w:div w:id="1318026648">
              <w:marLeft w:val="0"/>
              <w:marRight w:val="0"/>
              <w:marTop w:val="0"/>
              <w:marBottom w:val="0"/>
              <w:divBdr>
                <w:top w:val="none" w:sz="0" w:space="0" w:color="auto"/>
                <w:left w:val="none" w:sz="0" w:space="0" w:color="auto"/>
                <w:bottom w:val="none" w:sz="0" w:space="0" w:color="auto"/>
                <w:right w:val="none" w:sz="0" w:space="0" w:color="auto"/>
              </w:divBdr>
              <w:divsChild>
                <w:div w:id="1332298302">
                  <w:marLeft w:val="0"/>
                  <w:marRight w:val="0"/>
                  <w:marTop w:val="0"/>
                  <w:marBottom w:val="0"/>
                  <w:divBdr>
                    <w:top w:val="none" w:sz="0" w:space="0" w:color="auto"/>
                    <w:left w:val="none" w:sz="0" w:space="0" w:color="auto"/>
                    <w:bottom w:val="none" w:sz="0" w:space="0" w:color="auto"/>
                    <w:right w:val="none" w:sz="0" w:space="0" w:color="auto"/>
                  </w:divBdr>
                  <w:divsChild>
                    <w:div w:id="12959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58806">
      <w:bodyDiv w:val="1"/>
      <w:marLeft w:val="0"/>
      <w:marRight w:val="0"/>
      <w:marTop w:val="0"/>
      <w:marBottom w:val="0"/>
      <w:divBdr>
        <w:top w:val="none" w:sz="0" w:space="0" w:color="auto"/>
        <w:left w:val="none" w:sz="0" w:space="0" w:color="auto"/>
        <w:bottom w:val="none" w:sz="0" w:space="0" w:color="auto"/>
        <w:right w:val="none" w:sz="0" w:space="0" w:color="auto"/>
      </w:divBdr>
      <w:divsChild>
        <w:div w:id="486896331">
          <w:marLeft w:val="0"/>
          <w:marRight w:val="0"/>
          <w:marTop w:val="0"/>
          <w:marBottom w:val="0"/>
          <w:divBdr>
            <w:top w:val="none" w:sz="0" w:space="0" w:color="auto"/>
            <w:left w:val="none" w:sz="0" w:space="0" w:color="auto"/>
            <w:bottom w:val="none" w:sz="0" w:space="0" w:color="auto"/>
            <w:right w:val="none" w:sz="0" w:space="0" w:color="auto"/>
          </w:divBdr>
          <w:divsChild>
            <w:div w:id="373308347">
              <w:marLeft w:val="0"/>
              <w:marRight w:val="0"/>
              <w:marTop w:val="0"/>
              <w:marBottom w:val="0"/>
              <w:divBdr>
                <w:top w:val="none" w:sz="0" w:space="0" w:color="auto"/>
                <w:left w:val="none" w:sz="0" w:space="0" w:color="auto"/>
                <w:bottom w:val="none" w:sz="0" w:space="0" w:color="auto"/>
                <w:right w:val="none" w:sz="0" w:space="0" w:color="auto"/>
              </w:divBdr>
              <w:divsChild>
                <w:div w:id="1886334593">
                  <w:marLeft w:val="0"/>
                  <w:marRight w:val="0"/>
                  <w:marTop w:val="0"/>
                  <w:marBottom w:val="0"/>
                  <w:divBdr>
                    <w:top w:val="none" w:sz="0" w:space="0" w:color="auto"/>
                    <w:left w:val="none" w:sz="0" w:space="0" w:color="auto"/>
                    <w:bottom w:val="none" w:sz="0" w:space="0" w:color="auto"/>
                    <w:right w:val="none" w:sz="0" w:space="0" w:color="auto"/>
                  </w:divBdr>
                  <w:divsChild>
                    <w:div w:id="14125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6254">
      <w:bodyDiv w:val="1"/>
      <w:marLeft w:val="0"/>
      <w:marRight w:val="0"/>
      <w:marTop w:val="0"/>
      <w:marBottom w:val="0"/>
      <w:divBdr>
        <w:top w:val="none" w:sz="0" w:space="0" w:color="auto"/>
        <w:left w:val="none" w:sz="0" w:space="0" w:color="auto"/>
        <w:bottom w:val="none" w:sz="0" w:space="0" w:color="auto"/>
        <w:right w:val="none" w:sz="0" w:space="0" w:color="auto"/>
      </w:divBdr>
    </w:div>
    <w:div w:id="1970695966">
      <w:bodyDiv w:val="1"/>
      <w:marLeft w:val="0"/>
      <w:marRight w:val="0"/>
      <w:marTop w:val="0"/>
      <w:marBottom w:val="0"/>
      <w:divBdr>
        <w:top w:val="none" w:sz="0" w:space="0" w:color="auto"/>
        <w:left w:val="none" w:sz="0" w:space="0" w:color="auto"/>
        <w:bottom w:val="none" w:sz="0" w:space="0" w:color="auto"/>
        <w:right w:val="none" w:sz="0" w:space="0" w:color="auto"/>
      </w:divBdr>
      <w:divsChild>
        <w:div w:id="793986176">
          <w:marLeft w:val="0"/>
          <w:marRight w:val="0"/>
          <w:marTop w:val="0"/>
          <w:marBottom w:val="0"/>
          <w:divBdr>
            <w:top w:val="none" w:sz="0" w:space="0" w:color="auto"/>
            <w:left w:val="none" w:sz="0" w:space="0" w:color="auto"/>
            <w:bottom w:val="none" w:sz="0" w:space="0" w:color="auto"/>
            <w:right w:val="none" w:sz="0" w:space="0" w:color="auto"/>
          </w:divBdr>
          <w:divsChild>
            <w:div w:id="470946979">
              <w:marLeft w:val="0"/>
              <w:marRight w:val="0"/>
              <w:marTop w:val="0"/>
              <w:marBottom w:val="0"/>
              <w:divBdr>
                <w:top w:val="none" w:sz="0" w:space="0" w:color="auto"/>
                <w:left w:val="none" w:sz="0" w:space="0" w:color="auto"/>
                <w:bottom w:val="none" w:sz="0" w:space="0" w:color="auto"/>
                <w:right w:val="none" w:sz="0" w:space="0" w:color="auto"/>
              </w:divBdr>
              <w:divsChild>
                <w:div w:id="17109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Aleman</dc:creator>
  <cp:lastModifiedBy>Rogelio Alberto Ruiz Alemán</cp:lastModifiedBy>
  <cp:revision>2</cp:revision>
  <dcterms:created xsi:type="dcterms:W3CDTF">2019-08-29T18:28:00Z</dcterms:created>
  <dcterms:modified xsi:type="dcterms:W3CDTF">2019-08-29T18:28:00Z</dcterms:modified>
</cp:coreProperties>
</file>