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Pr="008654E5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-1087120</wp:posOffset>
            </wp:positionH>
            <wp:positionV relativeFrom="margin">
              <wp:posOffset>0</wp:posOffset>
            </wp:positionV>
            <wp:extent cx="7835900" cy="12954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1452880</wp:posOffset>
                </wp:positionV>
                <wp:extent cx="4968240" cy="74168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74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COMUNICADO</w:t>
                            </w:r>
                          </w:p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9pt;margin-top:114.4pt;width:391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+ypgEAAC4DAAAOAAAAZHJzL2Uyb0RvYy54bWysUstuGzEMvBfoPwi6x7Idw3UWXgdNgvQS&#10;tAWSfoCsh1foSlRF2bv++1Ky4wTtrehFuxKHQw6H69vR9+xgEjoILZ9NppyZoEC7sGv5j5fHqxVn&#10;mGXQsodgWn40yG83Hz+sh9iYOXTQa5MYkQRshtjyLufYCIGqM17iBKIJFLSQvMx0TTuhkxyI3fdi&#10;Pp0uxQBJxwTKINLrwynIN5XfWqPyN2vRZNa3nHrL9Uz13JZTbNay2SUZO6fObch/6MJLF6johepB&#10;Zsn2yf1F5Z1KgGDzRIEXYK1TpmogNbPpH2qeOxlN1ULDwXgZE/4/WvX18D0xp1t+zVmQniy630ud&#10;gGnDshkzsOsypCFiQ9jnSOg83sFIZlfBGJ9A/USCiHeYUwISugxltMmXL8lllEg+HC+zpxJM0ePi&#10;ZrmaLyikKPZpMVuuqjniLTsmzF8MeFZ+Wp7I29qBPDxhLvVl8wopxQI8ur5/7evUSukwj9vxLGgL&#10;+kh6BrK/5fhrL5PhLOX+Huq2FBaMn/eZmGqBkn7KOaslU2rd8wIV19/fK+ptzTe/AQAA//8DAFBL&#10;AwQUAAYACAAAACEA4ADLyd8AAAAKAQAADwAAAGRycy9kb3ducmV2LnhtbEyPwU7DMBBE70j8g7VI&#10;3KhDSIuVxqkqSi8ckCioZyfeJqHxOordNvw9y4keVzuaea9YTa4XZxxD50nD4ywBgVR721Gj4etz&#10;+6BAhGjImt4TavjBAKvy9qYwufUX+sDzLjaCSyjkRkMb45BLGeoWnQkzPyDx7+BHZyKfYyPtaC5c&#10;7nqZJslCOtMRL7RmwJcW6+Pu5DQ8q+3GpoTHN9zUr9X63e33307r+7tpvQQRcYr/YfjDZ3Qomany&#10;J7JB9BrmilWihjRVrMABlSUZiErDUzZfgCwLea1Q/gIAAP//AwBQSwECLQAUAAYACAAAACEAtoM4&#10;kv4AAADhAQAAEwAAAAAAAAAAAAAAAAAAAAAAW0NvbnRlbnRfVHlwZXNdLnhtbFBLAQItABQABgAI&#10;AAAAIQA4/SH/1gAAAJQBAAALAAAAAAAAAAAAAAAAAC8BAABfcmVscy8ucmVsc1BLAQItABQABgAI&#10;AAAAIQCpGA+ypgEAAC4DAAAOAAAAAAAAAAAAAAAAAC4CAABkcnMvZTJvRG9jLnhtbFBLAQItABQA&#10;BgAIAAAAIQDgAMvJ3wAAAAoBAAAPAAAAAAAAAAAAAAAAAAAEAABkcnMvZG93bnJldi54bWxQSwUG&#10;AAAAAAQABADzAAAADAUAAAAA&#10;" filled="f" stroked="f">
                <v:path arrowok="t"/>
                <v:textbox style="mso-fit-shape-to-text:t">
                  <w:txbxContent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 w:rsidRPr="00BE12D7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COMUNICADO</w:t>
                      </w:r>
                    </w:p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</w:p>
    <w:p w:rsidR="002F4364" w:rsidRPr="008654E5" w:rsidRDefault="002F4364" w:rsidP="002154B1">
      <w:pPr>
        <w:spacing w:after="0" w:line="240" w:lineRule="auto"/>
        <w:ind w:left="-284" w:right="-376"/>
        <w:jc w:val="both"/>
        <w:rPr>
          <w:rFonts w:ascii="Montserrat Light" w:hAnsi="Montserrat Light"/>
          <w:sz w:val="24"/>
          <w:szCs w:val="24"/>
        </w:rPr>
      </w:pPr>
    </w:p>
    <w:p w:rsidR="002F4364" w:rsidRPr="008654E5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794DCE2" wp14:editId="04EAAF09">
                <wp:simplePos x="0" y="0"/>
                <wp:positionH relativeFrom="column">
                  <wp:posOffset>890905</wp:posOffset>
                </wp:positionH>
                <wp:positionV relativeFrom="paragraph">
                  <wp:posOffset>111124</wp:posOffset>
                </wp:positionV>
                <wp:extent cx="3888105" cy="0"/>
                <wp:effectExtent l="0" t="0" r="1714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15pt,8.75pt" to="376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hwwEAAHYDAAAOAAAAZHJzL2Uyb0RvYy54bWysU01v2zAMvQ/YfxB0X+yk6xYYcXpI0F2K&#10;LUDXH8DIsi1MXyC1OPn3o5SPtdtt2IWmxKdH8pFePRydFQeNZIJv5XxWS6G9Cp3xQytfvj9+WEpB&#10;CXwHNnjdypMm+bB+/241xUYvwhhsp1Ewiadmiq0cU4pNVZEatQOahag9B/uADhIfcag6hInZna0W&#10;df2pmgJ2EYPSRHy7PQfluvD3vVbpW9+TTsK2kmtLxWKx+2yr9QqaASGORl3KgH+owoHxnPRGtYUE&#10;4ieav6icURgo9GmmgqtC3xulSw/czbz+o5vnEaIuvbA4FG8y0f+jVV8POxSma+W9FB4cj2jDg1Ip&#10;oMD8EfdZoylSw9CN32HuUh39c3wK6gdxrHoTzAeKZ9ixR5fh3KY4Fs1PN831MQnFl3fL5XJec3J1&#10;jVXQXB9GpPRFByey00prfJYDGjg8UcqpoblC8rUPj8baMlLrxcT7uPhc89QV8Gb1FhK7LnKv5Acp&#10;wA68siphoaRgTZefZyLCYb+xKA7Aa7NY3i3mH7MKnO4NLOfeAo1nXAldYNZnGl0W8FLqb2Gytw/d&#10;aYdX9Xi4hf2yiHl7Xp/Zf/27rH8BAAD//wMAUEsDBBQABgAIAAAAIQBlEBuY2wAAAAkBAAAPAAAA&#10;ZHJzL2Rvd25yZXYueG1sTI9BT8MwDIXvSPyHyEjcWEJZu6lrOiEGdxhIXLPGa6s1TtVkXcuvx4gD&#10;3Pzsp/c+F9vJdWLEIbSeNNwvFAikytuWag0f7y93axAhGrKm84QaZgywLa+vCpNbf6E3HPexFhxC&#10;ITcamhj7XMpQNehMWPgeiW9HPzgTWQ61tIO5cLjrZKJUJp1piRsa0+NTg9Vpf3bcm9rnOa38cVS7&#10;5bT+zL5ek3mn9e3N9LgBEXGKf2b4wWd0KJnp4M9kg+hYL9UDW3lYpSDYsEqTDMThdyHLQv7/oPwG&#10;AAD//wMAUEsBAi0AFAAGAAgAAAAhALaDOJL+AAAA4QEAABMAAAAAAAAAAAAAAAAAAAAAAFtDb250&#10;ZW50X1R5cGVzXS54bWxQSwECLQAUAAYACAAAACEAOP0h/9YAAACUAQAACwAAAAAAAAAAAAAAAAAv&#10;AQAAX3JlbHMvLnJlbHNQSwECLQAUAAYACAAAACEAdXUDocMBAAB2AwAADgAAAAAAAAAAAAAAAAAu&#10;AgAAZHJzL2Uyb0RvYy54bWxQSwECLQAUAAYACAAAACEAZRAbmNsAAAAJAQAADwAAAAAAAAAAAAAA&#10;AAAdBAAAZHJzL2Rvd25yZXYueG1sUEsFBgAAAAAEAAQA8wAAACUFAAAAAA==&#10;" strokecolor="#283214" strokeweight="1pt">
                <o:lock v:ext="edit" shapetype="f"/>
              </v:line>
            </w:pict>
          </mc:Fallback>
        </mc:AlternateContent>
      </w:r>
    </w:p>
    <w:p w:rsidR="002F4364" w:rsidRPr="008654E5" w:rsidRDefault="002F4364" w:rsidP="002154B1">
      <w:pPr>
        <w:spacing w:after="0" w:line="240" w:lineRule="auto"/>
        <w:ind w:left="-284" w:right="-376"/>
        <w:jc w:val="both"/>
        <w:rPr>
          <w:rFonts w:ascii="Montserrat Light" w:hAnsi="Montserrat Light"/>
          <w:sz w:val="24"/>
          <w:szCs w:val="24"/>
        </w:rPr>
      </w:pPr>
    </w:p>
    <w:p w:rsidR="00F56B00" w:rsidRDefault="00F56B00" w:rsidP="002154B1">
      <w:pPr>
        <w:tabs>
          <w:tab w:val="left" w:pos="-1701"/>
        </w:tabs>
        <w:spacing w:after="0" w:line="240" w:lineRule="auto"/>
        <w:ind w:left="-284" w:right="-376"/>
        <w:jc w:val="both"/>
        <w:rPr>
          <w:rFonts w:ascii="Montserrat Light" w:hAnsi="Montserrat Light"/>
          <w:sz w:val="24"/>
          <w:szCs w:val="24"/>
        </w:rPr>
      </w:pPr>
    </w:p>
    <w:p w:rsidR="00F56B00" w:rsidRDefault="008F443A" w:rsidP="002154B1">
      <w:pPr>
        <w:tabs>
          <w:tab w:val="left" w:pos="-1701"/>
        </w:tabs>
        <w:spacing w:after="0" w:line="240" w:lineRule="auto"/>
        <w:ind w:left="-284" w:right="-376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Ciudad de México a </w:t>
      </w:r>
      <w:r w:rsidR="002154B1">
        <w:rPr>
          <w:rFonts w:ascii="Montserrat Light" w:hAnsi="Montserrat Light"/>
          <w:sz w:val="24"/>
          <w:szCs w:val="24"/>
        </w:rPr>
        <w:t>20</w:t>
      </w:r>
      <w:r>
        <w:rPr>
          <w:rFonts w:ascii="Montserrat Light" w:hAnsi="Montserrat Light"/>
          <w:sz w:val="24"/>
          <w:szCs w:val="24"/>
        </w:rPr>
        <w:t xml:space="preserve"> de </w:t>
      </w:r>
      <w:r w:rsidR="002154B1">
        <w:rPr>
          <w:rFonts w:ascii="Montserrat Light" w:hAnsi="Montserrat Light"/>
          <w:sz w:val="24"/>
          <w:szCs w:val="24"/>
        </w:rPr>
        <w:t xml:space="preserve">febrero </w:t>
      </w:r>
      <w:r>
        <w:rPr>
          <w:rFonts w:ascii="Montserrat Light" w:hAnsi="Montserrat Light"/>
          <w:sz w:val="24"/>
          <w:szCs w:val="24"/>
        </w:rPr>
        <w:t>de 2019.</w:t>
      </w:r>
    </w:p>
    <w:p w:rsidR="00212A15" w:rsidRDefault="00212A15" w:rsidP="002154B1">
      <w:pPr>
        <w:tabs>
          <w:tab w:val="left" w:pos="-1701"/>
        </w:tabs>
        <w:spacing w:after="0" w:line="240" w:lineRule="auto"/>
        <w:ind w:left="-284" w:right="-376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2154B1">
        <w:rPr>
          <w:rFonts w:ascii="Montserrat Light" w:hAnsi="Montserrat Light"/>
          <w:sz w:val="24"/>
          <w:szCs w:val="24"/>
        </w:rPr>
        <w:t>044</w:t>
      </w:r>
      <w:r>
        <w:rPr>
          <w:rFonts w:ascii="Montserrat Light" w:hAnsi="Montserrat Light"/>
          <w:sz w:val="24"/>
          <w:szCs w:val="24"/>
        </w:rPr>
        <w:t>/2019.</w:t>
      </w:r>
    </w:p>
    <w:p w:rsidR="002154B1" w:rsidRDefault="002154B1" w:rsidP="002154B1">
      <w:pPr>
        <w:tabs>
          <w:tab w:val="left" w:pos="-1701"/>
        </w:tabs>
        <w:spacing w:after="0" w:line="240" w:lineRule="auto"/>
        <w:ind w:left="-284" w:right="-376"/>
        <w:jc w:val="right"/>
        <w:rPr>
          <w:rFonts w:ascii="Montserrat Light" w:hAnsi="Montserrat Light"/>
          <w:sz w:val="24"/>
          <w:szCs w:val="24"/>
        </w:rPr>
      </w:pPr>
    </w:p>
    <w:p w:rsidR="00212A15" w:rsidRPr="008654E5" w:rsidRDefault="00212A15" w:rsidP="002154B1">
      <w:pPr>
        <w:tabs>
          <w:tab w:val="left" w:pos="-1701"/>
        </w:tabs>
        <w:spacing w:after="0" w:line="240" w:lineRule="auto"/>
        <w:ind w:left="-284" w:right="-376"/>
        <w:jc w:val="right"/>
        <w:rPr>
          <w:rFonts w:ascii="Montserrat Light" w:hAnsi="Montserrat Light"/>
          <w:sz w:val="24"/>
          <w:szCs w:val="24"/>
        </w:rPr>
      </w:pPr>
    </w:p>
    <w:p w:rsidR="008F443A" w:rsidRPr="00025ACB" w:rsidRDefault="008F443A" w:rsidP="002154B1">
      <w:pPr>
        <w:spacing w:after="0" w:line="240" w:lineRule="auto"/>
        <w:ind w:left="-284" w:right="-376"/>
        <w:jc w:val="center"/>
        <w:rPr>
          <w:rFonts w:ascii="Montserrat Light" w:hAnsi="Montserrat Light" w:cs="Arial"/>
          <w:b/>
          <w:sz w:val="28"/>
          <w:szCs w:val="28"/>
        </w:rPr>
      </w:pPr>
      <w:r w:rsidRPr="00025ACB">
        <w:rPr>
          <w:rFonts w:ascii="Montserrat Light" w:hAnsi="Montserrat Light" w:cs="Arial"/>
          <w:b/>
          <w:sz w:val="28"/>
          <w:szCs w:val="28"/>
        </w:rPr>
        <w:t xml:space="preserve">IMSS RECOMIENDA </w:t>
      </w:r>
      <w:r w:rsidRPr="00025ACB">
        <w:rPr>
          <w:rFonts w:ascii="Montserrat Light" w:hAnsi="Montserrat Light" w:cs="Arial"/>
          <w:b/>
          <w:i/>
          <w:sz w:val="28"/>
          <w:szCs w:val="28"/>
        </w:rPr>
        <w:t>LUNCH</w:t>
      </w:r>
      <w:r w:rsidRPr="00025ACB">
        <w:rPr>
          <w:rFonts w:ascii="Montserrat Light" w:hAnsi="Montserrat Light" w:cs="Arial"/>
          <w:b/>
          <w:sz w:val="28"/>
          <w:szCs w:val="28"/>
        </w:rPr>
        <w:t xml:space="preserve"> SALUDABLE</w:t>
      </w:r>
    </w:p>
    <w:p w:rsidR="008F443A" w:rsidRPr="00025ACB" w:rsidRDefault="008F443A" w:rsidP="002154B1">
      <w:pPr>
        <w:spacing w:after="0" w:line="240" w:lineRule="auto"/>
        <w:ind w:left="-284" w:right="-376"/>
        <w:jc w:val="center"/>
        <w:rPr>
          <w:rFonts w:ascii="Montserrat Light" w:hAnsi="Montserrat Light" w:cs="Arial"/>
          <w:b/>
          <w:sz w:val="28"/>
          <w:szCs w:val="28"/>
        </w:rPr>
      </w:pPr>
      <w:r w:rsidRPr="00025ACB">
        <w:rPr>
          <w:rFonts w:ascii="Montserrat Light" w:hAnsi="Montserrat Light" w:cs="Arial"/>
          <w:b/>
          <w:sz w:val="28"/>
          <w:szCs w:val="28"/>
        </w:rPr>
        <w:t>PARA EVITAR LA OBESIDAD EN NIÑOS</w:t>
      </w:r>
    </w:p>
    <w:p w:rsidR="008F443A" w:rsidRPr="002154B1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:rsidR="008F443A" w:rsidRPr="002154B1" w:rsidRDefault="008F443A" w:rsidP="002154B1">
      <w:pPr>
        <w:pStyle w:val="Prrafodelista"/>
        <w:numPr>
          <w:ilvl w:val="0"/>
          <w:numId w:val="3"/>
        </w:numPr>
        <w:spacing w:after="0" w:line="240" w:lineRule="auto"/>
        <w:ind w:right="-376"/>
        <w:jc w:val="both"/>
        <w:rPr>
          <w:rFonts w:ascii="Montserrat Light" w:hAnsi="Montserrat Light" w:cs="Arial"/>
          <w:b/>
          <w:i/>
        </w:rPr>
      </w:pPr>
      <w:r w:rsidRPr="002154B1">
        <w:rPr>
          <w:rFonts w:ascii="Montserrat Light" w:hAnsi="Montserrat Light" w:cs="Arial"/>
          <w:b/>
          <w:i/>
        </w:rPr>
        <w:t>El refrigerio</w:t>
      </w:r>
      <w:bookmarkStart w:id="0" w:name="_GoBack"/>
      <w:bookmarkEnd w:id="0"/>
      <w:r w:rsidRPr="002154B1">
        <w:rPr>
          <w:rFonts w:ascii="Montserrat Light" w:hAnsi="Montserrat Light" w:cs="Arial"/>
          <w:b/>
          <w:i/>
        </w:rPr>
        <w:t xml:space="preserve"> es una pequeña comida que se sugiere realizar a media mañana y por la tarde para tener su</w:t>
      </w:r>
      <w:r w:rsidR="002154B1">
        <w:rPr>
          <w:rFonts w:ascii="Montserrat Light" w:hAnsi="Montserrat Light" w:cs="Arial"/>
          <w:b/>
          <w:i/>
        </w:rPr>
        <w:t>ficiente energía durante el día</w:t>
      </w:r>
    </w:p>
    <w:p w:rsidR="008F443A" w:rsidRPr="002154B1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:rsidR="008F443A" w:rsidRPr="002154B1" w:rsidRDefault="008F443A" w:rsidP="002154B1">
      <w:pPr>
        <w:pStyle w:val="Prrafodelista"/>
        <w:numPr>
          <w:ilvl w:val="0"/>
          <w:numId w:val="3"/>
        </w:numPr>
        <w:spacing w:after="0" w:line="240" w:lineRule="auto"/>
        <w:ind w:right="-376"/>
        <w:jc w:val="both"/>
        <w:rPr>
          <w:rFonts w:ascii="Montserrat Light" w:hAnsi="Montserrat Light" w:cs="Arial"/>
          <w:b/>
          <w:i/>
        </w:rPr>
      </w:pPr>
      <w:r w:rsidRPr="002154B1">
        <w:rPr>
          <w:rFonts w:ascii="Montserrat Light" w:hAnsi="Montserrat Light" w:cs="Arial"/>
          <w:b/>
          <w:i/>
        </w:rPr>
        <w:t xml:space="preserve">Debe contar con todos los grupos de alimentos </w:t>
      </w:r>
      <w:r w:rsidR="002154B1">
        <w:rPr>
          <w:rFonts w:ascii="Montserrat Light" w:hAnsi="Montserrat Light" w:cs="Arial"/>
          <w:b/>
          <w:i/>
        </w:rPr>
        <w:t xml:space="preserve">para contribuir </w:t>
      </w:r>
      <w:r w:rsidRPr="002154B1">
        <w:rPr>
          <w:rFonts w:ascii="Montserrat Light" w:hAnsi="Montserrat Light" w:cs="Arial"/>
          <w:b/>
          <w:i/>
        </w:rPr>
        <w:t xml:space="preserve">al desarrollo de los </w:t>
      </w:r>
      <w:r w:rsidR="002154B1">
        <w:rPr>
          <w:rFonts w:ascii="Montserrat Light" w:hAnsi="Montserrat Light" w:cs="Arial"/>
          <w:b/>
          <w:i/>
        </w:rPr>
        <w:t>menores</w:t>
      </w:r>
    </w:p>
    <w:p w:rsidR="002154B1" w:rsidRPr="002154B1" w:rsidRDefault="002154B1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:rsidR="008F443A" w:rsidRPr="002154B1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:rsidR="008F443A" w:rsidRPr="008F443A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8F443A">
        <w:rPr>
          <w:rFonts w:ascii="Montserrat Light" w:hAnsi="Montserrat Light" w:cs="Arial"/>
          <w:sz w:val="24"/>
          <w:szCs w:val="24"/>
        </w:rPr>
        <w:t>El Instituto Mexicano del Seguro (IMSS) recomienda a los padres de familia preparar refrigerios saludables a niños y adolescentes para evitar el sobrepeso, la obesidad y sus complicaciones desde edades tempranas de la vida.</w:t>
      </w:r>
    </w:p>
    <w:p w:rsidR="008F443A" w:rsidRPr="002154B1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:rsidR="008F443A" w:rsidRPr="008F443A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8F443A">
        <w:rPr>
          <w:rFonts w:ascii="Montserrat Light" w:hAnsi="Montserrat Light" w:cs="Arial"/>
          <w:sz w:val="24"/>
          <w:szCs w:val="24"/>
        </w:rPr>
        <w:t xml:space="preserve">La coordinadora de Programas de Nutrición de la </w:t>
      </w:r>
      <w:r w:rsidR="002154B1">
        <w:rPr>
          <w:rFonts w:ascii="Montserrat Light" w:hAnsi="Montserrat Light" w:cs="Arial"/>
          <w:sz w:val="24"/>
          <w:szCs w:val="24"/>
        </w:rPr>
        <w:t>D</w:t>
      </w:r>
      <w:r w:rsidRPr="008F443A">
        <w:rPr>
          <w:rFonts w:ascii="Montserrat Light" w:hAnsi="Montserrat Light" w:cs="Arial"/>
          <w:sz w:val="24"/>
          <w:szCs w:val="24"/>
        </w:rPr>
        <w:t xml:space="preserve">ivisión de Promoción </w:t>
      </w:r>
      <w:r w:rsidR="002154B1">
        <w:rPr>
          <w:rFonts w:ascii="Montserrat Light" w:hAnsi="Montserrat Light" w:cs="Arial"/>
          <w:sz w:val="24"/>
          <w:szCs w:val="24"/>
        </w:rPr>
        <w:t>de</w:t>
      </w:r>
      <w:r w:rsidRPr="008F443A">
        <w:rPr>
          <w:rFonts w:ascii="Montserrat Light" w:hAnsi="Montserrat Light" w:cs="Arial"/>
          <w:sz w:val="24"/>
          <w:szCs w:val="24"/>
        </w:rPr>
        <w:t xml:space="preserve"> la Salud, Rosa </w:t>
      </w:r>
      <w:proofErr w:type="spellStart"/>
      <w:r w:rsidRPr="008F443A">
        <w:rPr>
          <w:rFonts w:ascii="Montserrat Light" w:hAnsi="Montserrat Light" w:cs="Arial"/>
          <w:sz w:val="24"/>
          <w:szCs w:val="24"/>
        </w:rPr>
        <w:t>Iselda</w:t>
      </w:r>
      <w:proofErr w:type="spellEnd"/>
      <w:r w:rsidRPr="008F443A">
        <w:rPr>
          <w:rFonts w:ascii="Montserrat Light" w:hAnsi="Montserrat Light" w:cs="Arial"/>
          <w:sz w:val="24"/>
          <w:szCs w:val="24"/>
        </w:rPr>
        <w:t xml:space="preserve"> Y</w:t>
      </w:r>
      <w:r w:rsidR="002154B1">
        <w:rPr>
          <w:rFonts w:ascii="Montserrat Light" w:hAnsi="Montserrat Light" w:cs="Arial"/>
          <w:sz w:val="24"/>
          <w:szCs w:val="24"/>
        </w:rPr>
        <w:t>á</w:t>
      </w:r>
      <w:r w:rsidRPr="008F443A">
        <w:rPr>
          <w:rFonts w:ascii="Montserrat Light" w:hAnsi="Montserrat Light" w:cs="Arial"/>
          <w:sz w:val="24"/>
          <w:szCs w:val="24"/>
        </w:rPr>
        <w:t>ñez Neri, indicó que el refrigerio es una pequeña comida que se debe realizar a media mañana y por la tarde para tener suficiente energía durante el día, además de las tres comidas completas, ya que la infancia es una etapa básica pa</w:t>
      </w:r>
      <w:r w:rsidR="002154B1">
        <w:rPr>
          <w:rFonts w:ascii="Montserrat Light" w:hAnsi="Montserrat Light" w:cs="Arial"/>
          <w:sz w:val="24"/>
          <w:szCs w:val="24"/>
        </w:rPr>
        <w:t>ra el crecimiento y desarrollo.</w:t>
      </w:r>
    </w:p>
    <w:p w:rsidR="008F443A" w:rsidRPr="002154B1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:rsidR="008F443A" w:rsidRPr="008F443A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8F443A">
        <w:rPr>
          <w:rFonts w:ascii="Montserrat Light" w:hAnsi="Montserrat Light" w:cs="Arial"/>
          <w:sz w:val="24"/>
          <w:szCs w:val="24"/>
        </w:rPr>
        <w:t xml:space="preserve">Señaló que el </w:t>
      </w:r>
      <w:r w:rsidRPr="002154B1">
        <w:rPr>
          <w:rFonts w:ascii="Montserrat Light" w:hAnsi="Montserrat Light" w:cs="Arial"/>
          <w:i/>
          <w:sz w:val="24"/>
          <w:szCs w:val="24"/>
        </w:rPr>
        <w:t>lunch</w:t>
      </w:r>
      <w:r w:rsidRPr="008F443A">
        <w:rPr>
          <w:rFonts w:ascii="Montserrat Light" w:hAnsi="Montserrat Light" w:cs="Arial"/>
          <w:sz w:val="24"/>
          <w:szCs w:val="24"/>
        </w:rPr>
        <w:t xml:space="preserve"> debe contar con todos los grupos de alimentos que contribuyen al desarrollo de los niños</w:t>
      </w:r>
      <w:r w:rsidR="002154B1">
        <w:rPr>
          <w:rFonts w:ascii="Montserrat Light" w:hAnsi="Montserrat Light" w:cs="Arial"/>
          <w:sz w:val="24"/>
          <w:szCs w:val="24"/>
        </w:rPr>
        <w:t>,</w:t>
      </w:r>
      <w:r w:rsidRPr="008F443A">
        <w:rPr>
          <w:rFonts w:ascii="Montserrat Light" w:hAnsi="Montserrat Light" w:cs="Arial"/>
          <w:sz w:val="24"/>
          <w:szCs w:val="24"/>
        </w:rPr>
        <w:t xml:space="preserve"> como son las proteínas, grasas, carbohidratos, fibra, calcio, vitaminas, minerales y agua. Para ello, puede contener alimentos como sándwich, ensalada de verduras, yogurt natural, galletas integrales, huevo, queso, atún, pollo, agua y todas las frutas.</w:t>
      </w:r>
    </w:p>
    <w:p w:rsidR="008F443A" w:rsidRPr="002154B1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:rsidR="008F443A" w:rsidRPr="008F443A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8F443A">
        <w:rPr>
          <w:rFonts w:ascii="Montserrat Light" w:hAnsi="Montserrat Light" w:cs="Arial"/>
          <w:sz w:val="24"/>
          <w:szCs w:val="24"/>
        </w:rPr>
        <w:t>Comentó que otros alimentos saludables que se pueden incorporar al refrigerio son: cacahuates, almendras, nueces, amaranto, habas o garbanzos tostados, palomitas de maíz natural</w:t>
      </w:r>
      <w:r w:rsidR="002154B1">
        <w:rPr>
          <w:rFonts w:ascii="Montserrat Light" w:hAnsi="Montserrat Light" w:cs="Arial"/>
          <w:sz w:val="24"/>
          <w:szCs w:val="24"/>
        </w:rPr>
        <w:t>es y cuadritos de queso panela.</w:t>
      </w:r>
    </w:p>
    <w:p w:rsidR="008F443A" w:rsidRPr="002154B1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:rsidR="008F443A" w:rsidRDefault="002154B1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Asimismo, r</w:t>
      </w:r>
      <w:r w:rsidR="008F443A" w:rsidRPr="008F443A">
        <w:rPr>
          <w:rFonts w:ascii="Montserrat Light" w:hAnsi="Montserrat Light" w:cs="Arial"/>
          <w:sz w:val="24"/>
          <w:szCs w:val="24"/>
        </w:rPr>
        <w:t xml:space="preserve">ecomendó llevar a los menores a la Unidad de Medicina Familiar que les corresponda, con el médico familiar y </w:t>
      </w:r>
      <w:r>
        <w:rPr>
          <w:rFonts w:ascii="Montserrat Light" w:hAnsi="Montserrat Light" w:cs="Arial"/>
          <w:sz w:val="24"/>
          <w:szCs w:val="24"/>
        </w:rPr>
        <w:t xml:space="preserve">el </w:t>
      </w:r>
      <w:r w:rsidR="008F443A" w:rsidRPr="008F443A">
        <w:rPr>
          <w:rFonts w:ascii="Montserrat Light" w:hAnsi="Montserrat Light" w:cs="Arial"/>
          <w:sz w:val="24"/>
          <w:szCs w:val="24"/>
        </w:rPr>
        <w:t>nutriólogo</w:t>
      </w:r>
      <w:r>
        <w:rPr>
          <w:rFonts w:ascii="Montserrat Light" w:hAnsi="Montserrat Light" w:cs="Arial"/>
          <w:sz w:val="24"/>
          <w:szCs w:val="24"/>
        </w:rPr>
        <w:t>,</w:t>
      </w:r>
      <w:r w:rsidR="008F443A" w:rsidRPr="008F443A">
        <w:rPr>
          <w:rFonts w:ascii="Montserrat Light" w:hAnsi="Montserrat Light" w:cs="Arial"/>
          <w:sz w:val="24"/>
          <w:szCs w:val="24"/>
        </w:rPr>
        <w:t xml:space="preserve"> para establecer los requerimientos calóricos, nutrimentos y agua que necesita de manera </w:t>
      </w:r>
      <w:r w:rsidR="008F443A" w:rsidRPr="008F443A">
        <w:rPr>
          <w:rFonts w:ascii="Montserrat Light" w:hAnsi="Montserrat Light" w:cs="Arial"/>
          <w:sz w:val="24"/>
          <w:szCs w:val="24"/>
        </w:rPr>
        <w:lastRenderedPageBreak/>
        <w:t>personalizada, de acuerdo con peso, edad, estatura, complexión y actividades que realiza el niño.</w:t>
      </w:r>
    </w:p>
    <w:p w:rsidR="0039241B" w:rsidRDefault="0039241B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39241B" w:rsidRDefault="0039241B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39241B" w:rsidRDefault="0039241B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39241B" w:rsidRDefault="0039241B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39241B" w:rsidRPr="008F443A" w:rsidRDefault="0039241B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8F443A" w:rsidRPr="008F443A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8F443A" w:rsidRPr="008F443A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8F443A">
        <w:rPr>
          <w:rFonts w:ascii="Montserrat Light" w:hAnsi="Montserrat Light" w:cs="Arial"/>
          <w:sz w:val="24"/>
          <w:szCs w:val="24"/>
        </w:rPr>
        <w:t xml:space="preserve">La nutrióloga del </w:t>
      </w:r>
      <w:r w:rsidR="0039241B">
        <w:rPr>
          <w:rFonts w:ascii="Montserrat Light" w:hAnsi="Montserrat Light" w:cs="Arial"/>
          <w:sz w:val="24"/>
          <w:szCs w:val="24"/>
        </w:rPr>
        <w:t xml:space="preserve">Seguro Social afirmó </w:t>
      </w:r>
      <w:r w:rsidRPr="008F443A">
        <w:rPr>
          <w:rFonts w:ascii="Montserrat Light" w:hAnsi="Montserrat Light" w:cs="Arial"/>
          <w:sz w:val="24"/>
          <w:szCs w:val="24"/>
        </w:rPr>
        <w:t>que una alimentación correcta, tomar agua simple potable y la actividad física son aspectos importantes para prevenir y controlar sobrepeso, obesidad y sus complicaciones.</w:t>
      </w:r>
    </w:p>
    <w:p w:rsidR="008F443A" w:rsidRPr="008F443A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8F443A" w:rsidRPr="008F443A" w:rsidRDefault="0039241B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E</w:t>
      </w:r>
      <w:r w:rsidR="008F443A" w:rsidRPr="008F443A">
        <w:rPr>
          <w:rFonts w:ascii="Montserrat Light" w:hAnsi="Montserrat Light" w:cs="Arial"/>
          <w:sz w:val="24"/>
          <w:szCs w:val="24"/>
        </w:rPr>
        <w:t>l refrigerio</w:t>
      </w:r>
      <w:r>
        <w:rPr>
          <w:rFonts w:ascii="Montserrat Light" w:hAnsi="Montserrat Light" w:cs="Arial"/>
          <w:sz w:val="24"/>
          <w:szCs w:val="24"/>
        </w:rPr>
        <w:t>, aclaró,</w:t>
      </w:r>
      <w:r w:rsidR="008F443A" w:rsidRPr="008F443A">
        <w:rPr>
          <w:rFonts w:ascii="Montserrat Light" w:hAnsi="Montserrat Light" w:cs="Arial"/>
          <w:sz w:val="24"/>
          <w:szCs w:val="24"/>
        </w:rPr>
        <w:t xml:space="preserve"> no es un remplazo del desayuno o de la comida</w:t>
      </w:r>
      <w:r>
        <w:rPr>
          <w:rFonts w:ascii="Montserrat Light" w:hAnsi="Montserrat Light" w:cs="Arial"/>
          <w:sz w:val="24"/>
          <w:szCs w:val="24"/>
        </w:rPr>
        <w:t>,</w:t>
      </w:r>
      <w:r w:rsidR="008F443A" w:rsidRPr="008F443A">
        <w:rPr>
          <w:rFonts w:ascii="Montserrat Light" w:hAnsi="Montserrat Light" w:cs="Arial"/>
          <w:sz w:val="24"/>
          <w:szCs w:val="24"/>
        </w:rPr>
        <w:t xml:space="preserve"> y los niños que comen antes de ir a la escuela prestan más atención a sus lecciones y se desempeñan mejor en sus tareas escolare</w:t>
      </w:r>
      <w:r>
        <w:rPr>
          <w:rFonts w:ascii="Montserrat Light" w:hAnsi="Montserrat Light" w:cs="Arial"/>
          <w:sz w:val="24"/>
          <w:szCs w:val="24"/>
        </w:rPr>
        <w:t>s.</w:t>
      </w:r>
    </w:p>
    <w:p w:rsidR="008F443A" w:rsidRPr="008F443A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3B3641" w:rsidRDefault="0039241B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La </w:t>
      </w:r>
      <w:r w:rsidR="008F443A" w:rsidRPr="008F443A">
        <w:rPr>
          <w:rFonts w:ascii="Montserrat Light" w:hAnsi="Montserrat Light" w:cs="Arial"/>
          <w:sz w:val="24"/>
          <w:szCs w:val="24"/>
        </w:rPr>
        <w:t xml:space="preserve">coordinadora de Programas de Nutrición del Seguro Social exhortó a los padres de familia a evitar incluir en el </w:t>
      </w:r>
      <w:r w:rsidR="008F443A" w:rsidRPr="003B3641">
        <w:rPr>
          <w:rFonts w:ascii="Montserrat Light" w:hAnsi="Montserrat Light" w:cs="Arial"/>
          <w:i/>
          <w:sz w:val="24"/>
          <w:szCs w:val="24"/>
        </w:rPr>
        <w:t>lunch</w:t>
      </w:r>
      <w:r w:rsidR="008F443A" w:rsidRPr="008F443A">
        <w:rPr>
          <w:rFonts w:ascii="Montserrat Light" w:hAnsi="Montserrat Light" w:cs="Arial"/>
          <w:sz w:val="24"/>
          <w:szCs w:val="24"/>
        </w:rPr>
        <w:t xml:space="preserve"> refrescos, jugos industrializados o comida chatarra, ya que un refrigerio inadecuado puede generar malestar en los niños, somnolencia, malos hábitos alimenticios y contribuir al sobrepeso.</w:t>
      </w:r>
    </w:p>
    <w:p w:rsidR="003B3641" w:rsidRDefault="003B3641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8F443A" w:rsidRPr="008F443A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8F443A">
        <w:rPr>
          <w:rFonts w:ascii="Montserrat Light" w:hAnsi="Montserrat Light" w:cs="Arial"/>
          <w:sz w:val="24"/>
          <w:szCs w:val="24"/>
        </w:rPr>
        <w:t>A</w:t>
      </w:r>
      <w:r w:rsidR="003B3641">
        <w:rPr>
          <w:rFonts w:ascii="Montserrat Light" w:hAnsi="Montserrat Light" w:cs="Arial"/>
          <w:sz w:val="24"/>
          <w:szCs w:val="24"/>
        </w:rPr>
        <w:t xml:space="preserve">demás, </w:t>
      </w:r>
      <w:r w:rsidRPr="008F443A">
        <w:rPr>
          <w:rFonts w:ascii="Montserrat Light" w:hAnsi="Montserrat Light" w:cs="Arial"/>
          <w:sz w:val="24"/>
          <w:szCs w:val="24"/>
        </w:rPr>
        <w:t xml:space="preserve">sugirió dar a los niños alimentos preparados en casa, en lugar de darles dinero, para cuidar </w:t>
      </w:r>
      <w:r w:rsidR="003B3641">
        <w:rPr>
          <w:rFonts w:ascii="Montserrat Light" w:hAnsi="Montserrat Light" w:cs="Arial"/>
          <w:sz w:val="24"/>
          <w:szCs w:val="24"/>
        </w:rPr>
        <w:t>su salud y también su economía.</w:t>
      </w:r>
    </w:p>
    <w:p w:rsidR="008F443A" w:rsidRPr="008F443A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8F443A" w:rsidRPr="008F443A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8F443A">
        <w:rPr>
          <w:rFonts w:ascii="Montserrat Light" w:hAnsi="Montserrat Light" w:cs="Arial"/>
          <w:sz w:val="24"/>
          <w:szCs w:val="24"/>
        </w:rPr>
        <w:t>Algunos ejemplos de refri</w:t>
      </w:r>
      <w:r w:rsidR="00585D85">
        <w:rPr>
          <w:rFonts w:ascii="Montserrat Light" w:hAnsi="Montserrat Light" w:cs="Arial"/>
          <w:sz w:val="24"/>
          <w:szCs w:val="24"/>
        </w:rPr>
        <w:t>gerios saludables son:</w:t>
      </w:r>
    </w:p>
    <w:p w:rsidR="008F443A" w:rsidRPr="008F443A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8F443A" w:rsidRPr="008F443A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8F443A">
        <w:rPr>
          <w:rFonts w:ascii="Montserrat Light" w:hAnsi="Montserrat Light" w:cs="Arial"/>
          <w:sz w:val="24"/>
          <w:szCs w:val="24"/>
        </w:rPr>
        <w:t>1.</w:t>
      </w:r>
      <w:r w:rsidRPr="008F443A">
        <w:rPr>
          <w:rFonts w:ascii="Montserrat Light" w:hAnsi="Montserrat Light" w:cs="Arial"/>
          <w:sz w:val="24"/>
          <w:szCs w:val="24"/>
        </w:rPr>
        <w:tab/>
        <w:t>Ensalada de verduras con queso panela y fruta fresca de temporada</w:t>
      </w:r>
      <w:r w:rsidR="003B3641">
        <w:rPr>
          <w:rFonts w:ascii="Montserrat Light" w:hAnsi="Montserrat Light" w:cs="Arial"/>
          <w:sz w:val="24"/>
          <w:szCs w:val="24"/>
        </w:rPr>
        <w:t>.</w:t>
      </w:r>
    </w:p>
    <w:p w:rsidR="008F443A" w:rsidRPr="008F443A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8F443A">
        <w:rPr>
          <w:rFonts w:ascii="Montserrat Light" w:hAnsi="Montserrat Light" w:cs="Arial"/>
          <w:sz w:val="24"/>
          <w:szCs w:val="24"/>
        </w:rPr>
        <w:t>2.</w:t>
      </w:r>
      <w:r w:rsidRPr="008F443A">
        <w:rPr>
          <w:rFonts w:ascii="Montserrat Light" w:hAnsi="Montserrat Light" w:cs="Arial"/>
          <w:sz w:val="24"/>
          <w:szCs w:val="24"/>
        </w:rPr>
        <w:tab/>
        <w:t>Ensalada de atún en agua con verduras (sin mayonesa), galletas integrales y fruta fresca de temporada.</w:t>
      </w:r>
    </w:p>
    <w:p w:rsidR="008F443A" w:rsidRPr="008F443A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8F443A">
        <w:rPr>
          <w:rFonts w:ascii="Montserrat Light" w:hAnsi="Montserrat Light" w:cs="Arial"/>
          <w:sz w:val="24"/>
          <w:szCs w:val="24"/>
        </w:rPr>
        <w:t>3.</w:t>
      </w:r>
      <w:r w:rsidRPr="008F443A">
        <w:rPr>
          <w:rFonts w:ascii="Montserrat Light" w:hAnsi="Montserrat Light" w:cs="Arial"/>
          <w:sz w:val="24"/>
          <w:szCs w:val="24"/>
        </w:rPr>
        <w:tab/>
        <w:t>Rollitos de jamón de pechuga de pavo</w:t>
      </w:r>
      <w:r w:rsidR="003B3641">
        <w:rPr>
          <w:rFonts w:ascii="Montserrat Light" w:hAnsi="Montserrat Light" w:cs="Arial"/>
          <w:sz w:val="24"/>
          <w:szCs w:val="24"/>
        </w:rPr>
        <w:t>,</w:t>
      </w:r>
      <w:r w:rsidRPr="008F443A">
        <w:rPr>
          <w:rFonts w:ascii="Montserrat Light" w:hAnsi="Montserrat Light" w:cs="Arial"/>
          <w:sz w:val="24"/>
          <w:szCs w:val="24"/>
        </w:rPr>
        <w:t xml:space="preserve"> rellenos de verdura cocida, galletas integrales y fruta fresca de temporada.</w:t>
      </w:r>
    </w:p>
    <w:p w:rsidR="008F443A" w:rsidRPr="008F443A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8F443A">
        <w:rPr>
          <w:rFonts w:ascii="Montserrat Light" w:hAnsi="Montserrat Light" w:cs="Arial"/>
          <w:sz w:val="24"/>
          <w:szCs w:val="24"/>
        </w:rPr>
        <w:t>4.</w:t>
      </w:r>
      <w:r w:rsidRPr="008F443A">
        <w:rPr>
          <w:rFonts w:ascii="Montserrat Light" w:hAnsi="Montserrat Light" w:cs="Arial"/>
          <w:sz w:val="24"/>
          <w:szCs w:val="24"/>
        </w:rPr>
        <w:tab/>
        <w:t>Yogur</w:t>
      </w:r>
      <w:r w:rsidR="003B3641">
        <w:rPr>
          <w:rFonts w:ascii="Montserrat Light" w:hAnsi="Montserrat Light" w:cs="Arial"/>
          <w:sz w:val="24"/>
          <w:szCs w:val="24"/>
        </w:rPr>
        <w:t>t</w:t>
      </w:r>
      <w:r w:rsidRPr="008F443A">
        <w:rPr>
          <w:rFonts w:ascii="Montserrat Light" w:hAnsi="Montserrat Light" w:cs="Arial"/>
          <w:sz w:val="24"/>
          <w:szCs w:val="24"/>
        </w:rPr>
        <w:t xml:space="preserve"> natural con amaranto y ensalada de zanahoria, jícama y pepino con sal y limón.</w:t>
      </w:r>
    </w:p>
    <w:p w:rsidR="008F443A" w:rsidRPr="008F443A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8F443A">
        <w:rPr>
          <w:rFonts w:ascii="Montserrat Light" w:hAnsi="Montserrat Light" w:cs="Arial"/>
          <w:sz w:val="24"/>
          <w:szCs w:val="24"/>
        </w:rPr>
        <w:t>5.</w:t>
      </w:r>
      <w:r w:rsidRPr="008F443A">
        <w:rPr>
          <w:rFonts w:ascii="Montserrat Light" w:hAnsi="Montserrat Light" w:cs="Arial"/>
          <w:sz w:val="24"/>
          <w:szCs w:val="24"/>
        </w:rPr>
        <w:tab/>
        <w:t>Salpicón de pollo y fruta fresca de temporada.</w:t>
      </w:r>
    </w:p>
    <w:p w:rsidR="008F443A" w:rsidRPr="008F443A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8F443A" w:rsidRDefault="008F443A" w:rsidP="002154B1">
      <w:pPr>
        <w:spacing w:after="0" w:line="240" w:lineRule="auto"/>
        <w:ind w:left="-284" w:right="-376"/>
        <w:jc w:val="center"/>
        <w:rPr>
          <w:rFonts w:ascii="Montserrat Light" w:hAnsi="Montserrat Light" w:cs="Arial"/>
          <w:sz w:val="24"/>
          <w:szCs w:val="24"/>
        </w:rPr>
      </w:pPr>
      <w:r w:rsidRPr="008F443A">
        <w:rPr>
          <w:rFonts w:ascii="Montserrat Light" w:hAnsi="Montserrat Light" w:cs="Arial"/>
          <w:sz w:val="24"/>
          <w:szCs w:val="24"/>
        </w:rPr>
        <w:t>---ooo0oo---</w:t>
      </w:r>
    </w:p>
    <w:p w:rsidR="00212A15" w:rsidRPr="008654E5" w:rsidRDefault="008F443A" w:rsidP="003B3641">
      <w:pPr>
        <w:tabs>
          <w:tab w:val="left" w:pos="-1701"/>
        </w:tabs>
        <w:spacing w:after="0" w:line="240" w:lineRule="auto"/>
        <w:ind w:left="-284" w:right="-376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0" wp14:anchorId="5F41B5C9" wp14:editId="76E7D26F">
            <wp:simplePos x="0" y="0"/>
            <wp:positionH relativeFrom="page">
              <wp:posOffset>-14605</wp:posOffset>
            </wp:positionH>
            <wp:positionV relativeFrom="page">
              <wp:posOffset>9567545</wp:posOffset>
            </wp:positionV>
            <wp:extent cx="7880350" cy="413385"/>
            <wp:effectExtent l="0" t="0" r="635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2A15" w:rsidRPr="008654E5" w:rsidSect="00F56B00">
      <w:pgSz w:w="12240" w:h="15840"/>
      <w:pgMar w:top="0" w:right="1701" w:bottom="1134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69" w:rsidRDefault="00DF1969" w:rsidP="006B7FDD">
      <w:pPr>
        <w:spacing w:after="0" w:line="240" w:lineRule="auto"/>
      </w:pPr>
      <w:r>
        <w:separator/>
      </w:r>
    </w:p>
  </w:endnote>
  <w:endnote w:type="continuationSeparator" w:id="0">
    <w:p w:rsidR="00DF1969" w:rsidRDefault="00DF1969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69" w:rsidRDefault="00DF1969" w:rsidP="006B7FDD">
      <w:pPr>
        <w:spacing w:after="0" w:line="240" w:lineRule="auto"/>
      </w:pPr>
      <w:r>
        <w:separator/>
      </w:r>
    </w:p>
  </w:footnote>
  <w:footnote w:type="continuationSeparator" w:id="0">
    <w:p w:rsidR="00DF1969" w:rsidRDefault="00DF1969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96C"/>
    <w:multiLevelType w:val="hybridMultilevel"/>
    <w:tmpl w:val="60C6FAE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65468"/>
    <w:multiLevelType w:val="hybridMultilevel"/>
    <w:tmpl w:val="D598AA14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64"/>
    <w:rsid w:val="00025ACB"/>
    <w:rsid w:val="00074B0C"/>
    <w:rsid w:val="00126D13"/>
    <w:rsid w:val="00212A15"/>
    <w:rsid w:val="002154B1"/>
    <w:rsid w:val="002F4364"/>
    <w:rsid w:val="0039241B"/>
    <w:rsid w:val="003B3641"/>
    <w:rsid w:val="00585D85"/>
    <w:rsid w:val="006B7FDD"/>
    <w:rsid w:val="006D0DE6"/>
    <w:rsid w:val="00741861"/>
    <w:rsid w:val="008654E5"/>
    <w:rsid w:val="008F443A"/>
    <w:rsid w:val="00B80126"/>
    <w:rsid w:val="00BD4378"/>
    <w:rsid w:val="00C85C42"/>
    <w:rsid w:val="00DF1969"/>
    <w:rsid w:val="00F56B00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2BA4-4A70-43CB-8D88-941DE90F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Fernando Cocoletzi Santelices</cp:lastModifiedBy>
  <cp:revision>6</cp:revision>
  <cp:lastPrinted>2019-02-20T18:57:00Z</cp:lastPrinted>
  <dcterms:created xsi:type="dcterms:W3CDTF">2019-01-15T16:52:00Z</dcterms:created>
  <dcterms:modified xsi:type="dcterms:W3CDTF">2019-02-20T19:10:00Z</dcterms:modified>
</cp:coreProperties>
</file>