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106C32" w:rsidP="008654E5">
      <w:pPr>
        <w:spacing w:after="0" w:line="240" w:lineRule="auto"/>
        <w:jc w:val="both"/>
        <w:rPr>
          <w:rFonts w:ascii="Montserrat Light" w:hAnsi="Montserrat Light"/>
          <w:sz w:val="24"/>
          <w:szCs w:val="24"/>
        </w:rPr>
      </w:pPr>
      <w:r>
        <w:rPr>
          <w:noProof/>
          <w:lang w:eastAsia="es-MX"/>
        </w:rPr>
        <w:drawing>
          <wp:anchor distT="0" distB="0" distL="114300" distR="114300" simplePos="0" relativeHeight="251656192" behindDoc="0" locked="0" layoutInCell="1" allowOverlap="1">
            <wp:simplePos x="0" y="0"/>
            <wp:positionH relativeFrom="margin">
              <wp:posOffset>-1087120</wp:posOffset>
            </wp:positionH>
            <wp:positionV relativeFrom="margin">
              <wp:posOffset>0</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368300</wp:posOffset>
                </wp:positionH>
                <wp:positionV relativeFrom="paragraph">
                  <wp:posOffset>1452880</wp:posOffset>
                </wp:positionV>
                <wp:extent cx="4968240" cy="7416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741680"/>
                        </a:xfrm>
                        <a:prstGeom prst="rect">
                          <a:avLst/>
                        </a:prstGeom>
                        <a:noFill/>
                      </wps:spPr>
                      <wps:txbx>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9pt;margin-top:114.4pt;width:391.2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" filled="f" stroked="f">
                <v:path arrowok="t"/>
                <v:textbox style="mso-fit-shape-to-text:t">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p>
    <w:p w:rsidR="002F4364" w:rsidRPr="008654E5" w:rsidRDefault="002F4364" w:rsidP="008654E5">
      <w:pPr>
        <w:spacing w:after="0" w:line="240" w:lineRule="auto"/>
        <w:jc w:val="both"/>
        <w:rPr>
          <w:rFonts w:ascii="Montserrat Light" w:hAnsi="Montserrat Light"/>
          <w:sz w:val="24"/>
          <w:szCs w:val="24"/>
        </w:rPr>
      </w:pPr>
    </w:p>
    <w:p w:rsidR="002F4364" w:rsidRPr="008654E5" w:rsidRDefault="00106C32" w:rsidP="008654E5">
      <w:pPr>
        <w:spacing w:after="0" w:line="240" w:lineRule="auto"/>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890905</wp:posOffset>
                </wp:positionH>
                <wp:positionV relativeFrom="paragraph">
                  <wp:posOffset>111124</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15pt,8.75pt" to="37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" strokecolor="#283214" strokeweight="1pt">
                <o:lock v:ext="edit" shapetype="f"/>
              </v:line>
            </w:pict>
          </mc:Fallback>
        </mc:AlternateContent>
      </w:r>
    </w:p>
    <w:p w:rsidR="002F4364" w:rsidRPr="008654E5" w:rsidRDefault="002F4364" w:rsidP="008654E5">
      <w:pPr>
        <w:spacing w:after="0" w:line="240" w:lineRule="auto"/>
        <w:jc w:val="both"/>
        <w:rPr>
          <w:rFonts w:ascii="Montserrat Light" w:hAnsi="Montserrat Light"/>
          <w:sz w:val="24"/>
          <w:szCs w:val="24"/>
        </w:rPr>
      </w:pPr>
    </w:p>
    <w:p w:rsidR="00F56B00" w:rsidRDefault="00F56B00" w:rsidP="008654E5">
      <w:pPr>
        <w:tabs>
          <w:tab w:val="left" w:pos="-1701"/>
        </w:tabs>
        <w:spacing w:after="0" w:line="240" w:lineRule="auto"/>
        <w:jc w:val="both"/>
        <w:rPr>
          <w:rFonts w:ascii="Montserrat Light" w:hAnsi="Montserrat Light"/>
          <w:sz w:val="24"/>
          <w:szCs w:val="24"/>
        </w:rPr>
      </w:pPr>
    </w:p>
    <w:p w:rsidR="00212A15" w:rsidRPr="008654E5" w:rsidRDefault="00212A15" w:rsidP="009F01C0">
      <w:pPr>
        <w:tabs>
          <w:tab w:val="left" w:pos="-1701"/>
        </w:tabs>
        <w:spacing w:after="0" w:line="240" w:lineRule="auto"/>
        <w:jc w:val="both"/>
        <w:rPr>
          <w:rFonts w:ascii="Montserrat Light" w:hAnsi="Montserrat Light"/>
          <w:sz w:val="24"/>
          <w:szCs w:val="24"/>
        </w:rPr>
      </w:pPr>
    </w:p>
    <w:p w:rsidR="00F56B00" w:rsidRDefault="00E33A56" w:rsidP="009F01C0">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Ciudad de México a </w:t>
      </w:r>
      <w:r w:rsidR="009F01C0">
        <w:rPr>
          <w:rFonts w:ascii="Montserrat Light" w:hAnsi="Montserrat Light"/>
          <w:sz w:val="24"/>
          <w:szCs w:val="24"/>
        </w:rPr>
        <w:t xml:space="preserve">18 </w:t>
      </w:r>
      <w:r>
        <w:rPr>
          <w:rFonts w:ascii="Montserrat Light" w:hAnsi="Montserrat Light"/>
          <w:sz w:val="24"/>
          <w:szCs w:val="24"/>
        </w:rPr>
        <w:t>de enero de 2019</w:t>
      </w:r>
    </w:p>
    <w:p w:rsidR="00212A15" w:rsidRDefault="00212A15" w:rsidP="009F01C0">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No. </w:t>
      </w:r>
      <w:r w:rsidR="009F01C0">
        <w:rPr>
          <w:rFonts w:ascii="Montserrat Light" w:hAnsi="Montserrat Light"/>
          <w:sz w:val="24"/>
          <w:szCs w:val="24"/>
        </w:rPr>
        <w:t>011</w:t>
      </w:r>
      <w:r>
        <w:rPr>
          <w:rFonts w:ascii="Montserrat Light" w:hAnsi="Montserrat Light"/>
          <w:sz w:val="24"/>
          <w:szCs w:val="24"/>
        </w:rPr>
        <w:t>/2019.</w:t>
      </w:r>
    </w:p>
    <w:p w:rsidR="00212A15" w:rsidRDefault="00212A15" w:rsidP="009F01C0">
      <w:pPr>
        <w:tabs>
          <w:tab w:val="left" w:pos="-1701"/>
        </w:tabs>
        <w:spacing w:after="0" w:line="240" w:lineRule="auto"/>
        <w:jc w:val="both"/>
        <w:rPr>
          <w:rFonts w:ascii="Montserrat Light" w:hAnsi="Montserrat Light"/>
          <w:sz w:val="24"/>
          <w:szCs w:val="24"/>
        </w:rPr>
      </w:pPr>
    </w:p>
    <w:p w:rsidR="009F01C0" w:rsidRPr="008654E5" w:rsidRDefault="009F01C0" w:rsidP="009F01C0">
      <w:pPr>
        <w:tabs>
          <w:tab w:val="left" w:pos="-1701"/>
        </w:tabs>
        <w:spacing w:after="0" w:line="240" w:lineRule="auto"/>
        <w:jc w:val="both"/>
        <w:rPr>
          <w:rFonts w:ascii="Montserrat Light" w:hAnsi="Montserrat Light"/>
          <w:sz w:val="24"/>
          <w:szCs w:val="24"/>
        </w:rPr>
      </w:pPr>
    </w:p>
    <w:p w:rsidR="00F56B00" w:rsidRPr="009F01C0" w:rsidRDefault="00E33A56" w:rsidP="009F01C0">
      <w:pPr>
        <w:tabs>
          <w:tab w:val="left" w:pos="-1701"/>
        </w:tabs>
        <w:spacing w:after="0" w:line="240" w:lineRule="auto"/>
        <w:jc w:val="center"/>
        <w:rPr>
          <w:rFonts w:ascii="Montserrat Light" w:hAnsi="Montserrat Light"/>
          <w:b/>
          <w:sz w:val="26"/>
          <w:szCs w:val="26"/>
        </w:rPr>
      </w:pPr>
      <w:r w:rsidRPr="009F01C0">
        <w:rPr>
          <w:rFonts w:ascii="Montserrat Light" w:hAnsi="Montserrat Light"/>
          <w:b/>
          <w:sz w:val="26"/>
          <w:szCs w:val="26"/>
        </w:rPr>
        <w:t xml:space="preserve">SE DUPLICAN A 30 LAS </w:t>
      </w:r>
      <w:r w:rsidRPr="009F01C0">
        <w:rPr>
          <w:rFonts w:ascii="Montserrat Light" w:hAnsi="Montserrat Light"/>
          <w:b/>
          <w:i/>
          <w:sz w:val="26"/>
          <w:szCs w:val="26"/>
        </w:rPr>
        <w:t>JORNADAS QUIRÚRGICAS BIENESTAR</w:t>
      </w:r>
      <w:r w:rsidRPr="009F01C0">
        <w:rPr>
          <w:rFonts w:ascii="Montserrat Light" w:hAnsi="Montserrat Light"/>
          <w:b/>
          <w:sz w:val="26"/>
          <w:szCs w:val="26"/>
        </w:rPr>
        <w:t xml:space="preserve"> PARA BRINDAR ATENCIÓN EN COMUNIDADES RURALES E INDÍGENAS</w:t>
      </w:r>
    </w:p>
    <w:p w:rsidR="00E33A56" w:rsidRPr="009F01C0" w:rsidRDefault="00E33A56" w:rsidP="009F01C0">
      <w:pPr>
        <w:tabs>
          <w:tab w:val="left" w:pos="-1701"/>
        </w:tabs>
        <w:spacing w:after="0" w:line="240" w:lineRule="auto"/>
        <w:jc w:val="both"/>
        <w:rPr>
          <w:rFonts w:ascii="Montserrat Light" w:hAnsi="Montserrat Light"/>
        </w:rPr>
      </w:pPr>
    </w:p>
    <w:p w:rsidR="00E33A56" w:rsidRPr="009F01C0" w:rsidRDefault="00E33A56" w:rsidP="009F01C0">
      <w:pPr>
        <w:pStyle w:val="Prrafodelista"/>
        <w:numPr>
          <w:ilvl w:val="0"/>
          <w:numId w:val="3"/>
        </w:numPr>
        <w:spacing w:after="0" w:line="240" w:lineRule="auto"/>
        <w:jc w:val="both"/>
        <w:rPr>
          <w:rFonts w:ascii="Montserrat Light" w:hAnsi="Montserrat Light" w:cs="Arial"/>
          <w:b/>
          <w:i/>
        </w:rPr>
      </w:pPr>
      <w:r w:rsidRPr="009F01C0">
        <w:rPr>
          <w:rFonts w:ascii="Montserrat Light" w:hAnsi="Montserrat Light" w:cs="Arial"/>
          <w:b/>
          <w:i/>
        </w:rPr>
        <w:t>Con el impulso que se dará a la estrategia, se espera valorar en 2019 a más de 400 mil personas y beneficiar a 60 mil con procedimientos quirúrgicos.</w:t>
      </w:r>
    </w:p>
    <w:p w:rsidR="00212A15" w:rsidRPr="009F01C0" w:rsidRDefault="00212A15" w:rsidP="009F01C0">
      <w:pPr>
        <w:tabs>
          <w:tab w:val="left" w:pos="-1701"/>
        </w:tabs>
        <w:spacing w:after="0" w:line="240" w:lineRule="auto"/>
        <w:jc w:val="both"/>
        <w:rPr>
          <w:rFonts w:ascii="Montserrat Light" w:hAnsi="Montserrat Light"/>
        </w:rPr>
      </w:pPr>
    </w:p>
    <w:p w:rsidR="00E33A56" w:rsidRPr="009F01C0" w:rsidRDefault="00E33A56" w:rsidP="009F01C0">
      <w:pPr>
        <w:pStyle w:val="Prrafodelista"/>
        <w:numPr>
          <w:ilvl w:val="0"/>
          <w:numId w:val="3"/>
        </w:numPr>
        <w:spacing w:after="0" w:line="240" w:lineRule="auto"/>
        <w:jc w:val="both"/>
        <w:rPr>
          <w:rFonts w:ascii="Montserrat Light" w:hAnsi="Montserrat Light" w:cs="Arial"/>
          <w:b/>
          <w:i/>
        </w:rPr>
      </w:pPr>
      <w:r w:rsidRPr="009F01C0">
        <w:rPr>
          <w:rFonts w:ascii="Montserrat Light" w:hAnsi="Montserrat Light" w:cs="Arial"/>
          <w:b/>
          <w:i/>
        </w:rPr>
        <w:t>Se realizarán siete Jornadas Quirúrgicas en el sur</w:t>
      </w:r>
      <w:r w:rsidR="009F01C0">
        <w:rPr>
          <w:rFonts w:ascii="Montserrat Light" w:hAnsi="Montserrat Light" w:cs="Arial"/>
          <w:b/>
          <w:i/>
        </w:rPr>
        <w:t>-</w:t>
      </w:r>
      <w:r w:rsidRPr="009F01C0">
        <w:rPr>
          <w:rFonts w:ascii="Montserrat Light" w:hAnsi="Montserrat Light" w:cs="Arial"/>
          <w:b/>
          <w:i/>
        </w:rPr>
        <w:t>sureste del país dentro de los primeros 100 días de administración, como parte de los compromisos del Director General del IMSS, Germán Martínez Cázares.</w:t>
      </w:r>
    </w:p>
    <w:p w:rsidR="00E33A56" w:rsidRPr="009F01C0" w:rsidRDefault="00E33A56" w:rsidP="009F01C0">
      <w:pPr>
        <w:pStyle w:val="Prrafodelista"/>
        <w:ind w:left="0"/>
        <w:rPr>
          <w:rFonts w:ascii="Montserrat Light" w:hAnsi="Montserrat Light" w:cs="Arial"/>
        </w:rPr>
      </w:pPr>
    </w:p>
    <w:p w:rsidR="00E33A56" w:rsidRPr="009F01C0" w:rsidRDefault="00E33A56" w:rsidP="009F01C0">
      <w:pPr>
        <w:pStyle w:val="Prrafodelista"/>
        <w:numPr>
          <w:ilvl w:val="0"/>
          <w:numId w:val="3"/>
        </w:numPr>
        <w:spacing w:after="0" w:line="240" w:lineRule="auto"/>
        <w:jc w:val="both"/>
        <w:rPr>
          <w:rFonts w:ascii="Montserrat Light" w:hAnsi="Montserrat Light" w:cs="Arial"/>
          <w:b/>
          <w:i/>
        </w:rPr>
      </w:pPr>
      <w:r w:rsidRPr="009F01C0">
        <w:rPr>
          <w:rFonts w:ascii="Montserrat Light" w:hAnsi="Montserrat Light" w:cs="Arial"/>
          <w:b/>
          <w:i/>
        </w:rPr>
        <w:t xml:space="preserve">Las primeras se llevarán a cabo en Jáltipan, Veracruz; Matías Romero, Oaxaca, y </w:t>
      </w:r>
      <w:proofErr w:type="spellStart"/>
      <w:r w:rsidRPr="009F01C0">
        <w:rPr>
          <w:rFonts w:ascii="Montserrat Light" w:hAnsi="Montserrat Light" w:cs="Arial"/>
          <w:b/>
          <w:i/>
        </w:rPr>
        <w:t>Huetamo</w:t>
      </w:r>
      <w:proofErr w:type="spellEnd"/>
      <w:r w:rsidRPr="009F01C0">
        <w:rPr>
          <w:rFonts w:ascii="Montserrat Light" w:hAnsi="Montserrat Light" w:cs="Arial"/>
          <w:b/>
          <w:i/>
        </w:rPr>
        <w:t>, Michoacán, en las especialidades de ginecología oncológica, urología y oftalmología, respectivamente.</w:t>
      </w:r>
    </w:p>
    <w:p w:rsidR="00E33A56" w:rsidRPr="009F01C0" w:rsidRDefault="00E33A56" w:rsidP="009F01C0">
      <w:pPr>
        <w:spacing w:after="0" w:line="240" w:lineRule="auto"/>
        <w:jc w:val="both"/>
        <w:rPr>
          <w:rFonts w:ascii="Montserrat Light" w:hAnsi="Montserrat Light" w:cs="Arial"/>
        </w:rPr>
      </w:pPr>
    </w:p>
    <w:p w:rsidR="009F01C0" w:rsidRPr="009F01C0" w:rsidRDefault="009F01C0" w:rsidP="009F01C0">
      <w:pPr>
        <w:spacing w:after="0" w:line="240" w:lineRule="auto"/>
        <w:jc w:val="both"/>
        <w:rPr>
          <w:rFonts w:ascii="Montserrat Light" w:hAnsi="Montserrat Light" w:cs="Arial"/>
        </w:rPr>
      </w:pPr>
    </w:p>
    <w:p w:rsidR="00E33A56" w:rsidRPr="00E33A56" w:rsidRDefault="00E33A56" w:rsidP="009F01C0">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 xml:space="preserve">Con el objetivo de llevar atención de especialidad a un mayor número de personas en las comunidades rurales e indígenas con más rezago económico y social, en poblaciones que carecen de acceso a los servicios </w:t>
      </w:r>
      <w:r>
        <w:rPr>
          <w:rFonts w:ascii="Montserrat Light" w:hAnsi="Montserrat Light"/>
          <w:sz w:val="24"/>
          <w:szCs w:val="24"/>
        </w:rPr>
        <w:t xml:space="preserve">de </w:t>
      </w:r>
      <w:r w:rsidRPr="00E33A56">
        <w:rPr>
          <w:rFonts w:ascii="Montserrat Light" w:hAnsi="Montserrat Light"/>
          <w:sz w:val="24"/>
          <w:szCs w:val="24"/>
        </w:rPr>
        <w:t>seguridad social, el Instituto Mexicano del Seguro Social (IMSS) duplica</w:t>
      </w:r>
      <w:r w:rsidR="009F01C0">
        <w:rPr>
          <w:rFonts w:ascii="Montserrat Light" w:hAnsi="Montserrat Light"/>
          <w:sz w:val="24"/>
          <w:szCs w:val="24"/>
        </w:rPr>
        <w:t>rá</w:t>
      </w:r>
      <w:r w:rsidRPr="00E33A56">
        <w:rPr>
          <w:rFonts w:ascii="Montserrat Light" w:hAnsi="Montserrat Light"/>
          <w:sz w:val="24"/>
          <w:szCs w:val="24"/>
        </w:rPr>
        <w:t xml:space="preserve"> este año el número de Jornadas Quirúrgicas BIENESTAR </w:t>
      </w:r>
      <w:r w:rsidR="009F01C0">
        <w:rPr>
          <w:rFonts w:ascii="Montserrat Light" w:hAnsi="Montserrat Light"/>
          <w:sz w:val="24"/>
          <w:szCs w:val="24"/>
        </w:rPr>
        <w:t xml:space="preserve">respecto de </w:t>
      </w:r>
      <w:r w:rsidRPr="00E33A56">
        <w:rPr>
          <w:rFonts w:ascii="Montserrat Light" w:hAnsi="Montserrat Light"/>
          <w:sz w:val="24"/>
          <w:szCs w:val="24"/>
        </w:rPr>
        <w:t>2018, al pasar de 15 a 30.</w:t>
      </w:r>
    </w:p>
    <w:p w:rsidR="00E33A56" w:rsidRPr="00E33A56" w:rsidRDefault="00E33A56" w:rsidP="009F01C0">
      <w:pPr>
        <w:tabs>
          <w:tab w:val="left" w:pos="-1701"/>
        </w:tabs>
        <w:spacing w:after="0" w:line="240" w:lineRule="auto"/>
        <w:jc w:val="both"/>
        <w:rPr>
          <w:rFonts w:ascii="Montserrat Light" w:hAnsi="Montserrat Light"/>
          <w:sz w:val="24"/>
          <w:szCs w:val="24"/>
        </w:rPr>
      </w:pPr>
    </w:p>
    <w:p w:rsidR="00E33A56" w:rsidRPr="00E33A56" w:rsidRDefault="00E33A56" w:rsidP="009F01C0">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El titular de la División de Proyectos Especiales en Salud, Felipe Cruz Vega, afirmó que con el impulso que se dará a esta estrategia, se espera valorar en 2019 a más de 400 mil personas para detectar y tratar oportunamente enfermedades en las especialidades de oftalmología, ginecología oncológica, urología, ortopedia, cirugía reconstructiva en niños y en adultos, principalmente a indígenas y campesinos sin oportunidad de acceder a estos servicios.</w:t>
      </w:r>
    </w:p>
    <w:p w:rsidR="00E33A56" w:rsidRPr="00E33A56" w:rsidRDefault="00E33A56" w:rsidP="009F01C0">
      <w:pPr>
        <w:tabs>
          <w:tab w:val="left" w:pos="-1701"/>
        </w:tabs>
        <w:spacing w:after="0" w:line="240" w:lineRule="auto"/>
        <w:jc w:val="both"/>
        <w:rPr>
          <w:rFonts w:ascii="Montserrat Light" w:hAnsi="Montserrat Light"/>
          <w:sz w:val="24"/>
          <w:szCs w:val="24"/>
        </w:rPr>
      </w:pPr>
    </w:p>
    <w:p w:rsidR="009F01C0" w:rsidRDefault="00E33A56" w:rsidP="009F01C0">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 xml:space="preserve">Con estas revisiones y de acuerdo </w:t>
      </w:r>
      <w:r w:rsidR="009F01C0">
        <w:rPr>
          <w:rFonts w:ascii="Montserrat Light" w:hAnsi="Montserrat Light"/>
          <w:sz w:val="24"/>
          <w:szCs w:val="24"/>
        </w:rPr>
        <w:t>con</w:t>
      </w:r>
      <w:r w:rsidRPr="00E33A56">
        <w:rPr>
          <w:rFonts w:ascii="Montserrat Light" w:hAnsi="Montserrat Light"/>
          <w:sz w:val="24"/>
          <w:szCs w:val="24"/>
        </w:rPr>
        <w:t xml:space="preserve"> las necesidades de cada persona, se prevé que los especialistas del IMSS Régimen Ordinario, que laboran en los Centros Médicos Nacionales y h</w:t>
      </w:r>
      <w:r w:rsidR="009F01C0">
        <w:rPr>
          <w:rFonts w:ascii="Montserrat Light" w:hAnsi="Montserrat Light"/>
          <w:sz w:val="24"/>
          <w:szCs w:val="24"/>
        </w:rPr>
        <w:t>ospitales de alta especialidad realicen</w:t>
      </w:r>
    </w:p>
    <w:p w:rsidR="009F01C0" w:rsidRPr="00DB2C08" w:rsidRDefault="009F01C0" w:rsidP="009F01C0">
      <w:pPr>
        <w:tabs>
          <w:tab w:val="left" w:pos="-1701"/>
        </w:tabs>
        <w:spacing w:after="0" w:line="240" w:lineRule="auto"/>
        <w:jc w:val="both"/>
        <w:rPr>
          <w:rFonts w:ascii="Montserrat Light" w:hAnsi="Montserrat Light"/>
        </w:rPr>
      </w:pPr>
    </w:p>
    <w:p w:rsidR="009F01C0" w:rsidRPr="00DB2C08" w:rsidRDefault="009F01C0" w:rsidP="009F01C0">
      <w:pPr>
        <w:tabs>
          <w:tab w:val="left" w:pos="-1701"/>
        </w:tabs>
        <w:spacing w:after="0" w:line="240" w:lineRule="auto"/>
        <w:jc w:val="both"/>
        <w:rPr>
          <w:rFonts w:ascii="Montserrat Light" w:hAnsi="Montserrat Light"/>
        </w:rPr>
      </w:pPr>
    </w:p>
    <w:p w:rsidR="009F01C0" w:rsidRPr="00DB2C08" w:rsidRDefault="009F01C0" w:rsidP="009F01C0">
      <w:pPr>
        <w:tabs>
          <w:tab w:val="left" w:pos="-1701"/>
        </w:tabs>
        <w:spacing w:after="0" w:line="240" w:lineRule="auto"/>
        <w:jc w:val="both"/>
        <w:rPr>
          <w:rFonts w:ascii="Montserrat Light" w:hAnsi="Montserrat Light"/>
        </w:rPr>
      </w:pPr>
    </w:p>
    <w:p w:rsidR="009F01C0" w:rsidRPr="00DB2C08" w:rsidRDefault="009F01C0" w:rsidP="009F01C0">
      <w:pPr>
        <w:tabs>
          <w:tab w:val="left" w:pos="-1701"/>
        </w:tabs>
        <w:spacing w:after="0" w:line="240" w:lineRule="auto"/>
        <w:jc w:val="both"/>
        <w:rPr>
          <w:rFonts w:ascii="Montserrat Light" w:hAnsi="Montserrat Light"/>
        </w:rPr>
      </w:pPr>
    </w:p>
    <w:p w:rsidR="009F01C0" w:rsidRPr="00DB2C08" w:rsidRDefault="009F01C0" w:rsidP="009F01C0">
      <w:pPr>
        <w:tabs>
          <w:tab w:val="left" w:pos="-1701"/>
        </w:tabs>
        <w:spacing w:after="0" w:line="240" w:lineRule="auto"/>
        <w:jc w:val="both"/>
        <w:rPr>
          <w:rFonts w:ascii="Montserrat Light" w:hAnsi="Montserrat Light"/>
        </w:rPr>
      </w:pPr>
    </w:p>
    <w:p w:rsidR="00E33A56" w:rsidRPr="00E33A56" w:rsidRDefault="00E33A56" w:rsidP="009F01C0">
      <w:pPr>
        <w:tabs>
          <w:tab w:val="left" w:pos="-1701"/>
        </w:tabs>
        <w:spacing w:after="0" w:line="240" w:lineRule="auto"/>
        <w:jc w:val="both"/>
        <w:rPr>
          <w:rFonts w:ascii="Montserrat Light" w:hAnsi="Montserrat Light"/>
          <w:sz w:val="24"/>
          <w:szCs w:val="24"/>
        </w:rPr>
      </w:pPr>
      <w:proofErr w:type="gramStart"/>
      <w:r w:rsidRPr="00E33A56">
        <w:rPr>
          <w:rFonts w:ascii="Montserrat Light" w:hAnsi="Montserrat Light"/>
          <w:sz w:val="24"/>
          <w:szCs w:val="24"/>
        </w:rPr>
        <w:t>alrededor</w:t>
      </w:r>
      <w:proofErr w:type="gramEnd"/>
      <w:r w:rsidRPr="00E33A56">
        <w:rPr>
          <w:rFonts w:ascii="Montserrat Light" w:hAnsi="Montserrat Light"/>
          <w:sz w:val="24"/>
          <w:szCs w:val="24"/>
        </w:rPr>
        <w:t xml:space="preserve"> de 60 mil cirugías con el apoyo del personal médico y de enfermería que labora en los Hospitales Rurales de IMSS-BIENEST</w:t>
      </w:r>
      <w:r>
        <w:rPr>
          <w:rFonts w:ascii="Montserrat Light" w:hAnsi="Montserrat Light"/>
          <w:sz w:val="24"/>
          <w:szCs w:val="24"/>
        </w:rPr>
        <w:t>AR</w:t>
      </w:r>
      <w:r w:rsidRPr="00E33A56">
        <w:rPr>
          <w:rFonts w:ascii="Montserrat Light" w:hAnsi="Montserrat Light"/>
          <w:sz w:val="24"/>
          <w:szCs w:val="24"/>
        </w:rPr>
        <w:t>.</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E33A56" w:rsidP="00E33A56">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 xml:space="preserve">A fin de dar cumplimiento a una de las acciones que anunció el Director General del IMSS, Germán Martínez Cázares, como parte del Plan “Bienestar para toda la vida”, en el apartado IMSS incluyente hacia el Sistema Único de Salud, se llevarán a cabo siete Jornadas Quirúrgicas BIENESTAR dentro de los primeros 100 días de </w:t>
      </w:r>
      <w:r w:rsidR="00DB2C08">
        <w:rPr>
          <w:rFonts w:ascii="Montserrat Light" w:hAnsi="Montserrat Light"/>
          <w:sz w:val="24"/>
          <w:szCs w:val="24"/>
        </w:rPr>
        <w:t xml:space="preserve">la </w:t>
      </w:r>
      <w:r w:rsidRPr="00E33A56">
        <w:rPr>
          <w:rFonts w:ascii="Montserrat Light" w:hAnsi="Montserrat Light"/>
          <w:sz w:val="24"/>
          <w:szCs w:val="24"/>
        </w:rPr>
        <w:t>administración.</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E33A56" w:rsidP="00E33A56">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El doctor Cruz Vega indicó que en estas primeras jornadas se privilegia</w:t>
      </w:r>
      <w:r w:rsidR="00DB2C08">
        <w:rPr>
          <w:rFonts w:ascii="Montserrat Light" w:hAnsi="Montserrat Light"/>
          <w:sz w:val="24"/>
          <w:szCs w:val="24"/>
        </w:rPr>
        <w:t xml:space="preserve">rá </w:t>
      </w:r>
      <w:r w:rsidRPr="00E33A56">
        <w:rPr>
          <w:rFonts w:ascii="Montserrat Light" w:hAnsi="Montserrat Light"/>
          <w:sz w:val="24"/>
          <w:szCs w:val="24"/>
        </w:rPr>
        <w:t>a entidades de la zona sur</w:t>
      </w:r>
      <w:r w:rsidR="00DB2C08">
        <w:rPr>
          <w:rFonts w:ascii="Montserrat Light" w:hAnsi="Montserrat Light"/>
          <w:sz w:val="24"/>
          <w:szCs w:val="24"/>
        </w:rPr>
        <w:t>-</w:t>
      </w:r>
      <w:r w:rsidRPr="00E33A56">
        <w:rPr>
          <w:rFonts w:ascii="Montserrat Light" w:hAnsi="Montserrat Light"/>
          <w:sz w:val="24"/>
          <w:szCs w:val="24"/>
        </w:rPr>
        <w:t>sureste del país, debido a que presentan el mayor rezago en atención a la salud y cirugías que permiten resolver problemas que pueden tener años, y que con una operación les cambia la vida. Se estima que serán valorados más de cinco mil pacientes.</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E33A56" w:rsidP="00E33A56">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 xml:space="preserve">Con duración de una semana cada una, la primera Jornada Quirúrgica </w:t>
      </w:r>
      <w:r w:rsidR="00DB2C08">
        <w:rPr>
          <w:rFonts w:ascii="Montserrat Light" w:hAnsi="Montserrat Light"/>
          <w:sz w:val="24"/>
          <w:szCs w:val="24"/>
        </w:rPr>
        <w:t xml:space="preserve">inicia </w:t>
      </w:r>
      <w:r w:rsidRPr="00E33A56">
        <w:rPr>
          <w:rFonts w:ascii="Montserrat Light" w:hAnsi="Montserrat Light"/>
          <w:sz w:val="24"/>
          <w:szCs w:val="24"/>
        </w:rPr>
        <w:t xml:space="preserve">el 21 de enero en Jáltipan, Veracruz, en la especialidad de ginecología oncológica, </w:t>
      </w:r>
      <w:r w:rsidR="00DB2C08">
        <w:rPr>
          <w:rFonts w:ascii="Montserrat Light" w:hAnsi="Montserrat Light"/>
          <w:sz w:val="24"/>
          <w:szCs w:val="24"/>
        </w:rPr>
        <w:t xml:space="preserve">para detectar </w:t>
      </w:r>
      <w:r w:rsidRPr="00E33A56">
        <w:rPr>
          <w:rFonts w:ascii="Montserrat Light" w:hAnsi="Montserrat Light"/>
          <w:sz w:val="24"/>
          <w:szCs w:val="24"/>
        </w:rPr>
        <w:t xml:space="preserve">lesiones que provocan cáncer cérvico uterino y de mama, mediante estudios de colposcopía, </w:t>
      </w:r>
      <w:proofErr w:type="spellStart"/>
      <w:r w:rsidRPr="00E33A56">
        <w:rPr>
          <w:rFonts w:ascii="Montserrat Light" w:hAnsi="Montserrat Light"/>
          <w:sz w:val="24"/>
          <w:szCs w:val="24"/>
        </w:rPr>
        <w:t>Papanicolau</w:t>
      </w:r>
      <w:proofErr w:type="spellEnd"/>
      <w:r w:rsidRPr="00E33A56">
        <w:rPr>
          <w:rFonts w:ascii="Montserrat Light" w:hAnsi="Montserrat Light"/>
          <w:sz w:val="24"/>
          <w:szCs w:val="24"/>
        </w:rPr>
        <w:t xml:space="preserve"> o la toma de biopsias, a fin de resolver con cirugía dichas lesiones antes que se desarrolle la enfermedad.</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DB2C08" w:rsidP="00E33A56">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El doctor Cruz Vega informó que a</w:t>
      </w:r>
      <w:r w:rsidR="00E33A56" w:rsidRPr="00E33A56">
        <w:rPr>
          <w:rFonts w:ascii="Montserrat Light" w:hAnsi="Montserrat Light"/>
          <w:sz w:val="24"/>
          <w:szCs w:val="24"/>
        </w:rPr>
        <w:t xml:space="preserve"> partir del 25 de enero, en Matías Romero, Oaxaca, se realizará una jornada en urología</w:t>
      </w:r>
      <w:r>
        <w:rPr>
          <w:rFonts w:ascii="Montserrat Light" w:hAnsi="Montserrat Light"/>
          <w:sz w:val="24"/>
          <w:szCs w:val="24"/>
        </w:rPr>
        <w:t xml:space="preserve">. En </w:t>
      </w:r>
      <w:r w:rsidR="00E33A56" w:rsidRPr="00E33A56">
        <w:rPr>
          <w:rFonts w:ascii="Montserrat Light" w:hAnsi="Montserrat Light"/>
          <w:sz w:val="24"/>
          <w:szCs w:val="24"/>
        </w:rPr>
        <w:t>el medio rural es común que una persona adulta mayor sufra problemas de obstrucción en la uretra y sin atención de especialidad, pasará lo que le resta de vida con una sonda para poder orinar</w:t>
      </w:r>
      <w:r>
        <w:rPr>
          <w:rFonts w:ascii="Montserrat Light" w:hAnsi="Montserrat Light"/>
          <w:sz w:val="24"/>
          <w:szCs w:val="24"/>
        </w:rPr>
        <w:t>. E</w:t>
      </w:r>
      <w:r w:rsidR="00E33A56" w:rsidRPr="00E33A56">
        <w:rPr>
          <w:rFonts w:ascii="Montserrat Light" w:hAnsi="Montserrat Light"/>
          <w:sz w:val="24"/>
          <w:szCs w:val="24"/>
        </w:rPr>
        <w:t xml:space="preserve">n cambio, con una operación recobran esta capacidad. También se operan piedras en vejiga y riñones, que causan gran dolor </w:t>
      </w:r>
      <w:r>
        <w:rPr>
          <w:rFonts w:ascii="Montserrat Light" w:hAnsi="Montserrat Light"/>
          <w:sz w:val="24"/>
          <w:szCs w:val="24"/>
        </w:rPr>
        <w:t>a</w:t>
      </w:r>
      <w:r w:rsidR="00E33A56" w:rsidRPr="00E33A56">
        <w:rPr>
          <w:rFonts w:ascii="Montserrat Light" w:hAnsi="Montserrat Light"/>
          <w:sz w:val="24"/>
          <w:szCs w:val="24"/>
        </w:rPr>
        <w:t xml:space="preserve"> quienes lo padecen.</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E33A56" w:rsidP="00E33A56">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 xml:space="preserve">En </w:t>
      </w:r>
      <w:proofErr w:type="spellStart"/>
      <w:r w:rsidRPr="00E33A56">
        <w:rPr>
          <w:rFonts w:ascii="Montserrat Light" w:hAnsi="Montserrat Light"/>
          <w:sz w:val="24"/>
          <w:szCs w:val="24"/>
        </w:rPr>
        <w:t>Huetamo</w:t>
      </w:r>
      <w:proofErr w:type="spellEnd"/>
      <w:r w:rsidRPr="00E33A56">
        <w:rPr>
          <w:rFonts w:ascii="Montserrat Light" w:hAnsi="Montserrat Light"/>
          <w:sz w:val="24"/>
          <w:szCs w:val="24"/>
        </w:rPr>
        <w:t xml:space="preserve">, Michoacán, el 11 de febrero se llevará a cabo una Jornada Quirúrgica BIENESTAR en oftalmología, en la cual se revisará la salud visual de cientos de personas, a fin de resolver diversos problemas que causan ceguera, particularmente cataratas, y que con cirugía </w:t>
      </w:r>
      <w:r w:rsidR="00DB2C08">
        <w:rPr>
          <w:rFonts w:ascii="Montserrat Light" w:hAnsi="Montserrat Light"/>
          <w:sz w:val="24"/>
          <w:szCs w:val="24"/>
        </w:rPr>
        <w:t xml:space="preserve">recuperarán la vista </w:t>
      </w:r>
      <w:r w:rsidRPr="00E33A56">
        <w:rPr>
          <w:rFonts w:ascii="Montserrat Light" w:hAnsi="Montserrat Light"/>
          <w:sz w:val="24"/>
          <w:szCs w:val="24"/>
        </w:rPr>
        <w:t>y regresar</w:t>
      </w:r>
      <w:r w:rsidR="00DB2C08">
        <w:rPr>
          <w:rFonts w:ascii="Montserrat Light" w:hAnsi="Montserrat Light"/>
          <w:sz w:val="24"/>
          <w:szCs w:val="24"/>
        </w:rPr>
        <w:t>án</w:t>
      </w:r>
      <w:r w:rsidRPr="00E33A56">
        <w:rPr>
          <w:rFonts w:ascii="Montserrat Light" w:hAnsi="Montserrat Light"/>
          <w:sz w:val="24"/>
          <w:szCs w:val="24"/>
        </w:rPr>
        <w:t xml:space="preserve"> a una vida productiva, inclus</w:t>
      </w:r>
      <w:r w:rsidR="00DB2C08">
        <w:rPr>
          <w:rFonts w:ascii="Montserrat Light" w:hAnsi="Montserrat Light"/>
          <w:sz w:val="24"/>
          <w:szCs w:val="24"/>
        </w:rPr>
        <w:t xml:space="preserve">o </w:t>
      </w:r>
      <w:r w:rsidRPr="00E33A56">
        <w:rPr>
          <w:rFonts w:ascii="Montserrat Light" w:hAnsi="Montserrat Light"/>
          <w:sz w:val="24"/>
          <w:szCs w:val="24"/>
        </w:rPr>
        <w:t>evitando fracturas graves por caídas al no poder ver bien.</w:t>
      </w:r>
    </w:p>
    <w:p w:rsidR="00E33A56" w:rsidRPr="00E33A56" w:rsidRDefault="00E33A56" w:rsidP="00E33A56">
      <w:pPr>
        <w:tabs>
          <w:tab w:val="left" w:pos="-1701"/>
        </w:tabs>
        <w:spacing w:after="0" w:line="240" w:lineRule="auto"/>
        <w:jc w:val="both"/>
        <w:rPr>
          <w:rFonts w:ascii="Montserrat Light" w:hAnsi="Montserrat Light"/>
          <w:sz w:val="24"/>
          <w:szCs w:val="24"/>
        </w:rPr>
      </w:pPr>
    </w:p>
    <w:p w:rsidR="00E33A56" w:rsidRPr="00E33A56" w:rsidRDefault="00E33A56" w:rsidP="00E33A56">
      <w:pPr>
        <w:tabs>
          <w:tab w:val="left" w:pos="-1701"/>
        </w:tabs>
        <w:spacing w:after="0" w:line="240" w:lineRule="auto"/>
        <w:jc w:val="both"/>
        <w:rPr>
          <w:rFonts w:ascii="Montserrat Light" w:hAnsi="Montserrat Light"/>
          <w:sz w:val="24"/>
          <w:szCs w:val="24"/>
        </w:rPr>
      </w:pPr>
      <w:r w:rsidRPr="00E33A56">
        <w:rPr>
          <w:rFonts w:ascii="Montserrat Light" w:hAnsi="Montserrat Light"/>
          <w:sz w:val="24"/>
          <w:szCs w:val="24"/>
        </w:rPr>
        <w:t>El titular de la División de Proyectos Especiales en Salud destacó que la estrategia, antes llamada Encuentros Médicos Quirúrgicos y que fue creada en mayo de 1996, es posible gracias al esfuerzo y altruismo de un equipo de más de 150 especialistas del IMSS, entre cirujanos, personal de enfermería con especialidad quirúrgica, técnicos, rehabilitadores y operadores de tráiler, que despliegan su talento y se trasladan a las comunidades, para lo cual el Instituto cuenta con dos Unidades Móviles de Cirugía y dos Unidades Móviles de Diagnóstico.</w:t>
      </w:r>
    </w:p>
    <w:p w:rsidR="00212A15" w:rsidRPr="008654E5" w:rsidRDefault="00E33A56" w:rsidP="00DB2C08">
      <w:pPr>
        <w:tabs>
          <w:tab w:val="left" w:pos="-1701"/>
        </w:tabs>
        <w:spacing w:after="0" w:line="240" w:lineRule="auto"/>
        <w:jc w:val="center"/>
        <w:rPr>
          <w:rFonts w:ascii="Montserrat Light" w:hAnsi="Montserrat Light"/>
          <w:sz w:val="24"/>
          <w:szCs w:val="24"/>
        </w:rPr>
      </w:pPr>
      <w:r w:rsidRPr="00E33A56">
        <w:rPr>
          <w:rFonts w:ascii="Montserrat Light" w:hAnsi="Montserrat Light"/>
          <w:sz w:val="24"/>
          <w:szCs w:val="24"/>
        </w:rPr>
        <w:t>---ooo0oo---</w:t>
      </w:r>
      <w:r w:rsidR="00106C32">
        <w:rPr>
          <w:noProof/>
          <w:lang w:eastAsia="es-MX"/>
        </w:rPr>
        <w:drawing>
          <wp:anchor distT="0" distB="0" distL="114300" distR="114300" simplePos="0" relativeHeight="251659264" behindDoc="1" locked="0" layoutInCell="1" allowOverlap="0" wp14:anchorId="49A3AA15" wp14:editId="26C0C823">
            <wp:simplePos x="0" y="0"/>
            <wp:positionH relativeFrom="page">
              <wp:posOffset>-14605</wp:posOffset>
            </wp:positionH>
            <wp:positionV relativeFrom="page">
              <wp:posOffset>9567545</wp:posOffset>
            </wp:positionV>
            <wp:extent cx="7880350" cy="413385"/>
            <wp:effectExtent l="0" t="0" r="635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212A15" w:rsidRPr="008654E5" w:rsidSect="00F56B00">
      <w:pgSz w:w="12240" w:h="15840"/>
      <w:pgMar w:top="0" w:right="1701" w:bottom="1134"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85" w:rsidRDefault="00046A85" w:rsidP="006B7FDD">
      <w:pPr>
        <w:spacing w:after="0" w:line="240" w:lineRule="auto"/>
      </w:pPr>
      <w:r>
        <w:separator/>
      </w:r>
    </w:p>
  </w:endnote>
  <w:endnote w:type="continuationSeparator" w:id="0">
    <w:p w:rsidR="00046A85" w:rsidRDefault="00046A85"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85" w:rsidRDefault="00046A85" w:rsidP="006B7FDD">
      <w:pPr>
        <w:spacing w:after="0" w:line="240" w:lineRule="auto"/>
      </w:pPr>
      <w:r>
        <w:separator/>
      </w:r>
    </w:p>
  </w:footnote>
  <w:footnote w:type="continuationSeparator" w:id="0">
    <w:p w:rsidR="00046A85" w:rsidRDefault="00046A85"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240B49"/>
    <w:multiLevelType w:val="hybridMultilevel"/>
    <w:tmpl w:val="63483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22566A"/>
    <w:multiLevelType w:val="hybridMultilevel"/>
    <w:tmpl w:val="E86AC17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2"/>
    <w:rsid w:val="00046A85"/>
    <w:rsid w:val="00074B0C"/>
    <w:rsid w:val="00106C32"/>
    <w:rsid w:val="00212A15"/>
    <w:rsid w:val="002F4364"/>
    <w:rsid w:val="00475D76"/>
    <w:rsid w:val="006B7FDD"/>
    <w:rsid w:val="00741861"/>
    <w:rsid w:val="0075640C"/>
    <w:rsid w:val="008654E5"/>
    <w:rsid w:val="009F01C0"/>
    <w:rsid w:val="00B80126"/>
    <w:rsid w:val="00C85C42"/>
    <w:rsid w:val="00D538CD"/>
    <w:rsid w:val="00DB2C08"/>
    <w:rsid w:val="00E33A56"/>
    <w:rsid w:val="00F56B00"/>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F579-F29C-44D1-8107-7D865748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comunicado 2019</Template>
  <TotalTime>19</TotalTime>
  <Pages>2</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Vences Espindola</dc:creator>
  <cp:lastModifiedBy>Fernando Cocoletzi Santelices</cp:lastModifiedBy>
  <cp:revision>6</cp:revision>
  <cp:lastPrinted>2019-01-15T16:03:00Z</cp:lastPrinted>
  <dcterms:created xsi:type="dcterms:W3CDTF">2019-01-15T15:57:00Z</dcterms:created>
  <dcterms:modified xsi:type="dcterms:W3CDTF">2019-01-18T19:02:00Z</dcterms:modified>
</cp:coreProperties>
</file>