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88021C" w:rsidRDefault="0028778A" w:rsidP="00790941">
      <w:pPr>
        <w:suppressAutoHyphens/>
        <w:ind w:left="-284" w:right="49"/>
        <w:jc w:val="right"/>
        <w:rPr>
          <w:sz w:val="20"/>
          <w:szCs w:val="20"/>
        </w:rPr>
      </w:pPr>
      <w:bookmarkStart w:id="0" w:name="_GoBack"/>
      <w:bookmarkEnd w:id="0"/>
    </w:p>
    <w:p w:rsidR="0028778A" w:rsidRPr="0038046F" w:rsidRDefault="0028778A" w:rsidP="00790941">
      <w:pPr>
        <w:suppressAutoHyphens/>
        <w:ind w:left="-284" w:right="49"/>
        <w:jc w:val="center"/>
        <w:rPr>
          <w:rFonts w:ascii="Arial" w:eastAsia="Times New Roman" w:hAnsi="Arial" w:cs="Arial"/>
          <w:b/>
          <w:bCs/>
          <w:sz w:val="20"/>
          <w:szCs w:val="20"/>
          <w:lang w:eastAsia="ar-SA"/>
        </w:rPr>
      </w:pPr>
    </w:p>
    <w:p w:rsidR="0087046F" w:rsidRPr="0088021C" w:rsidRDefault="0087046F" w:rsidP="00790941">
      <w:pPr>
        <w:suppressAutoHyphens/>
        <w:ind w:left="-284" w:right="49"/>
        <w:jc w:val="center"/>
        <w:rPr>
          <w:rFonts w:ascii="Arial" w:eastAsia="Times New Roman" w:hAnsi="Arial" w:cs="Arial"/>
          <w:b/>
          <w:bCs/>
          <w:sz w:val="20"/>
          <w:szCs w:val="20"/>
          <w:lang w:val="es-ES_tradnl" w:eastAsia="ar-SA"/>
        </w:rPr>
      </w:pPr>
    </w:p>
    <w:p w:rsidR="0087046F" w:rsidRPr="0088021C" w:rsidRDefault="0087046F" w:rsidP="00790941">
      <w:pPr>
        <w:suppressAutoHyphens/>
        <w:ind w:left="-284" w:right="49"/>
        <w:jc w:val="center"/>
        <w:rPr>
          <w:rFonts w:ascii="Arial" w:eastAsia="Times New Roman" w:hAnsi="Arial" w:cs="Arial"/>
          <w:b/>
          <w:bCs/>
          <w:sz w:val="20"/>
          <w:szCs w:val="20"/>
          <w:lang w:val="es-ES_tradnl" w:eastAsia="ar-SA"/>
        </w:rPr>
      </w:pPr>
    </w:p>
    <w:p w:rsidR="0087046F" w:rsidRPr="0088021C" w:rsidRDefault="0087046F" w:rsidP="00790941">
      <w:pPr>
        <w:suppressAutoHyphens/>
        <w:ind w:left="-284" w:right="49"/>
        <w:jc w:val="center"/>
        <w:rPr>
          <w:rFonts w:ascii="Arial" w:eastAsia="Times New Roman" w:hAnsi="Arial" w:cs="Arial"/>
          <w:b/>
          <w:bCs/>
          <w:sz w:val="20"/>
          <w:szCs w:val="20"/>
          <w:lang w:val="es-ES_tradnl" w:eastAsia="ar-SA"/>
        </w:rPr>
      </w:pPr>
    </w:p>
    <w:p w:rsidR="0087046F" w:rsidRPr="0088021C" w:rsidRDefault="0087046F" w:rsidP="00790941">
      <w:pPr>
        <w:suppressAutoHyphens/>
        <w:ind w:left="-284" w:right="49"/>
        <w:jc w:val="center"/>
        <w:rPr>
          <w:rFonts w:ascii="Arial" w:eastAsia="Times New Roman" w:hAnsi="Arial" w:cs="Arial"/>
          <w:b/>
          <w:bCs/>
          <w:sz w:val="20"/>
          <w:szCs w:val="20"/>
          <w:lang w:val="es-ES_tradnl" w:eastAsia="ar-SA"/>
        </w:rPr>
      </w:pPr>
    </w:p>
    <w:p w:rsidR="0087046F" w:rsidRPr="0088021C" w:rsidRDefault="0087046F" w:rsidP="00790941">
      <w:pPr>
        <w:suppressAutoHyphens/>
        <w:ind w:left="-284" w:right="49"/>
        <w:jc w:val="center"/>
        <w:rPr>
          <w:rFonts w:ascii="Arial" w:eastAsia="Times New Roman" w:hAnsi="Arial" w:cs="Arial"/>
          <w:b/>
          <w:bCs/>
          <w:sz w:val="20"/>
          <w:szCs w:val="20"/>
          <w:lang w:val="es-ES_tradnl" w:eastAsia="ar-SA"/>
        </w:rPr>
      </w:pPr>
    </w:p>
    <w:p w:rsidR="0087046F" w:rsidRPr="0088021C" w:rsidRDefault="0087046F" w:rsidP="00790941">
      <w:pPr>
        <w:suppressAutoHyphens/>
        <w:ind w:left="-284" w:right="49"/>
        <w:jc w:val="center"/>
        <w:rPr>
          <w:rFonts w:ascii="Arial" w:eastAsia="Times New Roman" w:hAnsi="Arial" w:cs="Arial"/>
          <w:b/>
          <w:bCs/>
          <w:sz w:val="20"/>
          <w:szCs w:val="20"/>
          <w:lang w:val="es-ES_tradnl" w:eastAsia="ar-SA"/>
        </w:rPr>
      </w:pPr>
    </w:p>
    <w:p w:rsidR="0028778A" w:rsidRPr="0088021C" w:rsidRDefault="0028778A" w:rsidP="00790941">
      <w:pPr>
        <w:suppressAutoHyphens/>
        <w:ind w:left="-284" w:right="49"/>
        <w:jc w:val="center"/>
        <w:rPr>
          <w:rFonts w:ascii="Arial" w:eastAsia="Times New Roman" w:hAnsi="Arial" w:cs="Arial"/>
          <w:b/>
          <w:bCs/>
          <w:sz w:val="20"/>
          <w:szCs w:val="20"/>
          <w:lang w:val="es-ES_tradnl" w:eastAsia="ar-SA"/>
        </w:rPr>
      </w:pPr>
    </w:p>
    <w:p w:rsidR="00532601" w:rsidRPr="003C383B" w:rsidRDefault="00007194" w:rsidP="00790941">
      <w:pPr>
        <w:suppressAutoHyphens/>
        <w:ind w:left="-284" w:right="49"/>
        <w:jc w:val="center"/>
        <w:rPr>
          <w:rFonts w:ascii="Arial" w:eastAsia="Times New Roman" w:hAnsi="Arial" w:cs="Arial"/>
          <w:b/>
          <w:bCs/>
          <w:sz w:val="20"/>
          <w:szCs w:val="20"/>
          <w:lang w:val="es-ES_tradnl" w:eastAsia="ar-SA"/>
        </w:rPr>
      </w:pPr>
      <w:r w:rsidRPr="003C383B">
        <w:rPr>
          <w:rFonts w:ascii="Arial" w:eastAsia="Times New Roman" w:hAnsi="Arial" w:cs="Arial"/>
          <w:b/>
          <w:bCs/>
          <w:sz w:val="20"/>
          <w:szCs w:val="20"/>
          <w:lang w:val="es-ES_tradnl" w:eastAsia="ar-SA"/>
        </w:rPr>
        <w:t>Instituto Mexicano del Seguro Social</w:t>
      </w:r>
    </w:p>
    <w:p w:rsidR="00532601" w:rsidRPr="003C383B" w:rsidRDefault="00532601" w:rsidP="00790941">
      <w:pPr>
        <w:suppressAutoHyphens/>
        <w:ind w:left="-284" w:right="49"/>
        <w:jc w:val="center"/>
        <w:rPr>
          <w:rFonts w:ascii="Arial" w:eastAsia="Times New Roman" w:hAnsi="Arial" w:cs="Arial"/>
          <w:bCs/>
          <w:sz w:val="20"/>
          <w:szCs w:val="20"/>
          <w:lang w:val="es-ES_tradnl" w:eastAsia="ar-SA"/>
        </w:rPr>
      </w:pPr>
    </w:p>
    <w:p w:rsidR="00532601" w:rsidRPr="003C383B" w:rsidRDefault="00F56F81" w:rsidP="00790941">
      <w:pPr>
        <w:suppressAutoHyphens/>
        <w:ind w:left="-284" w:right="49"/>
        <w:jc w:val="center"/>
        <w:rPr>
          <w:rFonts w:ascii="Arial" w:eastAsia="Times New Roman" w:hAnsi="Arial" w:cs="Arial"/>
          <w:bCs/>
          <w:sz w:val="20"/>
          <w:szCs w:val="20"/>
          <w:lang w:val="es-ES_tradnl" w:eastAsia="ar-SA"/>
        </w:rPr>
      </w:pPr>
      <w:r w:rsidRPr="003C383B">
        <w:rPr>
          <w:rFonts w:ascii="Arial" w:eastAsia="Times New Roman" w:hAnsi="Arial" w:cs="Arial"/>
          <w:bCs/>
          <w:sz w:val="20"/>
          <w:szCs w:val="20"/>
          <w:lang w:val="es-ES_tradnl" w:eastAsia="ar-SA"/>
        </w:rPr>
        <w:t>Dirección de Administració</w:t>
      </w:r>
      <w:r w:rsidR="00007194" w:rsidRPr="003C383B">
        <w:rPr>
          <w:rFonts w:ascii="Arial" w:eastAsia="Times New Roman" w:hAnsi="Arial" w:cs="Arial"/>
          <w:bCs/>
          <w:sz w:val="20"/>
          <w:szCs w:val="20"/>
          <w:lang w:val="es-ES_tradnl" w:eastAsia="ar-SA"/>
        </w:rPr>
        <w:t>n</w:t>
      </w:r>
    </w:p>
    <w:p w:rsidR="00007194" w:rsidRPr="003C383B" w:rsidRDefault="00007194" w:rsidP="00790941">
      <w:pPr>
        <w:suppressAutoHyphens/>
        <w:ind w:left="-284" w:right="49"/>
        <w:jc w:val="center"/>
        <w:rPr>
          <w:rFonts w:ascii="Arial" w:eastAsia="Times New Roman" w:hAnsi="Arial" w:cs="Arial"/>
          <w:bCs/>
          <w:sz w:val="20"/>
          <w:szCs w:val="20"/>
          <w:lang w:val="es-ES_tradnl" w:eastAsia="ar-SA"/>
        </w:rPr>
      </w:pPr>
      <w:r w:rsidRPr="003C383B">
        <w:rPr>
          <w:rFonts w:ascii="Arial" w:eastAsia="Times New Roman" w:hAnsi="Arial" w:cs="Arial"/>
          <w:bCs/>
          <w:sz w:val="20"/>
          <w:szCs w:val="20"/>
          <w:lang w:val="es-ES_tradnl" w:eastAsia="ar-SA"/>
        </w:rPr>
        <w:t xml:space="preserve">Unidad de </w:t>
      </w:r>
      <w:r w:rsidR="00BD2006" w:rsidRPr="003C383B">
        <w:rPr>
          <w:rFonts w:ascii="Arial" w:eastAsia="Times New Roman" w:hAnsi="Arial" w:cs="Arial"/>
          <w:bCs/>
          <w:sz w:val="20"/>
          <w:szCs w:val="20"/>
          <w:lang w:val="es-ES_tradnl" w:eastAsia="ar-SA"/>
        </w:rPr>
        <w:t>Adquisiciones e Infraestructura</w:t>
      </w:r>
    </w:p>
    <w:p w:rsidR="00007194" w:rsidRPr="003C383B" w:rsidRDefault="00007194" w:rsidP="00790941">
      <w:pPr>
        <w:suppressAutoHyphens/>
        <w:ind w:left="-284" w:right="49"/>
        <w:jc w:val="center"/>
        <w:rPr>
          <w:rFonts w:ascii="Arial" w:eastAsia="Times New Roman" w:hAnsi="Arial" w:cs="Arial"/>
          <w:bCs/>
          <w:sz w:val="20"/>
          <w:szCs w:val="20"/>
          <w:lang w:val="es-ES_tradnl" w:eastAsia="ar-SA"/>
        </w:rPr>
      </w:pPr>
      <w:r w:rsidRPr="003C383B">
        <w:rPr>
          <w:rFonts w:ascii="Arial" w:eastAsia="Times New Roman" w:hAnsi="Arial" w:cs="Arial"/>
          <w:bCs/>
          <w:sz w:val="20"/>
          <w:szCs w:val="20"/>
          <w:lang w:val="es-ES_tradnl" w:eastAsia="ar-SA"/>
        </w:rPr>
        <w:t>Coordinación de Adquisición de Bienes y Contratación de Servicios</w:t>
      </w:r>
    </w:p>
    <w:p w:rsidR="00532601" w:rsidRPr="003C383B" w:rsidRDefault="00007194" w:rsidP="00790941">
      <w:pPr>
        <w:tabs>
          <w:tab w:val="center" w:pos="4355"/>
        </w:tabs>
        <w:suppressAutoHyphens/>
        <w:ind w:left="-284" w:right="49"/>
        <w:jc w:val="center"/>
        <w:rPr>
          <w:rFonts w:ascii="Arial" w:eastAsia="Times New Roman" w:hAnsi="Arial" w:cs="Arial"/>
          <w:bCs/>
          <w:sz w:val="20"/>
          <w:szCs w:val="20"/>
          <w:lang w:val="es-ES_tradnl" w:eastAsia="ar-SA"/>
        </w:rPr>
      </w:pPr>
      <w:r w:rsidRPr="003C383B">
        <w:rPr>
          <w:rFonts w:ascii="Arial" w:eastAsia="Times New Roman" w:hAnsi="Arial" w:cs="Arial"/>
          <w:bCs/>
          <w:sz w:val="20"/>
          <w:szCs w:val="20"/>
          <w:lang w:val="es-ES_tradnl" w:eastAsia="ar-SA"/>
        </w:rPr>
        <w:t xml:space="preserve">Coordinación Técnica de </w:t>
      </w:r>
      <w:r w:rsidR="00070859" w:rsidRPr="003C383B">
        <w:rPr>
          <w:rFonts w:ascii="Arial" w:eastAsia="Times New Roman" w:hAnsi="Arial" w:cs="Arial"/>
          <w:bCs/>
          <w:sz w:val="20"/>
          <w:szCs w:val="20"/>
          <w:lang w:val="es-ES_tradnl" w:eastAsia="ar-SA"/>
        </w:rPr>
        <w:t>Bienes y Servicios.</w:t>
      </w:r>
    </w:p>
    <w:p w:rsidR="00284523" w:rsidRPr="003C383B" w:rsidRDefault="00725458" w:rsidP="00790941">
      <w:pPr>
        <w:suppressAutoHyphens/>
        <w:ind w:left="-284" w:right="49"/>
        <w:jc w:val="center"/>
        <w:rPr>
          <w:rFonts w:ascii="Arial" w:eastAsia="Times New Roman" w:hAnsi="Arial" w:cs="Arial"/>
          <w:bCs/>
          <w:sz w:val="20"/>
          <w:szCs w:val="20"/>
          <w:lang w:val="es-ES_tradnl" w:eastAsia="ar-SA"/>
        </w:rPr>
      </w:pPr>
      <w:r w:rsidRPr="003C383B">
        <w:rPr>
          <w:rFonts w:ascii="Arial" w:eastAsia="Times New Roman" w:hAnsi="Arial" w:cs="Arial"/>
          <w:bCs/>
          <w:sz w:val="20"/>
          <w:szCs w:val="20"/>
          <w:lang w:val="es-ES_tradnl" w:eastAsia="ar-SA"/>
        </w:rPr>
        <w:t xml:space="preserve">División </w:t>
      </w:r>
      <w:r w:rsidR="00284523" w:rsidRPr="003C383B">
        <w:rPr>
          <w:rFonts w:ascii="Arial" w:eastAsia="Times New Roman" w:hAnsi="Arial" w:cs="Arial"/>
          <w:bCs/>
          <w:sz w:val="20"/>
          <w:szCs w:val="20"/>
          <w:lang w:val="es-ES_tradnl" w:eastAsia="ar-SA"/>
        </w:rPr>
        <w:t xml:space="preserve">de </w:t>
      </w:r>
      <w:r w:rsidR="00070859" w:rsidRPr="003C383B">
        <w:rPr>
          <w:rFonts w:ascii="Arial" w:eastAsia="Times New Roman" w:hAnsi="Arial" w:cs="Arial"/>
          <w:bCs/>
          <w:sz w:val="20"/>
          <w:szCs w:val="20"/>
          <w:lang w:val="es-ES_tradnl" w:eastAsia="ar-SA"/>
        </w:rPr>
        <w:t>Bienes Terapéuticos.</w:t>
      </w:r>
    </w:p>
    <w:p w:rsidR="00925EBF" w:rsidRPr="003C383B" w:rsidRDefault="00925EBF" w:rsidP="00790941">
      <w:pPr>
        <w:suppressAutoHyphens/>
        <w:ind w:left="-284" w:right="49"/>
        <w:jc w:val="center"/>
        <w:rPr>
          <w:rFonts w:ascii="Arial" w:eastAsia="Times New Roman" w:hAnsi="Arial" w:cs="Arial"/>
          <w:bCs/>
          <w:sz w:val="20"/>
          <w:szCs w:val="20"/>
          <w:lang w:val="es-ES_tradnl" w:eastAsia="ar-SA"/>
        </w:rPr>
      </w:pPr>
    </w:p>
    <w:p w:rsidR="00D35229" w:rsidRPr="003C383B" w:rsidRDefault="00D35229" w:rsidP="00790941">
      <w:pPr>
        <w:ind w:right="49"/>
        <w:jc w:val="center"/>
        <w:rPr>
          <w:rFonts w:ascii="Arial" w:hAnsi="Arial" w:cs="Arial"/>
          <w:sz w:val="20"/>
          <w:szCs w:val="20"/>
          <w:lang w:val="es-ES_tradnl"/>
        </w:rPr>
      </w:pPr>
      <w:r w:rsidRPr="003C383B">
        <w:rPr>
          <w:rFonts w:ascii="Arial" w:hAnsi="Arial" w:cs="Arial"/>
          <w:sz w:val="20"/>
          <w:szCs w:val="20"/>
          <w:lang w:val="es-ES_tradnl"/>
        </w:rPr>
        <w:t>Avenida Durango Núm. 291</w:t>
      </w:r>
      <w:r w:rsidRPr="003C383B">
        <w:rPr>
          <w:rFonts w:ascii="Arial" w:eastAsia="Apple SD 산돌고딕 Neo 일반체" w:hAnsi="Arial" w:cs="Arial"/>
          <w:sz w:val="20"/>
          <w:szCs w:val="20"/>
          <w:lang w:val="es-ES_tradnl"/>
        </w:rPr>
        <w:t>,</w:t>
      </w:r>
      <w:r w:rsidRPr="003C383B">
        <w:rPr>
          <w:rFonts w:ascii="Arial" w:hAnsi="Arial" w:cs="Arial"/>
          <w:sz w:val="20"/>
          <w:szCs w:val="20"/>
          <w:lang w:val="es-ES_tradnl"/>
        </w:rPr>
        <w:t xml:space="preserve"> </w:t>
      </w:r>
      <w:r w:rsidR="00B74530" w:rsidRPr="003C383B">
        <w:rPr>
          <w:rFonts w:ascii="Arial" w:hAnsi="Arial" w:cs="Arial"/>
          <w:sz w:val="20"/>
          <w:szCs w:val="20"/>
          <w:lang w:val="es-ES_tradnl"/>
        </w:rPr>
        <w:t xml:space="preserve">piso </w:t>
      </w:r>
      <w:r w:rsidRPr="003C383B">
        <w:rPr>
          <w:rFonts w:ascii="Arial" w:hAnsi="Arial" w:cs="Arial"/>
          <w:sz w:val="20"/>
          <w:szCs w:val="20"/>
          <w:lang w:val="es-ES_tradnl"/>
        </w:rPr>
        <w:t>4, Colonia Roma Norte, Código Postal 06700,</w:t>
      </w:r>
    </w:p>
    <w:p w:rsidR="00D35229" w:rsidRPr="003C383B" w:rsidRDefault="00D35229" w:rsidP="00790941">
      <w:pPr>
        <w:ind w:right="49"/>
        <w:jc w:val="center"/>
        <w:rPr>
          <w:rFonts w:ascii="Arial" w:hAnsi="Arial" w:cs="Arial"/>
          <w:sz w:val="20"/>
          <w:szCs w:val="20"/>
          <w:lang w:val="es-ES_tradnl"/>
        </w:rPr>
      </w:pPr>
      <w:r w:rsidRPr="003C383B">
        <w:rPr>
          <w:rFonts w:ascii="Arial" w:hAnsi="Arial" w:cs="Arial"/>
          <w:sz w:val="20"/>
          <w:szCs w:val="20"/>
          <w:lang w:val="es-ES_tradnl"/>
        </w:rPr>
        <w:t>Delegación Cuauhtémoc, Ciudad de México</w:t>
      </w:r>
    </w:p>
    <w:p w:rsidR="00532601" w:rsidRPr="003C383B" w:rsidRDefault="00532601" w:rsidP="00790941">
      <w:pPr>
        <w:suppressAutoHyphens/>
        <w:ind w:left="-284" w:right="49"/>
        <w:jc w:val="center"/>
        <w:rPr>
          <w:rFonts w:ascii="Arial" w:eastAsia="Times New Roman" w:hAnsi="Arial" w:cs="Arial"/>
          <w:bCs/>
          <w:sz w:val="20"/>
          <w:szCs w:val="20"/>
          <w:lang w:val="es-ES_tradnl" w:eastAsia="ar-SA"/>
        </w:rPr>
      </w:pPr>
    </w:p>
    <w:p w:rsidR="001D1F6D" w:rsidRPr="003C383B" w:rsidRDefault="001D1F6D" w:rsidP="00790941">
      <w:pPr>
        <w:suppressAutoHyphens/>
        <w:ind w:left="-284" w:right="49"/>
        <w:jc w:val="center"/>
        <w:rPr>
          <w:rFonts w:ascii="Arial" w:eastAsia="Times New Roman" w:hAnsi="Arial" w:cs="Arial"/>
          <w:bCs/>
          <w:sz w:val="20"/>
          <w:szCs w:val="20"/>
          <w:lang w:val="es-ES_tradnl" w:eastAsia="ar-SA"/>
        </w:rPr>
      </w:pPr>
    </w:p>
    <w:p w:rsidR="0028778A" w:rsidRPr="003C383B" w:rsidRDefault="0028778A" w:rsidP="00790941">
      <w:pPr>
        <w:suppressAutoHyphens/>
        <w:ind w:left="-284" w:right="49"/>
        <w:jc w:val="center"/>
        <w:rPr>
          <w:rFonts w:ascii="Arial" w:eastAsia="Times New Roman" w:hAnsi="Arial" w:cs="Arial"/>
          <w:bCs/>
          <w:sz w:val="20"/>
          <w:szCs w:val="20"/>
          <w:lang w:val="es-ES_tradnl" w:eastAsia="ar-SA"/>
        </w:rPr>
      </w:pPr>
    </w:p>
    <w:p w:rsidR="0028778A" w:rsidRPr="003C383B" w:rsidRDefault="0028778A" w:rsidP="00790941">
      <w:pPr>
        <w:suppressAutoHyphens/>
        <w:ind w:left="-284" w:right="49"/>
        <w:jc w:val="center"/>
        <w:rPr>
          <w:rFonts w:ascii="Arial" w:eastAsia="Times New Roman" w:hAnsi="Arial" w:cs="Arial"/>
          <w:bCs/>
          <w:sz w:val="20"/>
          <w:szCs w:val="20"/>
          <w:lang w:val="es-ES_tradnl" w:eastAsia="ar-SA"/>
        </w:rPr>
      </w:pPr>
    </w:p>
    <w:p w:rsidR="0028778A" w:rsidRPr="003C383B" w:rsidRDefault="0028778A" w:rsidP="00790941">
      <w:pPr>
        <w:suppressAutoHyphens/>
        <w:ind w:left="-284" w:right="49"/>
        <w:jc w:val="center"/>
        <w:rPr>
          <w:rFonts w:ascii="Arial" w:eastAsia="Times New Roman" w:hAnsi="Arial" w:cs="Arial"/>
          <w:bCs/>
          <w:sz w:val="20"/>
          <w:szCs w:val="20"/>
          <w:lang w:val="es-ES_tradnl" w:eastAsia="ar-SA"/>
        </w:rPr>
      </w:pPr>
    </w:p>
    <w:p w:rsidR="0028778A" w:rsidRPr="003C383B" w:rsidRDefault="0028778A" w:rsidP="00790941">
      <w:pPr>
        <w:suppressAutoHyphens/>
        <w:ind w:left="-284" w:right="49"/>
        <w:jc w:val="center"/>
        <w:rPr>
          <w:rFonts w:ascii="Arial" w:eastAsia="Times New Roman" w:hAnsi="Arial" w:cs="Arial"/>
          <w:bCs/>
          <w:sz w:val="20"/>
          <w:szCs w:val="20"/>
          <w:lang w:val="es-ES_tradnl" w:eastAsia="ar-SA"/>
        </w:rPr>
      </w:pPr>
    </w:p>
    <w:p w:rsidR="0028778A" w:rsidRPr="003C383B" w:rsidRDefault="0028778A" w:rsidP="00790941">
      <w:pPr>
        <w:suppressAutoHyphens/>
        <w:ind w:left="-284" w:right="49"/>
        <w:jc w:val="center"/>
        <w:rPr>
          <w:rFonts w:ascii="Arial" w:eastAsia="Times New Roman" w:hAnsi="Arial" w:cs="Arial"/>
          <w:bCs/>
          <w:sz w:val="20"/>
          <w:szCs w:val="20"/>
          <w:lang w:val="es-ES_tradnl" w:eastAsia="ar-SA"/>
        </w:rPr>
      </w:pPr>
    </w:p>
    <w:p w:rsidR="0028778A" w:rsidRPr="003C383B" w:rsidRDefault="0028778A" w:rsidP="00790941">
      <w:pPr>
        <w:suppressAutoHyphens/>
        <w:ind w:left="-284" w:right="49"/>
        <w:jc w:val="center"/>
        <w:rPr>
          <w:rFonts w:ascii="Arial" w:eastAsia="Times New Roman" w:hAnsi="Arial" w:cs="Arial"/>
          <w:bCs/>
          <w:sz w:val="20"/>
          <w:szCs w:val="20"/>
          <w:lang w:val="es-ES_tradnl" w:eastAsia="ar-SA"/>
        </w:rPr>
      </w:pPr>
    </w:p>
    <w:p w:rsidR="00D35229" w:rsidRPr="003C383B" w:rsidRDefault="00D35229" w:rsidP="00790941">
      <w:pPr>
        <w:suppressAutoHyphens/>
        <w:ind w:left="-284" w:right="49"/>
        <w:jc w:val="center"/>
        <w:rPr>
          <w:rFonts w:ascii="Arial" w:eastAsia="Times New Roman" w:hAnsi="Arial" w:cs="Arial"/>
          <w:b/>
          <w:bCs/>
          <w:sz w:val="20"/>
          <w:szCs w:val="20"/>
          <w:lang w:val="es-ES_tradnl" w:eastAsia="ar-SA"/>
        </w:rPr>
      </w:pPr>
    </w:p>
    <w:p w:rsidR="00D35229" w:rsidRPr="003C383B" w:rsidRDefault="00D35229" w:rsidP="00790941">
      <w:pPr>
        <w:suppressAutoHyphens/>
        <w:ind w:left="-284" w:right="49"/>
        <w:jc w:val="center"/>
        <w:rPr>
          <w:rFonts w:ascii="Arial" w:eastAsia="Times New Roman" w:hAnsi="Arial" w:cs="Arial"/>
          <w:b/>
          <w:bCs/>
          <w:sz w:val="20"/>
          <w:szCs w:val="20"/>
          <w:lang w:val="es-ES_tradnl" w:eastAsia="ar-SA"/>
        </w:rPr>
      </w:pPr>
      <w:r w:rsidRPr="003C383B">
        <w:rPr>
          <w:rFonts w:ascii="Arial" w:eastAsia="Times New Roman" w:hAnsi="Arial" w:cs="Arial"/>
          <w:b/>
          <w:bCs/>
          <w:sz w:val="20"/>
          <w:szCs w:val="20"/>
          <w:lang w:val="es-ES_tradnl" w:eastAsia="ar-SA"/>
        </w:rPr>
        <w:t>Convocatoria</w:t>
      </w:r>
    </w:p>
    <w:p w:rsidR="00D35229" w:rsidRPr="003C383B" w:rsidDel="0092522E" w:rsidRDefault="00D35229" w:rsidP="00D94B6E">
      <w:pPr>
        <w:suppressAutoHyphens/>
        <w:ind w:right="49"/>
        <w:jc w:val="center"/>
        <w:rPr>
          <w:rFonts w:ascii="Arial" w:eastAsia="Times New Roman" w:hAnsi="Arial" w:cs="Arial"/>
          <w:b/>
          <w:bCs/>
          <w:sz w:val="20"/>
          <w:szCs w:val="20"/>
          <w:lang w:val="es-ES_tradnl" w:eastAsia="ar-SA"/>
        </w:rPr>
      </w:pPr>
      <w:r w:rsidRPr="003C383B">
        <w:rPr>
          <w:rFonts w:ascii="Arial" w:eastAsia="Times New Roman" w:hAnsi="Arial" w:cs="Arial"/>
          <w:b/>
          <w:bCs/>
          <w:sz w:val="20"/>
          <w:szCs w:val="20"/>
          <w:lang w:val="es-ES_tradnl" w:eastAsia="ar-SA"/>
        </w:rPr>
        <w:t xml:space="preserve">Licitación Pública </w:t>
      </w:r>
      <w:r w:rsidR="00D94B6E" w:rsidRPr="003C383B">
        <w:rPr>
          <w:rFonts w:ascii="Arial" w:eastAsia="Times New Roman" w:hAnsi="Arial" w:cs="Arial"/>
          <w:b/>
          <w:bCs/>
          <w:sz w:val="20"/>
          <w:szCs w:val="20"/>
          <w:lang w:val="es-ES_tradnl" w:eastAsia="ar-SA"/>
        </w:rPr>
        <w:t>Nacional</w:t>
      </w:r>
    </w:p>
    <w:p w:rsidR="00D35229" w:rsidRPr="003C383B" w:rsidRDefault="00D35229" w:rsidP="00790941">
      <w:pPr>
        <w:suppressAutoHyphens/>
        <w:ind w:left="-284" w:right="49"/>
        <w:jc w:val="center"/>
        <w:rPr>
          <w:rFonts w:ascii="Arial" w:eastAsia="Times New Roman" w:hAnsi="Arial" w:cs="Arial"/>
          <w:b/>
          <w:bCs/>
          <w:sz w:val="20"/>
          <w:szCs w:val="20"/>
          <w:lang w:val="es-ES_tradnl" w:eastAsia="ar-SA"/>
        </w:rPr>
      </w:pPr>
    </w:p>
    <w:p w:rsidR="00C84607" w:rsidRPr="003C383B" w:rsidRDefault="008C70A1" w:rsidP="00790941">
      <w:pPr>
        <w:suppressAutoHyphens/>
        <w:ind w:left="-284" w:right="49"/>
        <w:jc w:val="center"/>
        <w:rPr>
          <w:rFonts w:ascii="Arial" w:eastAsia="Times New Roman" w:hAnsi="Arial" w:cs="Arial"/>
          <w:b/>
          <w:bCs/>
          <w:sz w:val="20"/>
          <w:szCs w:val="20"/>
          <w:lang w:val="es-ES_tradnl" w:eastAsia="ar-SA"/>
        </w:rPr>
      </w:pPr>
      <w:r w:rsidRPr="003C383B">
        <w:rPr>
          <w:rFonts w:ascii="Arial" w:eastAsia="Times New Roman" w:hAnsi="Arial" w:cs="Arial"/>
          <w:b/>
          <w:bCs/>
          <w:sz w:val="20"/>
          <w:szCs w:val="20"/>
          <w:lang w:val="es-ES_tradnl" w:eastAsia="ar-SA"/>
        </w:rPr>
        <w:t>ELECTRÓ</w:t>
      </w:r>
      <w:r w:rsidR="00C84607" w:rsidRPr="003C383B">
        <w:rPr>
          <w:rFonts w:ascii="Arial" w:eastAsia="Times New Roman" w:hAnsi="Arial" w:cs="Arial"/>
          <w:b/>
          <w:bCs/>
          <w:sz w:val="20"/>
          <w:szCs w:val="20"/>
          <w:lang w:val="es-ES_tradnl" w:eastAsia="ar-SA"/>
        </w:rPr>
        <w:t>NICA</w:t>
      </w:r>
    </w:p>
    <w:p w:rsidR="00C84607" w:rsidRPr="003C383B" w:rsidRDefault="00C84607" w:rsidP="00790941">
      <w:pPr>
        <w:suppressAutoHyphens/>
        <w:ind w:left="-284" w:right="49"/>
        <w:jc w:val="center"/>
        <w:rPr>
          <w:rFonts w:ascii="Arial" w:eastAsia="Times New Roman" w:hAnsi="Arial" w:cs="Arial"/>
          <w:b/>
          <w:bCs/>
          <w:sz w:val="20"/>
          <w:szCs w:val="20"/>
          <w:lang w:val="es-ES_tradnl" w:eastAsia="ar-SA"/>
        </w:rPr>
      </w:pPr>
    </w:p>
    <w:p w:rsidR="00D35229" w:rsidRPr="003C383B" w:rsidRDefault="00D35229" w:rsidP="00790941">
      <w:pPr>
        <w:suppressAutoHyphens/>
        <w:ind w:right="49"/>
        <w:jc w:val="center"/>
        <w:rPr>
          <w:rFonts w:ascii="Arial" w:eastAsia="Times New Roman" w:hAnsi="Arial" w:cs="Arial"/>
          <w:b/>
          <w:bCs/>
          <w:sz w:val="20"/>
          <w:szCs w:val="20"/>
          <w:lang w:val="es-ES_tradnl" w:eastAsia="ar-SA"/>
        </w:rPr>
      </w:pPr>
      <w:r w:rsidRPr="003C383B">
        <w:rPr>
          <w:rFonts w:ascii="Arial" w:eastAsia="Times New Roman" w:hAnsi="Arial" w:cs="Arial"/>
          <w:b/>
          <w:bCs/>
          <w:sz w:val="20"/>
          <w:szCs w:val="20"/>
          <w:lang w:val="es-ES_tradnl" w:eastAsia="ar-SA"/>
        </w:rPr>
        <w:t xml:space="preserve">No. </w:t>
      </w:r>
      <w:r w:rsidR="00FA78AC" w:rsidRPr="003C383B">
        <w:rPr>
          <w:rFonts w:ascii="Arial" w:eastAsia="Times New Roman" w:hAnsi="Arial" w:cs="Arial"/>
          <w:b/>
          <w:bCs/>
          <w:sz w:val="20"/>
          <w:szCs w:val="20"/>
          <w:lang w:val="es-ES_tradnl" w:eastAsia="ar-SA"/>
        </w:rPr>
        <w:t>PC-019GYR047-E35-2017</w:t>
      </w:r>
    </w:p>
    <w:p w:rsidR="00D35229" w:rsidRPr="003C383B" w:rsidRDefault="00D35229" w:rsidP="00790941">
      <w:pPr>
        <w:suppressAutoHyphens/>
        <w:ind w:right="49"/>
        <w:jc w:val="center"/>
        <w:rPr>
          <w:rFonts w:ascii="Arial" w:eastAsia="Times New Roman" w:hAnsi="Arial" w:cs="Arial"/>
          <w:b/>
          <w:bCs/>
          <w:sz w:val="20"/>
          <w:szCs w:val="20"/>
          <w:lang w:val="es-ES_tradnl" w:eastAsia="ar-SA"/>
        </w:rPr>
      </w:pPr>
    </w:p>
    <w:p w:rsidR="00D35229" w:rsidRPr="003C383B" w:rsidRDefault="00D35229" w:rsidP="00790941">
      <w:pPr>
        <w:suppressAutoHyphens/>
        <w:ind w:right="49"/>
        <w:jc w:val="center"/>
        <w:rPr>
          <w:rFonts w:ascii="Arial" w:eastAsia="Times New Roman" w:hAnsi="Arial" w:cs="Arial"/>
          <w:b/>
          <w:bCs/>
          <w:sz w:val="20"/>
          <w:szCs w:val="20"/>
          <w:lang w:val="es-ES_tradnl" w:eastAsia="ar-SA"/>
        </w:rPr>
      </w:pPr>
    </w:p>
    <w:p w:rsidR="009B52ED" w:rsidRPr="003C383B" w:rsidRDefault="001531F2" w:rsidP="009B52ED">
      <w:pPr>
        <w:suppressAutoHyphens/>
        <w:ind w:right="49"/>
        <w:jc w:val="center"/>
        <w:rPr>
          <w:rFonts w:ascii="Arial" w:hAnsi="Arial" w:cs="Arial"/>
          <w:b/>
          <w:bCs/>
          <w:sz w:val="20"/>
          <w:lang w:val="es-ES_tradnl"/>
        </w:rPr>
      </w:pPr>
      <w:r w:rsidRPr="003C383B">
        <w:rPr>
          <w:rFonts w:ascii="Arial" w:hAnsi="Arial" w:cs="Arial"/>
          <w:b/>
          <w:bCs/>
          <w:sz w:val="20"/>
          <w:lang w:val="es-ES_tradnl"/>
        </w:rPr>
        <w:t>ADQUISICIÓ</w:t>
      </w:r>
      <w:r w:rsidR="009B52ED" w:rsidRPr="003C383B">
        <w:rPr>
          <w:rFonts w:ascii="Arial" w:hAnsi="Arial" w:cs="Arial"/>
          <w:b/>
          <w:bCs/>
          <w:sz w:val="20"/>
          <w:lang w:val="es-ES_tradnl"/>
        </w:rPr>
        <w:t xml:space="preserve">N DE BIENES TERAPÉUTICOS DE LOS GRUPOS </w:t>
      </w:r>
    </w:p>
    <w:p w:rsidR="009B52ED" w:rsidRPr="003C383B" w:rsidRDefault="00CE0A68" w:rsidP="009B52ED">
      <w:pPr>
        <w:suppressAutoHyphens/>
        <w:ind w:right="49"/>
        <w:jc w:val="center"/>
        <w:rPr>
          <w:rFonts w:ascii="Arial" w:hAnsi="Arial" w:cs="Arial"/>
          <w:b/>
          <w:bCs/>
          <w:sz w:val="20"/>
          <w:lang w:val="es-ES_tradnl"/>
        </w:rPr>
      </w:pPr>
      <w:r w:rsidRPr="003C383B">
        <w:rPr>
          <w:rFonts w:ascii="Arial" w:hAnsi="Arial" w:cs="Arial"/>
          <w:b/>
          <w:bCs/>
          <w:sz w:val="20"/>
          <w:lang w:val="es-ES_tradnl"/>
        </w:rPr>
        <w:t xml:space="preserve">010 MEDICAMENTOS </w:t>
      </w:r>
      <w:r w:rsidR="009B52ED" w:rsidRPr="003C383B">
        <w:rPr>
          <w:rFonts w:ascii="Arial" w:hAnsi="Arial" w:cs="Arial"/>
          <w:b/>
          <w:bCs/>
          <w:sz w:val="20"/>
          <w:lang w:val="es-ES_tradnl"/>
        </w:rPr>
        <w:t xml:space="preserve">Y 040 PSICOTRÓPICOS, </w:t>
      </w:r>
    </w:p>
    <w:p w:rsidR="00365E52" w:rsidRPr="003C383B" w:rsidRDefault="009B52ED" w:rsidP="009B52ED">
      <w:pPr>
        <w:suppressAutoHyphens/>
        <w:ind w:right="49"/>
        <w:jc w:val="center"/>
        <w:rPr>
          <w:rFonts w:ascii="Arial" w:hAnsi="Arial" w:cs="Arial"/>
          <w:b/>
          <w:sz w:val="20"/>
          <w:szCs w:val="20"/>
          <w:lang w:val="es-ES_tradnl"/>
        </w:rPr>
      </w:pPr>
      <w:r w:rsidRPr="003C383B">
        <w:rPr>
          <w:rFonts w:ascii="Arial" w:hAnsi="Arial" w:cs="Arial"/>
          <w:b/>
          <w:bCs/>
          <w:sz w:val="20"/>
          <w:lang w:val="es-ES_tradnl"/>
        </w:rPr>
        <w:t>PARA LA COMPRA CONSOLIDADA DEL EJERCICIO FISCAL 2018</w:t>
      </w:r>
    </w:p>
    <w:p w:rsidR="001747AC" w:rsidRPr="003C383B" w:rsidRDefault="001747AC" w:rsidP="00790941">
      <w:pPr>
        <w:suppressAutoHyphens/>
        <w:ind w:left="-284" w:right="49"/>
        <w:jc w:val="center"/>
        <w:rPr>
          <w:rFonts w:ascii="Arial" w:eastAsia="Times New Roman" w:hAnsi="Arial" w:cs="Arial"/>
          <w:bCs/>
          <w:sz w:val="20"/>
          <w:szCs w:val="20"/>
          <w:lang w:val="es-ES_tradnl" w:eastAsia="ar-SA"/>
        </w:rPr>
      </w:pPr>
    </w:p>
    <w:p w:rsidR="001747AC" w:rsidRPr="003C383B" w:rsidRDefault="001747AC" w:rsidP="00790941">
      <w:pPr>
        <w:suppressAutoHyphens/>
        <w:ind w:left="-284" w:right="49"/>
        <w:jc w:val="center"/>
        <w:rPr>
          <w:rFonts w:ascii="Arial" w:eastAsia="Times New Roman" w:hAnsi="Arial" w:cs="Arial"/>
          <w:bCs/>
          <w:sz w:val="20"/>
          <w:szCs w:val="20"/>
          <w:lang w:val="es-ES_tradnl" w:eastAsia="ar-SA"/>
        </w:rPr>
      </w:pPr>
    </w:p>
    <w:p w:rsidR="00DB54A7" w:rsidRPr="003C383B" w:rsidRDefault="00DB54A7" w:rsidP="00790941">
      <w:pPr>
        <w:suppressAutoHyphens/>
        <w:ind w:left="-284" w:right="49"/>
        <w:jc w:val="both"/>
        <w:rPr>
          <w:rFonts w:ascii="Arial" w:eastAsia="Times New Roman" w:hAnsi="Arial" w:cs="Arial"/>
          <w:b/>
          <w:bCs/>
          <w:sz w:val="20"/>
          <w:szCs w:val="20"/>
          <w:lang w:val="es-ES_tradnl" w:eastAsia="ar-SA"/>
        </w:rPr>
      </w:pPr>
    </w:p>
    <w:p w:rsidR="001D1F6D" w:rsidRPr="003C383B" w:rsidRDefault="001D1F6D" w:rsidP="00790941">
      <w:pPr>
        <w:ind w:left="-284" w:right="49"/>
        <w:jc w:val="both"/>
        <w:rPr>
          <w:rFonts w:ascii="Arial" w:hAnsi="Arial" w:cs="Arial"/>
          <w:sz w:val="20"/>
          <w:szCs w:val="20"/>
          <w:lang w:val="es-ES_tradnl"/>
        </w:rPr>
      </w:pPr>
    </w:p>
    <w:p w:rsidR="00532601" w:rsidRPr="003C383B" w:rsidRDefault="001D1F6D" w:rsidP="00F048BA">
      <w:pPr>
        <w:tabs>
          <w:tab w:val="center" w:pos="4581"/>
        </w:tabs>
        <w:ind w:left="-284" w:right="49"/>
        <w:jc w:val="both"/>
        <w:rPr>
          <w:rFonts w:ascii="Arial" w:hAnsi="Arial" w:cs="Arial"/>
          <w:sz w:val="20"/>
          <w:szCs w:val="20"/>
          <w:lang w:val="es-ES_tradnl"/>
        </w:rPr>
      </w:pPr>
      <w:r w:rsidRPr="003C383B">
        <w:rPr>
          <w:rFonts w:ascii="Arial" w:hAnsi="Arial" w:cs="Arial"/>
          <w:sz w:val="20"/>
          <w:szCs w:val="20"/>
          <w:lang w:val="es-ES_tradnl"/>
        </w:rPr>
        <w:br w:type="page"/>
      </w:r>
      <w:r w:rsidR="00F048BA" w:rsidRPr="003C383B">
        <w:rPr>
          <w:rFonts w:ascii="Arial" w:hAnsi="Arial" w:cs="Arial"/>
          <w:sz w:val="20"/>
          <w:szCs w:val="20"/>
          <w:lang w:val="es-ES_tradnl"/>
        </w:rPr>
        <w:lastRenderedPageBreak/>
        <w:tab/>
      </w:r>
    </w:p>
    <w:p w:rsidR="00921BE5" w:rsidRPr="003C383B" w:rsidRDefault="00921BE5" w:rsidP="00790941">
      <w:pPr>
        <w:suppressAutoHyphens/>
        <w:ind w:left="-284" w:right="49"/>
        <w:jc w:val="center"/>
        <w:rPr>
          <w:rFonts w:ascii="Arial" w:eastAsia="Times New Roman" w:hAnsi="Arial" w:cs="Arial"/>
          <w:b/>
          <w:bCs/>
          <w:sz w:val="20"/>
          <w:szCs w:val="20"/>
          <w:lang w:val="es-ES_tradnl" w:eastAsia="ar-SA"/>
        </w:rPr>
      </w:pPr>
      <w:r w:rsidRPr="003C383B">
        <w:rPr>
          <w:rFonts w:ascii="Arial" w:eastAsia="Times New Roman" w:hAnsi="Arial" w:cs="Arial"/>
          <w:b/>
          <w:bCs/>
          <w:sz w:val="20"/>
          <w:szCs w:val="20"/>
          <w:lang w:val="es-ES_tradnl" w:eastAsia="ar-SA"/>
        </w:rPr>
        <w:t xml:space="preserve">ÍNDICE </w:t>
      </w:r>
    </w:p>
    <w:p w:rsidR="009E616B" w:rsidRPr="003C383B" w:rsidRDefault="0053045B" w:rsidP="0053045B">
      <w:pPr>
        <w:tabs>
          <w:tab w:val="left" w:pos="5877"/>
        </w:tabs>
        <w:suppressAutoHyphens/>
        <w:ind w:left="-284" w:right="49"/>
        <w:rPr>
          <w:rFonts w:ascii="Arial" w:eastAsia="Times New Roman" w:hAnsi="Arial" w:cs="Arial"/>
          <w:b/>
          <w:sz w:val="20"/>
          <w:szCs w:val="20"/>
          <w:lang w:val="es-ES_tradnl" w:eastAsia="ar-SA"/>
        </w:rPr>
      </w:pPr>
      <w:r w:rsidRPr="003C383B">
        <w:rPr>
          <w:rFonts w:ascii="Arial" w:eastAsia="Times New Roman" w:hAnsi="Arial" w:cs="Arial"/>
          <w:b/>
          <w:sz w:val="20"/>
          <w:szCs w:val="20"/>
          <w:lang w:val="es-ES_tradnl" w:eastAsia="ar-SA"/>
        </w:rPr>
        <w:tab/>
      </w:r>
    </w:p>
    <w:p w:rsidR="00B109D3" w:rsidRPr="003C383B" w:rsidRDefault="005579D4">
      <w:pPr>
        <w:pStyle w:val="TDC1"/>
        <w:tabs>
          <w:tab w:val="right" w:leader="dot" w:pos="8828"/>
        </w:tabs>
        <w:rPr>
          <w:rFonts w:eastAsiaTheme="minorEastAsia"/>
          <w:b w:val="0"/>
          <w:bCs w:val="0"/>
          <w:caps w:val="0"/>
          <w:sz w:val="22"/>
          <w:szCs w:val="22"/>
          <w:lang w:eastAsia="es-MX"/>
        </w:rPr>
      </w:pPr>
      <w:r w:rsidRPr="003C383B">
        <w:rPr>
          <w:rFonts w:ascii="Arial Narrow" w:hAnsi="Arial Narrow" w:cs="Arial"/>
          <w:bCs w:val="0"/>
          <w:caps w:val="0"/>
          <w:sz w:val="18"/>
          <w:szCs w:val="18"/>
        </w:rPr>
        <w:fldChar w:fldCharType="begin"/>
      </w:r>
      <w:r w:rsidR="007544B1" w:rsidRPr="003C383B">
        <w:rPr>
          <w:rFonts w:ascii="Arial Narrow" w:hAnsi="Arial Narrow" w:cs="Arial"/>
          <w:bCs w:val="0"/>
          <w:caps w:val="0"/>
          <w:sz w:val="18"/>
          <w:szCs w:val="18"/>
        </w:rPr>
        <w:instrText xml:space="preserve"> TOC \o "1-3" \h \z \u </w:instrText>
      </w:r>
      <w:r w:rsidRPr="003C383B">
        <w:rPr>
          <w:rFonts w:ascii="Arial Narrow" w:hAnsi="Arial Narrow" w:cs="Arial"/>
          <w:bCs w:val="0"/>
          <w:caps w:val="0"/>
          <w:sz w:val="18"/>
          <w:szCs w:val="18"/>
        </w:rPr>
        <w:fldChar w:fldCharType="separate"/>
      </w:r>
      <w:hyperlink w:anchor="_Toc490124878" w:history="1">
        <w:r w:rsidR="00B109D3" w:rsidRPr="003C383B">
          <w:rPr>
            <w:rStyle w:val="Hipervnculo"/>
            <w:rFonts w:cs="Arial"/>
            <w:lang w:val="es-ES_tradnl"/>
          </w:rPr>
          <w:t>GLOSARIO DE TÉRMINOS.</w:t>
        </w:r>
        <w:r w:rsidR="00B109D3" w:rsidRPr="003C383B">
          <w:rPr>
            <w:webHidden/>
          </w:rPr>
          <w:tab/>
        </w:r>
        <w:r w:rsidR="00B109D3" w:rsidRPr="003C383B">
          <w:rPr>
            <w:webHidden/>
          </w:rPr>
          <w:fldChar w:fldCharType="begin"/>
        </w:r>
        <w:r w:rsidR="00B109D3" w:rsidRPr="003C383B">
          <w:rPr>
            <w:webHidden/>
          </w:rPr>
          <w:instrText xml:space="preserve"> PAGEREF _Toc490124878 \h </w:instrText>
        </w:r>
        <w:r w:rsidR="00B109D3" w:rsidRPr="003C383B">
          <w:rPr>
            <w:webHidden/>
          </w:rPr>
        </w:r>
        <w:r w:rsidR="00B109D3" w:rsidRPr="003C383B">
          <w:rPr>
            <w:webHidden/>
          </w:rPr>
          <w:fldChar w:fldCharType="separate"/>
        </w:r>
        <w:r w:rsidR="002C0424">
          <w:rPr>
            <w:webHidden/>
          </w:rPr>
          <w:t>5</w:t>
        </w:r>
        <w:r w:rsidR="00B109D3" w:rsidRPr="003C383B">
          <w:rPr>
            <w:webHidden/>
          </w:rPr>
          <w:fldChar w:fldCharType="end"/>
        </w:r>
      </w:hyperlink>
    </w:p>
    <w:p w:rsidR="00B109D3" w:rsidRPr="003C383B" w:rsidRDefault="002C0424">
      <w:pPr>
        <w:pStyle w:val="TDC1"/>
        <w:tabs>
          <w:tab w:val="right" w:leader="dot" w:pos="8828"/>
        </w:tabs>
        <w:rPr>
          <w:rFonts w:eastAsiaTheme="minorEastAsia"/>
          <w:b w:val="0"/>
          <w:bCs w:val="0"/>
          <w:caps w:val="0"/>
          <w:sz w:val="22"/>
          <w:szCs w:val="22"/>
          <w:lang w:eastAsia="es-MX"/>
        </w:rPr>
      </w:pPr>
      <w:hyperlink w:anchor="_Toc490124879" w:history="1">
        <w:r w:rsidR="00B109D3" w:rsidRPr="003C383B">
          <w:rPr>
            <w:rStyle w:val="Hipervnculo"/>
            <w:rFonts w:cs="Arial"/>
            <w:lang w:val="es-ES_tradnl"/>
          </w:rPr>
          <w:t>1. IDENTIFICACIÓN DE LA LICITACIÓN PÚBLICA.</w:t>
        </w:r>
        <w:r w:rsidR="00B109D3" w:rsidRPr="003C383B">
          <w:rPr>
            <w:webHidden/>
          </w:rPr>
          <w:tab/>
        </w:r>
        <w:r w:rsidR="00B109D3" w:rsidRPr="003C383B">
          <w:rPr>
            <w:webHidden/>
          </w:rPr>
          <w:fldChar w:fldCharType="begin"/>
        </w:r>
        <w:r w:rsidR="00B109D3" w:rsidRPr="003C383B">
          <w:rPr>
            <w:webHidden/>
          </w:rPr>
          <w:instrText xml:space="preserve"> PAGEREF _Toc490124879 \h </w:instrText>
        </w:r>
        <w:r w:rsidR="00B109D3" w:rsidRPr="003C383B">
          <w:rPr>
            <w:webHidden/>
          </w:rPr>
        </w:r>
        <w:r w:rsidR="00B109D3" w:rsidRPr="003C383B">
          <w:rPr>
            <w:webHidden/>
          </w:rPr>
          <w:fldChar w:fldCharType="separate"/>
        </w:r>
        <w:r>
          <w:rPr>
            <w:webHidden/>
          </w:rPr>
          <w:t>8</w:t>
        </w:r>
        <w:r w:rsidR="00B109D3" w:rsidRPr="003C383B">
          <w:rPr>
            <w:webHidden/>
          </w:rPr>
          <w:fldChar w:fldCharType="end"/>
        </w:r>
      </w:hyperlink>
    </w:p>
    <w:p w:rsidR="00B109D3" w:rsidRPr="003C383B" w:rsidRDefault="002C0424">
      <w:pPr>
        <w:pStyle w:val="TDC2"/>
        <w:tabs>
          <w:tab w:val="right" w:leader="dot" w:pos="8828"/>
        </w:tabs>
        <w:rPr>
          <w:rFonts w:eastAsiaTheme="minorEastAsia"/>
          <w:smallCaps w:val="0"/>
          <w:sz w:val="22"/>
          <w:szCs w:val="22"/>
          <w:lang w:eastAsia="es-MX"/>
        </w:rPr>
      </w:pPr>
      <w:hyperlink w:anchor="_Toc490124880" w:history="1">
        <w:r w:rsidR="00B109D3" w:rsidRPr="003C383B">
          <w:rPr>
            <w:rStyle w:val="Hipervnculo"/>
            <w:rFonts w:cs="Arial"/>
            <w:lang w:val="es-ES_tradnl"/>
          </w:rPr>
          <w:t>1.1. Datos de identificación.</w:t>
        </w:r>
        <w:r w:rsidR="00B109D3" w:rsidRPr="003C383B">
          <w:rPr>
            <w:webHidden/>
          </w:rPr>
          <w:tab/>
        </w:r>
        <w:r w:rsidR="00B109D3" w:rsidRPr="003C383B">
          <w:rPr>
            <w:webHidden/>
          </w:rPr>
          <w:fldChar w:fldCharType="begin"/>
        </w:r>
        <w:r w:rsidR="00B109D3" w:rsidRPr="003C383B">
          <w:rPr>
            <w:webHidden/>
          </w:rPr>
          <w:instrText xml:space="preserve"> PAGEREF _Toc490124880 \h </w:instrText>
        </w:r>
        <w:r w:rsidR="00B109D3" w:rsidRPr="003C383B">
          <w:rPr>
            <w:webHidden/>
          </w:rPr>
        </w:r>
        <w:r w:rsidR="00B109D3" w:rsidRPr="003C383B">
          <w:rPr>
            <w:webHidden/>
          </w:rPr>
          <w:fldChar w:fldCharType="separate"/>
        </w:r>
        <w:r>
          <w:rPr>
            <w:webHidden/>
          </w:rPr>
          <w:t>8</w:t>
        </w:r>
        <w:r w:rsidR="00B109D3" w:rsidRPr="003C383B">
          <w:rPr>
            <w:webHidden/>
          </w:rPr>
          <w:fldChar w:fldCharType="end"/>
        </w:r>
      </w:hyperlink>
    </w:p>
    <w:p w:rsidR="00B109D3" w:rsidRPr="003C383B" w:rsidRDefault="002C0424">
      <w:pPr>
        <w:pStyle w:val="TDC2"/>
        <w:tabs>
          <w:tab w:val="right" w:leader="dot" w:pos="8828"/>
        </w:tabs>
        <w:rPr>
          <w:rFonts w:eastAsiaTheme="minorEastAsia"/>
          <w:smallCaps w:val="0"/>
          <w:sz w:val="22"/>
          <w:szCs w:val="22"/>
          <w:lang w:eastAsia="es-MX"/>
        </w:rPr>
      </w:pPr>
      <w:hyperlink w:anchor="_Toc490124881" w:history="1">
        <w:r w:rsidR="00B109D3" w:rsidRPr="003C383B">
          <w:rPr>
            <w:rStyle w:val="Hipervnculo"/>
            <w:rFonts w:cs="Arial"/>
            <w:lang w:val="es-ES_tradnl"/>
          </w:rPr>
          <w:t>1.2. Medio y carácter de la licitación:</w:t>
        </w:r>
        <w:r w:rsidR="00B109D3" w:rsidRPr="003C383B">
          <w:rPr>
            <w:webHidden/>
          </w:rPr>
          <w:tab/>
        </w:r>
        <w:r w:rsidR="00B109D3" w:rsidRPr="003C383B">
          <w:rPr>
            <w:webHidden/>
          </w:rPr>
          <w:fldChar w:fldCharType="begin"/>
        </w:r>
        <w:r w:rsidR="00B109D3" w:rsidRPr="003C383B">
          <w:rPr>
            <w:webHidden/>
          </w:rPr>
          <w:instrText xml:space="preserve"> PAGEREF _Toc490124881 \h </w:instrText>
        </w:r>
        <w:r w:rsidR="00B109D3" w:rsidRPr="003C383B">
          <w:rPr>
            <w:webHidden/>
          </w:rPr>
        </w:r>
        <w:r w:rsidR="00B109D3" w:rsidRPr="003C383B">
          <w:rPr>
            <w:webHidden/>
          </w:rPr>
          <w:fldChar w:fldCharType="separate"/>
        </w:r>
        <w:r>
          <w:rPr>
            <w:webHidden/>
          </w:rPr>
          <w:t>8</w:t>
        </w:r>
        <w:r w:rsidR="00B109D3" w:rsidRPr="003C383B">
          <w:rPr>
            <w:webHidden/>
          </w:rPr>
          <w:fldChar w:fldCharType="end"/>
        </w:r>
      </w:hyperlink>
    </w:p>
    <w:p w:rsidR="00B109D3" w:rsidRPr="003C383B" w:rsidRDefault="002C0424">
      <w:pPr>
        <w:pStyle w:val="TDC2"/>
        <w:tabs>
          <w:tab w:val="right" w:leader="dot" w:pos="8828"/>
        </w:tabs>
        <w:rPr>
          <w:rFonts w:eastAsiaTheme="minorEastAsia"/>
          <w:smallCaps w:val="0"/>
          <w:sz w:val="22"/>
          <w:szCs w:val="22"/>
          <w:lang w:eastAsia="es-MX"/>
        </w:rPr>
      </w:pPr>
      <w:hyperlink w:anchor="_Toc490124882" w:history="1">
        <w:r w:rsidR="00B109D3" w:rsidRPr="003C383B">
          <w:rPr>
            <w:rStyle w:val="Hipervnculo"/>
            <w:rFonts w:cs="Arial"/>
            <w:lang w:val="es-ES_tradnl"/>
          </w:rPr>
          <w:t>1.3. Número de identificación de la licitación pública asignado por CompraNet.</w:t>
        </w:r>
        <w:r w:rsidR="00B109D3" w:rsidRPr="003C383B">
          <w:rPr>
            <w:webHidden/>
          </w:rPr>
          <w:tab/>
        </w:r>
        <w:r w:rsidR="00B109D3" w:rsidRPr="003C383B">
          <w:rPr>
            <w:webHidden/>
          </w:rPr>
          <w:fldChar w:fldCharType="begin"/>
        </w:r>
        <w:r w:rsidR="00B109D3" w:rsidRPr="003C383B">
          <w:rPr>
            <w:webHidden/>
          </w:rPr>
          <w:instrText xml:space="preserve"> PAGEREF _Toc490124882 \h </w:instrText>
        </w:r>
        <w:r w:rsidR="00B109D3" w:rsidRPr="003C383B">
          <w:rPr>
            <w:webHidden/>
          </w:rPr>
        </w:r>
        <w:r w:rsidR="00B109D3" w:rsidRPr="003C383B">
          <w:rPr>
            <w:webHidden/>
          </w:rPr>
          <w:fldChar w:fldCharType="separate"/>
        </w:r>
        <w:r>
          <w:rPr>
            <w:webHidden/>
          </w:rPr>
          <w:t>9</w:t>
        </w:r>
        <w:r w:rsidR="00B109D3" w:rsidRPr="003C383B">
          <w:rPr>
            <w:webHidden/>
          </w:rPr>
          <w:fldChar w:fldCharType="end"/>
        </w:r>
      </w:hyperlink>
    </w:p>
    <w:p w:rsidR="00B109D3" w:rsidRPr="003C383B" w:rsidRDefault="002C0424">
      <w:pPr>
        <w:pStyle w:val="TDC2"/>
        <w:tabs>
          <w:tab w:val="right" w:leader="dot" w:pos="8828"/>
        </w:tabs>
        <w:rPr>
          <w:rFonts w:eastAsiaTheme="minorEastAsia"/>
          <w:smallCaps w:val="0"/>
          <w:sz w:val="22"/>
          <w:szCs w:val="22"/>
          <w:lang w:eastAsia="es-MX"/>
        </w:rPr>
      </w:pPr>
      <w:hyperlink w:anchor="_Toc490124883" w:history="1">
        <w:r w:rsidR="00B109D3" w:rsidRPr="003C383B">
          <w:rPr>
            <w:rStyle w:val="Hipervnculo"/>
            <w:rFonts w:cs="Arial"/>
            <w:lang w:val="es-ES_tradnl"/>
          </w:rPr>
          <w:t>1.4. Indicación de los ejercicios fiscales para la contratación.</w:t>
        </w:r>
        <w:r w:rsidR="00B109D3" w:rsidRPr="003C383B">
          <w:rPr>
            <w:webHidden/>
          </w:rPr>
          <w:tab/>
        </w:r>
        <w:r w:rsidR="00B109D3" w:rsidRPr="003C383B">
          <w:rPr>
            <w:webHidden/>
          </w:rPr>
          <w:fldChar w:fldCharType="begin"/>
        </w:r>
        <w:r w:rsidR="00B109D3" w:rsidRPr="003C383B">
          <w:rPr>
            <w:webHidden/>
          </w:rPr>
          <w:instrText xml:space="preserve"> PAGEREF _Toc490124883 \h </w:instrText>
        </w:r>
        <w:r w:rsidR="00B109D3" w:rsidRPr="003C383B">
          <w:rPr>
            <w:webHidden/>
          </w:rPr>
        </w:r>
        <w:r w:rsidR="00B109D3" w:rsidRPr="003C383B">
          <w:rPr>
            <w:webHidden/>
          </w:rPr>
          <w:fldChar w:fldCharType="separate"/>
        </w:r>
        <w:r>
          <w:rPr>
            <w:webHidden/>
          </w:rPr>
          <w:t>9</w:t>
        </w:r>
        <w:r w:rsidR="00B109D3" w:rsidRPr="003C383B">
          <w:rPr>
            <w:webHidden/>
          </w:rPr>
          <w:fldChar w:fldCharType="end"/>
        </w:r>
      </w:hyperlink>
    </w:p>
    <w:p w:rsidR="00B109D3" w:rsidRPr="003C383B" w:rsidRDefault="002C0424">
      <w:pPr>
        <w:pStyle w:val="TDC2"/>
        <w:tabs>
          <w:tab w:val="right" w:leader="dot" w:pos="8828"/>
        </w:tabs>
        <w:rPr>
          <w:rFonts w:eastAsiaTheme="minorEastAsia"/>
          <w:smallCaps w:val="0"/>
          <w:sz w:val="22"/>
          <w:szCs w:val="22"/>
          <w:lang w:eastAsia="es-MX"/>
        </w:rPr>
      </w:pPr>
      <w:hyperlink w:anchor="_Toc490124884" w:history="1">
        <w:r w:rsidR="00B109D3" w:rsidRPr="003C383B">
          <w:rPr>
            <w:rStyle w:val="Hipervnculo"/>
            <w:rFonts w:cs="Arial"/>
            <w:lang w:val="es-ES_tradnl"/>
          </w:rPr>
          <w:t>1.5. Idioma.</w:t>
        </w:r>
        <w:r w:rsidR="00B109D3" w:rsidRPr="003C383B">
          <w:rPr>
            <w:webHidden/>
          </w:rPr>
          <w:tab/>
        </w:r>
        <w:r w:rsidR="00B109D3" w:rsidRPr="003C383B">
          <w:rPr>
            <w:webHidden/>
          </w:rPr>
          <w:fldChar w:fldCharType="begin"/>
        </w:r>
        <w:r w:rsidR="00B109D3" w:rsidRPr="003C383B">
          <w:rPr>
            <w:webHidden/>
          </w:rPr>
          <w:instrText xml:space="preserve"> PAGEREF _Toc490124884 \h </w:instrText>
        </w:r>
        <w:r w:rsidR="00B109D3" w:rsidRPr="003C383B">
          <w:rPr>
            <w:webHidden/>
          </w:rPr>
        </w:r>
        <w:r w:rsidR="00B109D3" w:rsidRPr="003C383B">
          <w:rPr>
            <w:webHidden/>
          </w:rPr>
          <w:fldChar w:fldCharType="separate"/>
        </w:r>
        <w:r>
          <w:rPr>
            <w:webHidden/>
          </w:rPr>
          <w:t>9</w:t>
        </w:r>
        <w:r w:rsidR="00B109D3" w:rsidRPr="003C383B">
          <w:rPr>
            <w:webHidden/>
          </w:rPr>
          <w:fldChar w:fldCharType="end"/>
        </w:r>
      </w:hyperlink>
    </w:p>
    <w:p w:rsidR="00B109D3" w:rsidRPr="003C383B" w:rsidRDefault="002C0424">
      <w:pPr>
        <w:pStyle w:val="TDC2"/>
        <w:tabs>
          <w:tab w:val="right" w:leader="dot" w:pos="8828"/>
        </w:tabs>
        <w:rPr>
          <w:rFonts w:eastAsiaTheme="minorEastAsia"/>
          <w:smallCaps w:val="0"/>
          <w:sz w:val="22"/>
          <w:szCs w:val="22"/>
          <w:lang w:eastAsia="es-MX"/>
        </w:rPr>
      </w:pPr>
      <w:hyperlink w:anchor="_Toc490124885" w:history="1">
        <w:r w:rsidR="00B109D3" w:rsidRPr="003C383B">
          <w:rPr>
            <w:rStyle w:val="Hipervnculo"/>
            <w:rFonts w:cs="Arial"/>
            <w:lang w:val="es-ES_tradnl"/>
          </w:rPr>
          <w:t>1.6. Disponibilidad presupuestaria.</w:t>
        </w:r>
        <w:r w:rsidR="00B109D3" w:rsidRPr="003C383B">
          <w:rPr>
            <w:webHidden/>
          </w:rPr>
          <w:tab/>
        </w:r>
        <w:r w:rsidR="00B109D3" w:rsidRPr="003C383B">
          <w:rPr>
            <w:webHidden/>
          </w:rPr>
          <w:fldChar w:fldCharType="begin"/>
        </w:r>
        <w:r w:rsidR="00B109D3" w:rsidRPr="003C383B">
          <w:rPr>
            <w:webHidden/>
          </w:rPr>
          <w:instrText xml:space="preserve"> PAGEREF _Toc490124885 \h </w:instrText>
        </w:r>
        <w:r w:rsidR="00B109D3" w:rsidRPr="003C383B">
          <w:rPr>
            <w:webHidden/>
          </w:rPr>
        </w:r>
        <w:r w:rsidR="00B109D3" w:rsidRPr="003C383B">
          <w:rPr>
            <w:webHidden/>
          </w:rPr>
          <w:fldChar w:fldCharType="separate"/>
        </w:r>
        <w:r>
          <w:rPr>
            <w:webHidden/>
          </w:rPr>
          <w:t>9</w:t>
        </w:r>
        <w:r w:rsidR="00B109D3" w:rsidRPr="003C383B">
          <w:rPr>
            <w:webHidden/>
          </w:rPr>
          <w:fldChar w:fldCharType="end"/>
        </w:r>
      </w:hyperlink>
    </w:p>
    <w:p w:rsidR="00B109D3" w:rsidRPr="003C383B" w:rsidRDefault="002C0424">
      <w:pPr>
        <w:pStyle w:val="TDC2"/>
        <w:tabs>
          <w:tab w:val="right" w:leader="dot" w:pos="8828"/>
        </w:tabs>
        <w:rPr>
          <w:rFonts w:eastAsiaTheme="minorEastAsia"/>
          <w:smallCaps w:val="0"/>
          <w:sz w:val="22"/>
          <w:szCs w:val="22"/>
          <w:lang w:eastAsia="es-MX"/>
        </w:rPr>
      </w:pPr>
      <w:hyperlink w:anchor="_Toc490124886" w:history="1">
        <w:r w:rsidR="00B109D3" w:rsidRPr="003C383B">
          <w:rPr>
            <w:rStyle w:val="Hipervnculo"/>
            <w:rFonts w:cs="Arial"/>
            <w:lang w:val="es-ES_tradnl"/>
          </w:rPr>
          <w:t>1.7. Testigo social.</w:t>
        </w:r>
        <w:r w:rsidR="00B109D3" w:rsidRPr="003C383B">
          <w:rPr>
            <w:webHidden/>
          </w:rPr>
          <w:tab/>
        </w:r>
        <w:r w:rsidR="00B109D3" w:rsidRPr="003C383B">
          <w:rPr>
            <w:webHidden/>
          </w:rPr>
          <w:fldChar w:fldCharType="begin"/>
        </w:r>
        <w:r w:rsidR="00B109D3" w:rsidRPr="003C383B">
          <w:rPr>
            <w:webHidden/>
          </w:rPr>
          <w:instrText xml:space="preserve"> PAGEREF _Toc490124886 \h </w:instrText>
        </w:r>
        <w:r w:rsidR="00B109D3" w:rsidRPr="003C383B">
          <w:rPr>
            <w:webHidden/>
          </w:rPr>
        </w:r>
        <w:r w:rsidR="00B109D3" w:rsidRPr="003C383B">
          <w:rPr>
            <w:webHidden/>
          </w:rPr>
          <w:fldChar w:fldCharType="separate"/>
        </w:r>
        <w:r>
          <w:rPr>
            <w:webHidden/>
          </w:rPr>
          <w:t>9</w:t>
        </w:r>
        <w:r w:rsidR="00B109D3" w:rsidRPr="003C383B">
          <w:rPr>
            <w:webHidden/>
          </w:rPr>
          <w:fldChar w:fldCharType="end"/>
        </w:r>
      </w:hyperlink>
    </w:p>
    <w:p w:rsidR="00B109D3" w:rsidRPr="003C383B" w:rsidRDefault="002C0424">
      <w:pPr>
        <w:pStyle w:val="TDC1"/>
        <w:tabs>
          <w:tab w:val="right" w:leader="dot" w:pos="8828"/>
        </w:tabs>
        <w:rPr>
          <w:rFonts w:eastAsiaTheme="minorEastAsia"/>
          <w:b w:val="0"/>
          <w:bCs w:val="0"/>
          <w:caps w:val="0"/>
          <w:sz w:val="22"/>
          <w:szCs w:val="22"/>
          <w:lang w:eastAsia="es-MX"/>
        </w:rPr>
      </w:pPr>
      <w:hyperlink w:anchor="_Toc490124887" w:history="1">
        <w:r w:rsidR="00B109D3" w:rsidRPr="003C383B">
          <w:rPr>
            <w:rStyle w:val="Hipervnculo"/>
            <w:rFonts w:cs="Arial"/>
            <w:lang w:val="es-ES_tradnl"/>
          </w:rPr>
          <w:t>2. OBJETO Y ALCANCE DE LA LICITACIÓN PÚBLICA.</w:t>
        </w:r>
        <w:r w:rsidR="00B109D3" w:rsidRPr="003C383B">
          <w:rPr>
            <w:webHidden/>
          </w:rPr>
          <w:tab/>
        </w:r>
        <w:r w:rsidR="00B109D3" w:rsidRPr="003C383B">
          <w:rPr>
            <w:webHidden/>
          </w:rPr>
          <w:fldChar w:fldCharType="begin"/>
        </w:r>
        <w:r w:rsidR="00B109D3" w:rsidRPr="003C383B">
          <w:rPr>
            <w:webHidden/>
          </w:rPr>
          <w:instrText xml:space="preserve"> PAGEREF _Toc490124887 \h </w:instrText>
        </w:r>
        <w:r w:rsidR="00B109D3" w:rsidRPr="003C383B">
          <w:rPr>
            <w:webHidden/>
          </w:rPr>
        </w:r>
        <w:r w:rsidR="00B109D3" w:rsidRPr="003C383B">
          <w:rPr>
            <w:webHidden/>
          </w:rPr>
          <w:fldChar w:fldCharType="separate"/>
        </w:r>
        <w:r>
          <w:rPr>
            <w:webHidden/>
          </w:rPr>
          <w:t>9</w:t>
        </w:r>
        <w:r w:rsidR="00B109D3" w:rsidRPr="003C383B">
          <w:rPr>
            <w:webHidden/>
          </w:rPr>
          <w:fldChar w:fldCharType="end"/>
        </w:r>
      </w:hyperlink>
    </w:p>
    <w:p w:rsidR="00B109D3" w:rsidRPr="003C383B" w:rsidRDefault="002C0424">
      <w:pPr>
        <w:pStyle w:val="TDC2"/>
        <w:tabs>
          <w:tab w:val="right" w:leader="dot" w:pos="8828"/>
        </w:tabs>
        <w:rPr>
          <w:rFonts w:eastAsiaTheme="minorEastAsia"/>
          <w:smallCaps w:val="0"/>
          <w:sz w:val="22"/>
          <w:szCs w:val="22"/>
          <w:lang w:eastAsia="es-MX"/>
        </w:rPr>
      </w:pPr>
      <w:hyperlink w:anchor="_Toc490124888" w:history="1">
        <w:r w:rsidR="00B109D3" w:rsidRPr="003C383B">
          <w:rPr>
            <w:rStyle w:val="Hipervnculo"/>
            <w:rFonts w:cs="Arial"/>
            <w:lang w:val="es-ES_tradnl"/>
          </w:rPr>
          <w:t>2.1. Objeto de la contratación.</w:t>
        </w:r>
        <w:r w:rsidR="00B109D3" w:rsidRPr="003C383B">
          <w:rPr>
            <w:webHidden/>
          </w:rPr>
          <w:tab/>
        </w:r>
        <w:r w:rsidR="00B109D3" w:rsidRPr="003C383B">
          <w:rPr>
            <w:webHidden/>
          </w:rPr>
          <w:fldChar w:fldCharType="begin"/>
        </w:r>
        <w:r w:rsidR="00B109D3" w:rsidRPr="003C383B">
          <w:rPr>
            <w:webHidden/>
          </w:rPr>
          <w:instrText xml:space="preserve"> PAGEREF _Toc490124888 \h </w:instrText>
        </w:r>
        <w:r w:rsidR="00B109D3" w:rsidRPr="003C383B">
          <w:rPr>
            <w:webHidden/>
          </w:rPr>
        </w:r>
        <w:r w:rsidR="00B109D3" w:rsidRPr="003C383B">
          <w:rPr>
            <w:webHidden/>
          </w:rPr>
          <w:fldChar w:fldCharType="separate"/>
        </w:r>
        <w:r>
          <w:rPr>
            <w:webHidden/>
          </w:rPr>
          <w:t>9</w:t>
        </w:r>
        <w:r w:rsidR="00B109D3" w:rsidRPr="003C383B">
          <w:rPr>
            <w:webHidden/>
          </w:rPr>
          <w:fldChar w:fldCharType="end"/>
        </w:r>
      </w:hyperlink>
    </w:p>
    <w:p w:rsidR="00B109D3" w:rsidRPr="003C383B" w:rsidRDefault="002C0424">
      <w:pPr>
        <w:pStyle w:val="TDC2"/>
        <w:tabs>
          <w:tab w:val="right" w:leader="dot" w:pos="8828"/>
        </w:tabs>
        <w:rPr>
          <w:rFonts w:eastAsiaTheme="minorEastAsia"/>
          <w:smallCaps w:val="0"/>
          <w:sz w:val="22"/>
          <w:szCs w:val="22"/>
          <w:lang w:eastAsia="es-MX"/>
        </w:rPr>
      </w:pPr>
      <w:hyperlink w:anchor="_Toc490124889" w:history="1">
        <w:r w:rsidR="00B109D3" w:rsidRPr="003C383B">
          <w:rPr>
            <w:rStyle w:val="Hipervnculo"/>
            <w:rFonts w:cs="Arial"/>
            <w:lang w:val="es-ES_tradnl"/>
          </w:rPr>
          <w:t>2.2. Agrupación de Claves.</w:t>
        </w:r>
        <w:r w:rsidR="00B109D3" w:rsidRPr="003C383B">
          <w:rPr>
            <w:webHidden/>
          </w:rPr>
          <w:tab/>
        </w:r>
        <w:r w:rsidR="00B109D3" w:rsidRPr="003C383B">
          <w:rPr>
            <w:webHidden/>
          </w:rPr>
          <w:fldChar w:fldCharType="begin"/>
        </w:r>
        <w:r w:rsidR="00B109D3" w:rsidRPr="003C383B">
          <w:rPr>
            <w:webHidden/>
          </w:rPr>
          <w:instrText xml:space="preserve"> PAGEREF _Toc490124889 \h </w:instrText>
        </w:r>
        <w:r w:rsidR="00B109D3" w:rsidRPr="003C383B">
          <w:rPr>
            <w:webHidden/>
          </w:rPr>
        </w:r>
        <w:r w:rsidR="00B109D3" w:rsidRPr="003C383B">
          <w:rPr>
            <w:webHidden/>
          </w:rPr>
          <w:fldChar w:fldCharType="separate"/>
        </w:r>
        <w:r>
          <w:rPr>
            <w:webHidden/>
          </w:rPr>
          <w:t>9</w:t>
        </w:r>
        <w:r w:rsidR="00B109D3" w:rsidRPr="003C383B">
          <w:rPr>
            <w:webHidden/>
          </w:rPr>
          <w:fldChar w:fldCharType="end"/>
        </w:r>
      </w:hyperlink>
    </w:p>
    <w:p w:rsidR="00B109D3" w:rsidRPr="003C383B" w:rsidRDefault="002C0424">
      <w:pPr>
        <w:pStyle w:val="TDC2"/>
        <w:tabs>
          <w:tab w:val="right" w:leader="dot" w:pos="8828"/>
        </w:tabs>
        <w:rPr>
          <w:rFonts w:eastAsiaTheme="minorEastAsia"/>
          <w:smallCaps w:val="0"/>
          <w:sz w:val="22"/>
          <w:szCs w:val="22"/>
          <w:lang w:eastAsia="es-MX"/>
        </w:rPr>
      </w:pPr>
      <w:hyperlink w:anchor="_Toc490124890" w:history="1">
        <w:r w:rsidR="00B109D3" w:rsidRPr="003C383B">
          <w:rPr>
            <w:rStyle w:val="Hipervnculo"/>
            <w:rFonts w:cs="Arial"/>
            <w:lang w:val="es-ES_tradnl"/>
          </w:rPr>
          <w:t>2.3. Precio máximo de referencia</w:t>
        </w:r>
        <w:r w:rsidR="00B109D3" w:rsidRPr="003C383B">
          <w:rPr>
            <w:webHidden/>
          </w:rPr>
          <w:tab/>
        </w:r>
        <w:r w:rsidR="00B109D3" w:rsidRPr="003C383B">
          <w:rPr>
            <w:webHidden/>
          </w:rPr>
          <w:fldChar w:fldCharType="begin"/>
        </w:r>
        <w:r w:rsidR="00B109D3" w:rsidRPr="003C383B">
          <w:rPr>
            <w:webHidden/>
          </w:rPr>
          <w:instrText xml:space="preserve"> PAGEREF _Toc490124890 \h </w:instrText>
        </w:r>
        <w:r w:rsidR="00B109D3" w:rsidRPr="003C383B">
          <w:rPr>
            <w:webHidden/>
          </w:rPr>
        </w:r>
        <w:r w:rsidR="00B109D3" w:rsidRPr="003C383B">
          <w:rPr>
            <w:webHidden/>
          </w:rPr>
          <w:fldChar w:fldCharType="separate"/>
        </w:r>
        <w:r>
          <w:rPr>
            <w:webHidden/>
          </w:rPr>
          <w:t>9</w:t>
        </w:r>
        <w:r w:rsidR="00B109D3" w:rsidRPr="003C383B">
          <w:rPr>
            <w:webHidden/>
          </w:rPr>
          <w:fldChar w:fldCharType="end"/>
        </w:r>
      </w:hyperlink>
    </w:p>
    <w:p w:rsidR="00B109D3" w:rsidRPr="003C383B" w:rsidRDefault="002C0424">
      <w:pPr>
        <w:pStyle w:val="TDC2"/>
        <w:tabs>
          <w:tab w:val="right" w:leader="dot" w:pos="8828"/>
        </w:tabs>
        <w:rPr>
          <w:rFonts w:eastAsiaTheme="minorEastAsia"/>
          <w:smallCaps w:val="0"/>
          <w:sz w:val="22"/>
          <w:szCs w:val="22"/>
          <w:lang w:eastAsia="es-MX"/>
        </w:rPr>
      </w:pPr>
      <w:hyperlink w:anchor="_Toc490124891" w:history="1">
        <w:r w:rsidR="00B109D3" w:rsidRPr="003C383B">
          <w:rPr>
            <w:rStyle w:val="Hipervnculo"/>
            <w:rFonts w:cs="Arial"/>
            <w:lang w:val="es-ES_tradnl"/>
          </w:rPr>
          <w:t>2.4. Normas Oficiales Mexicanas, Normas Mexicanas, Internacionales, Referencia o Especificaciones.</w:t>
        </w:r>
        <w:r w:rsidR="00B109D3" w:rsidRPr="003C383B">
          <w:rPr>
            <w:webHidden/>
          </w:rPr>
          <w:tab/>
        </w:r>
        <w:r w:rsidR="00B109D3" w:rsidRPr="003C383B">
          <w:rPr>
            <w:webHidden/>
          </w:rPr>
          <w:fldChar w:fldCharType="begin"/>
        </w:r>
        <w:r w:rsidR="00B109D3" w:rsidRPr="003C383B">
          <w:rPr>
            <w:webHidden/>
          </w:rPr>
          <w:instrText xml:space="preserve"> PAGEREF _Toc490124891 \h </w:instrText>
        </w:r>
        <w:r w:rsidR="00B109D3" w:rsidRPr="003C383B">
          <w:rPr>
            <w:webHidden/>
          </w:rPr>
        </w:r>
        <w:r w:rsidR="00B109D3" w:rsidRPr="003C383B">
          <w:rPr>
            <w:webHidden/>
          </w:rPr>
          <w:fldChar w:fldCharType="separate"/>
        </w:r>
        <w:r>
          <w:rPr>
            <w:webHidden/>
          </w:rPr>
          <w:t>9</w:t>
        </w:r>
        <w:r w:rsidR="00B109D3" w:rsidRPr="003C383B">
          <w:rPr>
            <w:webHidden/>
          </w:rPr>
          <w:fldChar w:fldCharType="end"/>
        </w:r>
      </w:hyperlink>
    </w:p>
    <w:p w:rsidR="00B109D3" w:rsidRPr="003C383B" w:rsidRDefault="002C0424">
      <w:pPr>
        <w:pStyle w:val="TDC2"/>
        <w:tabs>
          <w:tab w:val="right" w:leader="dot" w:pos="8828"/>
        </w:tabs>
        <w:rPr>
          <w:rFonts w:eastAsiaTheme="minorEastAsia"/>
          <w:smallCaps w:val="0"/>
          <w:sz w:val="22"/>
          <w:szCs w:val="22"/>
          <w:lang w:eastAsia="es-MX"/>
        </w:rPr>
      </w:pPr>
      <w:hyperlink w:anchor="_Toc490124892" w:history="1">
        <w:r w:rsidR="00B109D3" w:rsidRPr="003C383B">
          <w:rPr>
            <w:rStyle w:val="Hipervnculo"/>
            <w:rFonts w:cs="Arial"/>
            <w:lang w:val="es-ES_tradnl"/>
          </w:rPr>
          <w:t>2.5. Método de prueba e institución pública o privada que lo realizará.</w:t>
        </w:r>
        <w:r w:rsidR="00B109D3" w:rsidRPr="003C383B">
          <w:rPr>
            <w:webHidden/>
          </w:rPr>
          <w:tab/>
        </w:r>
        <w:r w:rsidR="00B109D3" w:rsidRPr="003C383B">
          <w:rPr>
            <w:webHidden/>
          </w:rPr>
          <w:fldChar w:fldCharType="begin"/>
        </w:r>
        <w:r w:rsidR="00B109D3" w:rsidRPr="003C383B">
          <w:rPr>
            <w:webHidden/>
          </w:rPr>
          <w:instrText xml:space="preserve"> PAGEREF _Toc490124892 \h </w:instrText>
        </w:r>
        <w:r w:rsidR="00B109D3" w:rsidRPr="003C383B">
          <w:rPr>
            <w:webHidden/>
          </w:rPr>
        </w:r>
        <w:r w:rsidR="00B109D3" w:rsidRPr="003C383B">
          <w:rPr>
            <w:webHidden/>
          </w:rPr>
          <w:fldChar w:fldCharType="separate"/>
        </w:r>
        <w:r>
          <w:rPr>
            <w:webHidden/>
          </w:rPr>
          <w:t>10</w:t>
        </w:r>
        <w:r w:rsidR="00B109D3" w:rsidRPr="003C383B">
          <w:rPr>
            <w:webHidden/>
          </w:rPr>
          <w:fldChar w:fldCharType="end"/>
        </w:r>
      </w:hyperlink>
    </w:p>
    <w:p w:rsidR="00B109D3" w:rsidRPr="003C383B" w:rsidRDefault="002C0424">
      <w:pPr>
        <w:pStyle w:val="TDC2"/>
        <w:tabs>
          <w:tab w:val="right" w:leader="dot" w:pos="8828"/>
        </w:tabs>
        <w:rPr>
          <w:rFonts w:eastAsiaTheme="minorEastAsia"/>
          <w:smallCaps w:val="0"/>
          <w:sz w:val="22"/>
          <w:szCs w:val="22"/>
          <w:lang w:eastAsia="es-MX"/>
        </w:rPr>
      </w:pPr>
      <w:hyperlink w:anchor="_Toc490124893" w:history="1">
        <w:r w:rsidR="00B109D3" w:rsidRPr="003C383B">
          <w:rPr>
            <w:rStyle w:val="Hipervnculo"/>
            <w:rFonts w:cs="Arial"/>
            <w:lang w:val="es-ES_tradnl"/>
          </w:rPr>
          <w:t>2.6. Tipo de contratación.</w:t>
        </w:r>
        <w:r w:rsidR="00B109D3" w:rsidRPr="003C383B">
          <w:rPr>
            <w:webHidden/>
          </w:rPr>
          <w:tab/>
        </w:r>
        <w:r w:rsidR="00B109D3" w:rsidRPr="003C383B">
          <w:rPr>
            <w:webHidden/>
          </w:rPr>
          <w:fldChar w:fldCharType="begin"/>
        </w:r>
        <w:r w:rsidR="00B109D3" w:rsidRPr="003C383B">
          <w:rPr>
            <w:webHidden/>
          </w:rPr>
          <w:instrText xml:space="preserve"> PAGEREF _Toc490124893 \h </w:instrText>
        </w:r>
        <w:r w:rsidR="00B109D3" w:rsidRPr="003C383B">
          <w:rPr>
            <w:webHidden/>
          </w:rPr>
        </w:r>
        <w:r w:rsidR="00B109D3" w:rsidRPr="003C383B">
          <w:rPr>
            <w:webHidden/>
          </w:rPr>
          <w:fldChar w:fldCharType="separate"/>
        </w:r>
        <w:r>
          <w:rPr>
            <w:webHidden/>
          </w:rPr>
          <w:t>10</w:t>
        </w:r>
        <w:r w:rsidR="00B109D3" w:rsidRPr="003C383B">
          <w:rPr>
            <w:webHidden/>
          </w:rPr>
          <w:fldChar w:fldCharType="end"/>
        </w:r>
      </w:hyperlink>
    </w:p>
    <w:p w:rsidR="00B109D3" w:rsidRPr="003C383B" w:rsidRDefault="002C0424">
      <w:pPr>
        <w:pStyle w:val="TDC2"/>
        <w:tabs>
          <w:tab w:val="right" w:leader="dot" w:pos="8828"/>
        </w:tabs>
        <w:rPr>
          <w:rFonts w:eastAsiaTheme="minorEastAsia"/>
          <w:smallCaps w:val="0"/>
          <w:sz w:val="22"/>
          <w:szCs w:val="22"/>
          <w:lang w:eastAsia="es-MX"/>
        </w:rPr>
      </w:pPr>
      <w:hyperlink w:anchor="_Toc490124894" w:history="1">
        <w:r w:rsidR="00B109D3" w:rsidRPr="003C383B">
          <w:rPr>
            <w:rStyle w:val="Hipervnculo"/>
            <w:rFonts w:cs="Arial"/>
            <w:lang w:val="es-ES_tradnl"/>
          </w:rPr>
          <w:t>2.7. Modalidad de contratación.</w:t>
        </w:r>
        <w:r w:rsidR="00B109D3" w:rsidRPr="003C383B">
          <w:rPr>
            <w:webHidden/>
          </w:rPr>
          <w:tab/>
        </w:r>
        <w:r w:rsidR="00B109D3" w:rsidRPr="003C383B">
          <w:rPr>
            <w:webHidden/>
          </w:rPr>
          <w:fldChar w:fldCharType="begin"/>
        </w:r>
        <w:r w:rsidR="00B109D3" w:rsidRPr="003C383B">
          <w:rPr>
            <w:webHidden/>
          </w:rPr>
          <w:instrText xml:space="preserve"> PAGEREF _Toc490124894 \h </w:instrText>
        </w:r>
        <w:r w:rsidR="00B109D3" w:rsidRPr="003C383B">
          <w:rPr>
            <w:webHidden/>
          </w:rPr>
        </w:r>
        <w:r w:rsidR="00B109D3" w:rsidRPr="003C383B">
          <w:rPr>
            <w:webHidden/>
          </w:rPr>
          <w:fldChar w:fldCharType="separate"/>
        </w:r>
        <w:r>
          <w:rPr>
            <w:webHidden/>
          </w:rPr>
          <w:t>10</w:t>
        </w:r>
        <w:r w:rsidR="00B109D3" w:rsidRPr="003C383B">
          <w:rPr>
            <w:webHidden/>
          </w:rPr>
          <w:fldChar w:fldCharType="end"/>
        </w:r>
      </w:hyperlink>
    </w:p>
    <w:p w:rsidR="00B109D3" w:rsidRPr="003C383B" w:rsidRDefault="002C0424">
      <w:pPr>
        <w:pStyle w:val="TDC2"/>
        <w:tabs>
          <w:tab w:val="right" w:leader="dot" w:pos="8828"/>
        </w:tabs>
        <w:rPr>
          <w:rFonts w:eastAsiaTheme="minorEastAsia"/>
          <w:smallCaps w:val="0"/>
          <w:sz w:val="22"/>
          <w:szCs w:val="22"/>
          <w:lang w:eastAsia="es-MX"/>
        </w:rPr>
      </w:pPr>
      <w:hyperlink w:anchor="_Toc490124895" w:history="1">
        <w:r w:rsidR="00B109D3" w:rsidRPr="003C383B">
          <w:rPr>
            <w:rStyle w:val="Hipervnculo"/>
            <w:rFonts w:cs="Arial"/>
            <w:lang w:val="es-ES_tradnl"/>
          </w:rPr>
          <w:t>2.8. Forma de adjudicación.</w:t>
        </w:r>
        <w:r w:rsidR="00B109D3" w:rsidRPr="003C383B">
          <w:rPr>
            <w:webHidden/>
          </w:rPr>
          <w:tab/>
        </w:r>
        <w:r w:rsidR="00B109D3" w:rsidRPr="003C383B">
          <w:rPr>
            <w:webHidden/>
          </w:rPr>
          <w:fldChar w:fldCharType="begin"/>
        </w:r>
        <w:r w:rsidR="00B109D3" w:rsidRPr="003C383B">
          <w:rPr>
            <w:webHidden/>
          </w:rPr>
          <w:instrText xml:space="preserve"> PAGEREF _Toc490124895 \h </w:instrText>
        </w:r>
        <w:r w:rsidR="00B109D3" w:rsidRPr="003C383B">
          <w:rPr>
            <w:webHidden/>
          </w:rPr>
        </w:r>
        <w:r w:rsidR="00B109D3" w:rsidRPr="003C383B">
          <w:rPr>
            <w:webHidden/>
          </w:rPr>
          <w:fldChar w:fldCharType="separate"/>
        </w:r>
        <w:r>
          <w:rPr>
            <w:webHidden/>
          </w:rPr>
          <w:t>10</w:t>
        </w:r>
        <w:r w:rsidR="00B109D3" w:rsidRPr="003C383B">
          <w:rPr>
            <w:webHidden/>
          </w:rPr>
          <w:fldChar w:fldCharType="end"/>
        </w:r>
      </w:hyperlink>
    </w:p>
    <w:p w:rsidR="00B109D3" w:rsidRPr="003C383B" w:rsidRDefault="002C0424">
      <w:pPr>
        <w:pStyle w:val="TDC2"/>
        <w:tabs>
          <w:tab w:val="right" w:leader="dot" w:pos="8828"/>
        </w:tabs>
        <w:rPr>
          <w:rFonts w:eastAsiaTheme="minorEastAsia"/>
          <w:smallCaps w:val="0"/>
          <w:sz w:val="22"/>
          <w:szCs w:val="22"/>
          <w:lang w:eastAsia="es-MX"/>
        </w:rPr>
      </w:pPr>
      <w:hyperlink w:anchor="_Toc490124896" w:history="1">
        <w:r w:rsidR="00B109D3" w:rsidRPr="003C383B">
          <w:rPr>
            <w:rStyle w:val="Hipervnculo"/>
            <w:rFonts w:cs="Arial"/>
            <w:lang w:val="es-ES_tradnl"/>
          </w:rPr>
          <w:t>2.9. Modelos de contrato.</w:t>
        </w:r>
        <w:r w:rsidR="00B109D3" w:rsidRPr="003C383B">
          <w:rPr>
            <w:webHidden/>
          </w:rPr>
          <w:tab/>
        </w:r>
        <w:r w:rsidR="00B109D3" w:rsidRPr="003C383B">
          <w:rPr>
            <w:webHidden/>
          </w:rPr>
          <w:fldChar w:fldCharType="begin"/>
        </w:r>
        <w:r w:rsidR="00B109D3" w:rsidRPr="003C383B">
          <w:rPr>
            <w:webHidden/>
          </w:rPr>
          <w:instrText xml:space="preserve"> PAGEREF _Toc490124896 \h </w:instrText>
        </w:r>
        <w:r w:rsidR="00B109D3" w:rsidRPr="003C383B">
          <w:rPr>
            <w:webHidden/>
          </w:rPr>
        </w:r>
        <w:r w:rsidR="00B109D3" w:rsidRPr="003C383B">
          <w:rPr>
            <w:webHidden/>
          </w:rPr>
          <w:fldChar w:fldCharType="separate"/>
        </w:r>
        <w:r>
          <w:rPr>
            <w:webHidden/>
          </w:rPr>
          <w:t>10</w:t>
        </w:r>
        <w:r w:rsidR="00B109D3" w:rsidRPr="003C383B">
          <w:rPr>
            <w:webHidden/>
          </w:rPr>
          <w:fldChar w:fldCharType="end"/>
        </w:r>
      </w:hyperlink>
    </w:p>
    <w:p w:rsidR="00B109D3" w:rsidRPr="003C383B" w:rsidRDefault="002C0424">
      <w:pPr>
        <w:pStyle w:val="TDC1"/>
        <w:tabs>
          <w:tab w:val="right" w:leader="dot" w:pos="8828"/>
        </w:tabs>
        <w:rPr>
          <w:rFonts w:eastAsiaTheme="minorEastAsia"/>
          <w:b w:val="0"/>
          <w:bCs w:val="0"/>
          <w:caps w:val="0"/>
          <w:sz w:val="22"/>
          <w:szCs w:val="22"/>
          <w:lang w:eastAsia="es-MX"/>
        </w:rPr>
      </w:pPr>
      <w:hyperlink w:anchor="_Toc490124897" w:history="1">
        <w:r w:rsidR="00B109D3" w:rsidRPr="003C383B">
          <w:rPr>
            <w:rStyle w:val="Hipervnculo"/>
            <w:rFonts w:cs="Arial"/>
            <w:lang w:val="es-ES_tradnl"/>
          </w:rPr>
          <w:t>3. FORMA Y TÉRMINOS QUE REGIRÁN LOS DIVERSOS ACTOS DE LA LICITACIÓN.</w:t>
        </w:r>
        <w:r w:rsidR="00B109D3" w:rsidRPr="003C383B">
          <w:rPr>
            <w:webHidden/>
          </w:rPr>
          <w:tab/>
        </w:r>
        <w:r w:rsidR="00B109D3" w:rsidRPr="003C383B">
          <w:rPr>
            <w:webHidden/>
          </w:rPr>
          <w:fldChar w:fldCharType="begin"/>
        </w:r>
        <w:r w:rsidR="00B109D3" w:rsidRPr="003C383B">
          <w:rPr>
            <w:webHidden/>
          </w:rPr>
          <w:instrText xml:space="preserve"> PAGEREF _Toc490124897 \h </w:instrText>
        </w:r>
        <w:r w:rsidR="00B109D3" w:rsidRPr="003C383B">
          <w:rPr>
            <w:webHidden/>
          </w:rPr>
        </w:r>
        <w:r w:rsidR="00B109D3" w:rsidRPr="003C383B">
          <w:rPr>
            <w:webHidden/>
          </w:rPr>
          <w:fldChar w:fldCharType="separate"/>
        </w:r>
        <w:r>
          <w:rPr>
            <w:webHidden/>
          </w:rPr>
          <w:t>12</w:t>
        </w:r>
        <w:r w:rsidR="00B109D3" w:rsidRPr="003C383B">
          <w:rPr>
            <w:webHidden/>
          </w:rPr>
          <w:fldChar w:fldCharType="end"/>
        </w:r>
      </w:hyperlink>
    </w:p>
    <w:p w:rsidR="00B109D3" w:rsidRPr="003C383B" w:rsidRDefault="002C0424">
      <w:pPr>
        <w:pStyle w:val="TDC2"/>
        <w:tabs>
          <w:tab w:val="right" w:leader="dot" w:pos="8828"/>
        </w:tabs>
        <w:rPr>
          <w:rFonts w:eastAsiaTheme="minorEastAsia"/>
          <w:smallCaps w:val="0"/>
          <w:sz w:val="22"/>
          <w:szCs w:val="22"/>
          <w:lang w:eastAsia="es-MX"/>
        </w:rPr>
      </w:pPr>
      <w:hyperlink w:anchor="_Toc490124898" w:history="1">
        <w:r w:rsidR="00B109D3" w:rsidRPr="003C383B">
          <w:rPr>
            <w:rStyle w:val="Hipervnculo"/>
            <w:rFonts w:cs="Arial"/>
            <w:lang w:val="es-ES_tradnl"/>
          </w:rPr>
          <w:t>3.1. Protocolo de Actuación.</w:t>
        </w:r>
        <w:r w:rsidR="00B109D3" w:rsidRPr="003C383B">
          <w:rPr>
            <w:webHidden/>
          </w:rPr>
          <w:tab/>
        </w:r>
        <w:r w:rsidR="00B109D3" w:rsidRPr="003C383B">
          <w:rPr>
            <w:webHidden/>
          </w:rPr>
          <w:fldChar w:fldCharType="begin"/>
        </w:r>
        <w:r w:rsidR="00B109D3" w:rsidRPr="003C383B">
          <w:rPr>
            <w:webHidden/>
          </w:rPr>
          <w:instrText xml:space="preserve"> PAGEREF _Toc490124898 \h </w:instrText>
        </w:r>
        <w:r w:rsidR="00B109D3" w:rsidRPr="003C383B">
          <w:rPr>
            <w:webHidden/>
          </w:rPr>
        </w:r>
        <w:r w:rsidR="00B109D3" w:rsidRPr="003C383B">
          <w:rPr>
            <w:webHidden/>
          </w:rPr>
          <w:fldChar w:fldCharType="separate"/>
        </w:r>
        <w:r>
          <w:rPr>
            <w:webHidden/>
          </w:rPr>
          <w:t>12</w:t>
        </w:r>
        <w:r w:rsidR="00B109D3" w:rsidRPr="003C383B">
          <w:rPr>
            <w:webHidden/>
          </w:rPr>
          <w:fldChar w:fldCharType="end"/>
        </w:r>
      </w:hyperlink>
    </w:p>
    <w:p w:rsidR="00B109D3" w:rsidRPr="003C383B" w:rsidRDefault="002C0424">
      <w:pPr>
        <w:pStyle w:val="TDC2"/>
        <w:tabs>
          <w:tab w:val="right" w:leader="dot" w:pos="8828"/>
        </w:tabs>
        <w:rPr>
          <w:rFonts w:eastAsiaTheme="minorEastAsia"/>
          <w:smallCaps w:val="0"/>
          <w:sz w:val="22"/>
          <w:szCs w:val="22"/>
          <w:lang w:eastAsia="es-MX"/>
        </w:rPr>
      </w:pPr>
      <w:hyperlink w:anchor="_Toc490124899" w:history="1">
        <w:r w:rsidR="00B109D3" w:rsidRPr="003C383B">
          <w:rPr>
            <w:rStyle w:val="Hipervnculo"/>
            <w:rFonts w:cs="Arial"/>
            <w:lang w:val="es-ES_tradnl"/>
          </w:rPr>
          <w:t>3.2. Fecha, hora y lugar para los actos de la licitación.</w:t>
        </w:r>
        <w:r w:rsidR="00B109D3" w:rsidRPr="003C383B">
          <w:rPr>
            <w:webHidden/>
          </w:rPr>
          <w:tab/>
        </w:r>
        <w:r w:rsidR="00B109D3" w:rsidRPr="003C383B">
          <w:rPr>
            <w:webHidden/>
          </w:rPr>
          <w:fldChar w:fldCharType="begin"/>
        </w:r>
        <w:r w:rsidR="00B109D3" w:rsidRPr="003C383B">
          <w:rPr>
            <w:webHidden/>
          </w:rPr>
          <w:instrText xml:space="preserve"> PAGEREF _Toc490124899 \h </w:instrText>
        </w:r>
        <w:r w:rsidR="00B109D3" w:rsidRPr="003C383B">
          <w:rPr>
            <w:webHidden/>
          </w:rPr>
        </w:r>
        <w:r w:rsidR="00B109D3" w:rsidRPr="003C383B">
          <w:rPr>
            <w:webHidden/>
          </w:rPr>
          <w:fldChar w:fldCharType="separate"/>
        </w:r>
        <w:r>
          <w:rPr>
            <w:webHidden/>
          </w:rPr>
          <w:t>12</w:t>
        </w:r>
        <w:r w:rsidR="00B109D3" w:rsidRPr="003C383B">
          <w:rPr>
            <w:webHidden/>
          </w:rPr>
          <w:fldChar w:fldCharType="end"/>
        </w:r>
      </w:hyperlink>
    </w:p>
    <w:p w:rsidR="00B109D3" w:rsidRPr="003C383B" w:rsidRDefault="002C0424">
      <w:pPr>
        <w:pStyle w:val="TDC2"/>
        <w:tabs>
          <w:tab w:val="right" w:leader="dot" w:pos="8828"/>
        </w:tabs>
        <w:rPr>
          <w:rFonts w:eastAsiaTheme="minorEastAsia"/>
          <w:smallCaps w:val="0"/>
          <w:sz w:val="22"/>
          <w:szCs w:val="22"/>
          <w:lang w:eastAsia="es-MX"/>
        </w:rPr>
      </w:pPr>
      <w:hyperlink w:anchor="_Toc490124900" w:history="1">
        <w:r w:rsidR="00B109D3" w:rsidRPr="003C383B">
          <w:rPr>
            <w:rStyle w:val="Hipervnculo"/>
            <w:rFonts w:cs="Arial"/>
            <w:lang w:val="es-ES_tradnl"/>
          </w:rPr>
          <w:t>3.3. Envío de proposición.</w:t>
        </w:r>
        <w:r w:rsidR="00B109D3" w:rsidRPr="003C383B">
          <w:rPr>
            <w:webHidden/>
          </w:rPr>
          <w:tab/>
        </w:r>
        <w:r w:rsidR="00B109D3" w:rsidRPr="003C383B">
          <w:rPr>
            <w:webHidden/>
          </w:rPr>
          <w:fldChar w:fldCharType="begin"/>
        </w:r>
        <w:r w:rsidR="00B109D3" w:rsidRPr="003C383B">
          <w:rPr>
            <w:webHidden/>
          </w:rPr>
          <w:instrText xml:space="preserve"> PAGEREF _Toc490124900 \h </w:instrText>
        </w:r>
        <w:r w:rsidR="00B109D3" w:rsidRPr="003C383B">
          <w:rPr>
            <w:webHidden/>
          </w:rPr>
        </w:r>
        <w:r w:rsidR="00B109D3" w:rsidRPr="003C383B">
          <w:rPr>
            <w:webHidden/>
          </w:rPr>
          <w:fldChar w:fldCharType="separate"/>
        </w:r>
        <w:r>
          <w:rPr>
            <w:webHidden/>
          </w:rPr>
          <w:t>13</w:t>
        </w:r>
        <w:r w:rsidR="00B109D3" w:rsidRPr="003C383B">
          <w:rPr>
            <w:webHidden/>
          </w:rPr>
          <w:fldChar w:fldCharType="end"/>
        </w:r>
      </w:hyperlink>
    </w:p>
    <w:p w:rsidR="00B109D3" w:rsidRPr="003C383B" w:rsidRDefault="002C0424">
      <w:pPr>
        <w:pStyle w:val="TDC2"/>
        <w:tabs>
          <w:tab w:val="right" w:leader="dot" w:pos="8828"/>
        </w:tabs>
        <w:rPr>
          <w:rFonts w:eastAsiaTheme="minorEastAsia"/>
          <w:smallCaps w:val="0"/>
          <w:sz w:val="22"/>
          <w:szCs w:val="22"/>
          <w:lang w:eastAsia="es-MX"/>
        </w:rPr>
      </w:pPr>
      <w:hyperlink w:anchor="_Toc490124901" w:history="1">
        <w:r w:rsidR="00B109D3" w:rsidRPr="003C383B">
          <w:rPr>
            <w:rStyle w:val="Hipervnculo"/>
            <w:rFonts w:cs="Arial"/>
            <w:lang w:val="es-ES_tradnl"/>
          </w:rPr>
          <w:t>3.4. Proposiciones conjuntas.</w:t>
        </w:r>
        <w:r w:rsidR="00B109D3" w:rsidRPr="003C383B">
          <w:rPr>
            <w:webHidden/>
          </w:rPr>
          <w:tab/>
        </w:r>
        <w:r w:rsidR="00B109D3" w:rsidRPr="003C383B">
          <w:rPr>
            <w:webHidden/>
          </w:rPr>
          <w:fldChar w:fldCharType="begin"/>
        </w:r>
        <w:r w:rsidR="00B109D3" w:rsidRPr="003C383B">
          <w:rPr>
            <w:webHidden/>
          </w:rPr>
          <w:instrText xml:space="preserve"> PAGEREF _Toc490124901 \h </w:instrText>
        </w:r>
        <w:r w:rsidR="00B109D3" w:rsidRPr="003C383B">
          <w:rPr>
            <w:webHidden/>
          </w:rPr>
        </w:r>
        <w:r w:rsidR="00B109D3" w:rsidRPr="003C383B">
          <w:rPr>
            <w:webHidden/>
          </w:rPr>
          <w:fldChar w:fldCharType="separate"/>
        </w:r>
        <w:r>
          <w:rPr>
            <w:webHidden/>
          </w:rPr>
          <w:t>13</w:t>
        </w:r>
        <w:r w:rsidR="00B109D3" w:rsidRPr="003C383B">
          <w:rPr>
            <w:webHidden/>
          </w:rPr>
          <w:fldChar w:fldCharType="end"/>
        </w:r>
      </w:hyperlink>
    </w:p>
    <w:p w:rsidR="00B109D3" w:rsidRPr="003C383B" w:rsidRDefault="002C0424">
      <w:pPr>
        <w:pStyle w:val="TDC2"/>
        <w:tabs>
          <w:tab w:val="right" w:leader="dot" w:pos="8828"/>
        </w:tabs>
        <w:rPr>
          <w:rFonts w:eastAsiaTheme="minorEastAsia"/>
          <w:smallCaps w:val="0"/>
          <w:sz w:val="22"/>
          <w:szCs w:val="22"/>
          <w:lang w:eastAsia="es-MX"/>
        </w:rPr>
      </w:pPr>
      <w:hyperlink w:anchor="_Toc490124902" w:history="1">
        <w:r w:rsidR="00B109D3" w:rsidRPr="003C383B">
          <w:rPr>
            <w:rStyle w:val="Hipervnculo"/>
            <w:rFonts w:cs="Arial"/>
            <w:lang w:val="es-ES_tradnl"/>
          </w:rPr>
          <w:t>3.5. Envío de una sola proposición.</w:t>
        </w:r>
        <w:r w:rsidR="00B109D3" w:rsidRPr="003C383B">
          <w:rPr>
            <w:webHidden/>
          </w:rPr>
          <w:tab/>
        </w:r>
        <w:r w:rsidR="00B109D3" w:rsidRPr="003C383B">
          <w:rPr>
            <w:webHidden/>
          </w:rPr>
          <w:fldChar w:fldCharType="begin"/>
        </w:r>
        <w:r w:rsidR="00B109D3" w:rsidRPr="003C383B">
          <w:rPr>
            <w:webHidden/>
          </w:rPr>
          <w:instrText xml:space="preserve"> PAGEREF _Toc490124902 \h </w:instrText>
        </w:r>
        <w:r w:rsidR="00B109D3" w:rsidRPr="003C383B">
          <w:rPr>
            <w:webHidden/>
          </w:rPr>
        </w:r>
        <w:r w:rsidR="00B109D3" w:rsidRPr="003C383B">
          <w:rPr>
            <w:webHidden/>
          </w:rPr>
          <w:fldChar w:fldCharType="separate"/>
        </w:r>
        <w:r>
          <w:rPr>
            <w:webHidden/>
          </w:rPr>
          <w:t>14</w:t>
        </w:r>
        <w:r w:rsidR="00B109D3" w:rsidRPr="003C383B">
          <w:rPr>
            <w:webHidden/>
          </w:rPr>
          <w:fldChar w:fldCharType="end"/>
        </w:r>
      </w:hyperlink>
    </w:p>
    <w:p w:rsidR="00B109D3" w:rsidRPr="003C383B" w:rsidRDefault="002C0424">
      <w:pPr>
        <w:pStyle w:val="TDC2"/>
        <w:tabs>
          <w:tab w:val="right" w:leader="dot" w:pos="8828"/>
        </w:tabs>
        <w:rPr>
          <w:rFonts w:eastAsiaTheme="minorEastAsia"/>
          <w:smallCaps w:val="0"/>
          <w:sz w:val="22"/>
          <w:szCs w:val="22"/>
          <w:lang w:eastAsia="es-MX"/>
        </w:rPr>
      </w:pPr>
      <w:hyperlink w:anchor="_Toc490124903" w:history="1">
        <w:r w:rsidR="00B109D3" w:rsidRPr="003C383B">
          <w:rPr>
            <w:rStyle w:val="Hipervnculo"/>
            <w:rFonts w:cs="Arial"/>
            <w:lang w:val="es-ES_tradnl"/>
          </w:rPr>
          <w:t>3.6. Acreditamiento de personalidad juridica y datos de notificación.</w:t>
        </w:r>
        <w:r w:rsidR="00B109D3" w:rsidRPr="003C383B">
          <w:rPr>
            <w:webHidden/>
          </w:rPr>
          <w:tab/>
        </w:r>
        <w:r w:rsidR="00B109D3" w:rsidRPr="003C383B">
          <w:rPr>
            <w:webHidden/>
          </w:rPr>
          <w:fldChar w:fldCharType="begin"/>
        </w:r>
        <w:r w:rsidR="00B109D3" w:rsidRPr="003C383B">
          <w:rPr>
            <w:webHidden/>
          </w:rPr>
          <w:instrText xml:space="preserve"> PAGEREF _Toc490124903 \h </w:instrText>
        </w:r>
        <w:r w:rsidR="00B109D3" w:rsidRPr="003C383B">
          <w:rPr>
            <w:webHidden/>
          </w:rPr>
        </w:r>
        <w:r w:rsidR="00B109D3" w:rsidRPr="003C383B">
          <w:rPr>
            <w:webHidden/>
          </w:rPr>
          <w:fldChar w:fldCharType="separate"/>
        </w:r>
        <w:r>
          <w:rPr>
            <w:webHidden/>
          </w:rPr>
          <w:t>14</w:t>
        </w:r>
        <w:r w:rsidR="00B109D3" w:rsidRPr="003C383B">
          <w:rPr>
            <w:webHidden/>
          </w:rPr>
          <w:fldChar w:fldCharType="end"/>
        </w:r>
      </w:hyperlink>
    </w:p>
    <w:p w:rsidR="00B109D3" w:rsidRPr="003C383B" w:rsidRDefault="002C0424">
      <w:pPr>
        <w:pStyle w:val="TDC2"/>
        <w:tabs>
          <w:tab w:val="right" w:leader="dot" w:pos="8828"/>
        </w:tabs>
        <w:rPr>
          <w:rFonts w:eastAsiaTheme="minorEastAsia"/>
          <w:smallCaps w:val="0"/>
          <w:sz w:val="22"/>
          <w:szCs w:val="22"/>
          <w:lang w:eastAsia="es-MX"/>
        </w:rPr>
      </w:pPr>
      <w:hyperlink w:anchor="_Toc490124904" w:history="1">
        <w:r w:rsidR="00B109D3" w:rsidRPr="003C383B">
          <w:rPr>
            <w:rStyle w:val="Hipervnculo"/>
            <w:rFonts w:cs="Arial"/>
            <w:lang w:val="es-ES_tradnl"/>
          </w:rPr>
          <w:t>3.7. Documentación que se rubricará</w:t>
        </w:r>
        <w:r w:rsidR="00B109D3" w:rsidRPr="003C383B">
          <w:rPr>
            <w:webHidden/>
          </w:rPr>
          <w:tab/>
        </w:r>
        <w:r w:rsidR="00B109D3" w:rsidRPr="003C383B">
          <w:rPr>
            <w:webHidden/>
          </w:rPr>
          <w:fldChar w:fldCharType="begin"/>
        </w:r>
        <w:r w:rsidR="00B109D3" w:rsidRPr="003C383B">
          <w:rPr>
            <w:webHidden/>
          </w:rPr>
          <w:instrText xml:space="preserve"> PAGEREF _Toc490124904 \h </w:instrText>
        </w:r>
        <w:r w:rsidR="00B109D3" w:rsidRPr="003C383B">
          <w:rPr>
            <w:webHidden/>
          </w:rPr>
        </w:r>
        <w:r w:rsidR="00B109D3" w:rsidRPr="003C383B">
          <w:rPr>
            <w:webHidden/>
          </w:rPr>
          <w:fldChar w:fldCharType="separate"/>
        </w:r>
        <w:r>
          <w:rPr>
            <w:webHidden/>
          </w:rPr>
          <w:t>15</w:t>
        </w:r>
        <w:r w:rsidR="00B109D3" w:rsidRPr="003C383B">
          <w:rPr>
            <w:webHidden/>
          </w:rPr>
          <w:fldChar w:fldCharType="end"/>
        </w:r>
      </w:hyperlink>
    </w:p>
    <w:p w:rsidR="00B109D3" w:rsidRPr="003C383B" w:rsidRDefault="002C0424">
      <w:pPr>
        <w:pStyle w:val="TDC2"/>
        <w:tabs>
          <w:tab w:val="right" w:leader="dot" w:pos="8828"/>
        </w:tabs>
        <w:rPr>
          <w:rFonts w:eastAsiaTheme="minorEastAsia"/>
          <w:smallCaps w:val="0"/>
          <w:sz w:val="22"/>
          <w:szCs w:val="22"/>
          <w:lang w:eastAsia="es-MX"/>
        </w:rPr>
      </w:pPr>
      <w:hyperlink w:anchor="_Toc490124905" w:history="1">
        <w:r w:rsidR="00B109D3" w:rsidRPr="003C383B">
          <w:rPr>
            <w:rStyle w:val="Hipervnculo"/>
            <w:rFonts w:cs="Arial"/>
            <w:lang w:val="es-ES_tradnl"/>
          </w:rPr>
          <w:t>3.8. Acto de Fallo y Firma de Contrato.</w:t>
        </w:r>
        <w:r w:rsidR="00B109D3" w:rsidRPr="003C383B">
          <w:rPr>
            <w:webHidden/>
          </w:rPr>
          <w:tab/>
        </w:r>
        <w:r w:rsidR="00B109D3" w:rsidRPr="003C383B">
          <w:rPr>
            <w:webHidden/>
          </w:rPr>
          <w:fldChar w:fldCharType="begin"/>
        </w:r>
        <w:r w:rsidR="00B109D3" w:rsidRPr="003C383B">
          <w:rPr>
            <w:webHidden/>
          </w:rPr>
          <w:instrText xml:space="preserve"> PAGEREF _Toc490124905 \h </w:instrText>
        </w:r>
        <w:r w:rsidR="00B109D3" w:rsidRPr="003C383B">
          <w:rPr>
            <w:webHidden/>
          </w:rPr>
        </w:r>
        <w:r w:rsidR="00B109D3" w:rsidRPr="003C383B">
          <w:rPr>
            <w:webHidden/>
          </w:rPr>
          <w:fldChar w:fldCharType="separate"/>
        </w:r>
        <w:r>
          <w:rPr>
            <w:webHidden/>
          </w:rPr>
          <w:t>15</w:t>
        </w:r>
        <w:r w:rsidR="00B109D3" w:rsidRPr="003C383B">
          <w:rPr>
            <w:webHidden/>
          </w:rPr>
          <w:fldChar w:fldCharType="end"/>
        </w:r>
      </w:hyperlink>
    </w:p>
    <w:p w:rsidR="00B109D3" w:rsidRPr="003C383B" w:rsidRDefault="002C0424">
      <w:pPr>
        <w:pStyle w:val="TDC1"/>
        <w:tabs>
          <w:tab w:val="right" w:leader="dot" w:pos="8828"/>
        </w:tabs>
        <w:rPr>
          <w:rFonts w:eastAsiaTheme="minorEastAsia"/>
          <w:b w:val="0"/>
          <w:bCs w:val="0"/>
          <w:caps w:val="0"/>
          <w:sz w:val="22"/>
          <w:szCs w:val="22"/>
          <w:lang w:eastAsia="es-MX"/>
        </w:rPr>
      </w:pPr>
      <w:hyperlink w:anchor="_Toc490124906" w:history="1">
        <w:r w:rsidR="00B109D3" w:rsidRPr="003C383B">
          <w:rPr>
            <w:rStyle w:val="Hipervnculo"/>
            <w:rFonts w:cs="Arial"/>
            <w:lang w:val="es-ES_tradnl"/>
          </w:rPr>
          <w:t>4. REQUISITOS QUE LOS LICITANTES DEBEN CUMPLIR.</w:t>
        </w:r>
        <w:r w:rsidR="00B109D3" w:rsidRPr="003C383B">
          <w:rPr>
            <w:webHidden/>
          </w:rPr>
          <w:tab/>
        </w:r>
        <w:r w:rsidR="00B109D3" w:rsidRPr="003C383B">
          <w:rPr>
            <w:webHidden/>
          </w:rPr>
          <w:fldChar w:fldCharType="begin"/>
        </w:r>
        <w:r w:rsidR="00B109D3" w:rsidRPr="003C383B">
          <w:rPr>
            <w:webHidden/>
          </w:rPr>
          <w:instrText xml:space="preserve"> PAGEREF _Toc490124906 \h </w:instrText>
        </w:r>
        <w:r w:rsidR="00B109D3" w:rsidRPr="003C383B">
          <w:rPr>
            <w:webHidden/>
          </w:rPr>
        </w:r>
        <w:r w:rsidR="00B109D3" w:rsidRPr="003C383B">
          <w:rPr>
            <w:webHidden/>
          </w:rPr>
          <w:fldChar w:fldCharType="separate"/>
        </w:r>
        <w:r>
          <w:rPr>
            <w:webHidden/>
          </w:rPr>
          <w:t>17</w:t>
        </w:r>
        <w:r w:rsidR="00B109D3" w:rsidRPr="003C383B">
          <w:rPr>
            <w:webHidden/>
          </w:rPr>
          <w:fldChar w:fldCharType="end"/>
        </w:r>
      </w:hyperlink>
    </w:p>
    <w:p w:rsidR="00B109D3" w:rsidRPr="003C383B" w:rsidRDefault="002C0424">
      <w:pPr>
        <w:pStyle w:val="TDC2"/>
        <w:tabs>
          <w:tab w:val="right" w:leader="dot" w:pos="8828"/>
        </w:tabs>
        <w:rPr>
          <w:rFonts w:eastAsiaTheme="minorEastAsia"/>
          <w:smallCaps w:val="0"/>
          <w:sz w:val="22"/>
          <w:szCs w:val="22"/>
          <w:lang w:eastAsia="es-MX"/>
        </w:rPr>
      </w:pPr>
      <w:hyperlink w:anchor="_Toc490124907" w:history="1">
        <w:r w:rsidR="00B109D3" w:rsidRPr="003C383B">
          <w:rPr>
            <w:rStyle w:val="Hipervnculo"/>
            <w:rFonts w:cs="Arial"/>
            <w:lang w:val="es-ES_tradnl"/>
          </w:rPr>
          <w:t>4.1. Documentación legal-administrativa.</w:t>
        </w:r>
        <w:r w:rsidR="00B109D3" w:rsidRPr="003C383B">
          <w:rPr>
            <w:webHidden/>
          </w:rPr>
          <w:tab/>
        </w:r>
        <w:r w:rsidR="00B109D3" w:rsidRPr="003C383B">
          <w:rPr>
            <w:webHidden/>
          </w:rPr>
          <w:fldChar w:fldCharType="begin"/>
        </w:r>
        <w:r w:rsidR="00B109D3" w:rsidRPr="003C383B">
          <w:rPr>
            <w:webHidden/>
          </w:rPr>
          <w:instrText xml:space="preserve"> PAGEREF _Toc490124907 \h </w:instrText>
        </w:r>
        <w:r w:rsidR="00B109D3" w:rsidRPr="003C383B">
          <w:rPr>
            <w:webHidden/>
          </w:rPr>
        </w:r>
        <w:r w:rsidR="00B109D3" w:rsidRPr="003C383B">
          <w:rPr>
            <w:webHidden/>
          </w:rPr>
          <w:fldChar w:fldCharType="separate"/>
        </w:r>
        <w:r>
          <w:rPr>
            <w:webHidden/>
          </w:rPr>
          <w:t>17</w:t>
        </w:r>
        <w:r w:rsidR="00B109D3" w:rsidRPr="003C383B">
          <w:rPr>
            <w:webHidden/>
          </w:rPr>
          <w:fldChar w:fldCharType="end"/>
        </w:r>
      </w:hyperlink>
    </w:p>
    <w:p w:rsidR="00B109D3" w:rsidRPr="003C383B" w:rsidRDefault="002C0424">
      <w:pPr>
        <w:pStyle w:val="TDC3"/>
        <w:tabs>
          <w:tab w:val="left" w:pos="880"/>
          <w:tab w:val="right" w:leader="dot" w:pos="8828"/>
        </w:tabs>
        <w:rPr>
          <w:rFonts w:eastAsiaTheme="minorEastAsia"/>
          <w:i w:val="0"/>
          <w:iCs w:val="0"/>
          <w:sz w:val="22"/>
          <w:szCs w:val="22"/>
          <w:lang w:eastAsia="es-MX"/>
        </w:rPr>
      </w:pPr>
      <w:hyperlink w:anchor="_Toc490124908" w:history="1">
        <w:r w:rsidR="00B109D3" w:rsidRPr="003C383B">
          <w:rPr>
            <w:rStyle w:val="Hipervnculo"/>
            <w:rFonts w:cs="Arial"/>
          </w:rPr>
          <w:t>a.</w:t>
        </w:r>
        <w:r w:rsidR="00B109D3" w:rsidRPr="003C383B">
          <w:rPr>
            <w:rFonts w:eastAsiaTheme="minorEastAsia"/>
            <w:i w:val="0"/>
            <w:iCs w:val="0"/>
            <w:sz w:val="22"/>
            <w:szCs w:val="22"/>
            <w:lang w:eastAsia="es-MX"/>
          </w:rPr>
          <w:tab/>
        </w:r>
        <w:r w:rsidR="00B109D3" w:rsidRPr="003C383B">
          <w:rPr>
            <w:rStyle w:val="Hipervnculo"/>
            <w:rFonts w:cs="Arial"/>
          </w:rPr>
          <w:t>Acreditamiento de Personalidad Jurídica y datos de notificación.</w:t>
        </w:r>
        <w:r w:rsidR="00B109D3" w:rsidRPr="003C383B">
          <w:rPr>
            <w:webHidden/>
          </w:rPr>
          <w:tab/>
        </w:r>
        <w:r w:rsidR="00B109D3" w:rsidRPr="003C383B">
          <w:rPr>
            <w:webHidden/>
          </w:rPr>
          <w:fldChar w:fldCharType="begin"/>
        </w:r>
        <w:r w:rsidR="00B109D3" w:rsidRPr="003C383B">
          <w:rPr>
            <w:webHidden/>
          </w:rPr>
          <w:instrText xml:space="preserve"> PAGEREF _Toc490124908 \h </w:instrText>
        </w:r>
        <w:r w:rsidR="00B109D3" w:rsidRPr="003C383B">
          <w:rPr>
            <w:webHidden/>
          </w:rPr>
        </w:r>
        <w:r w:rsidR="00B109D3" w:rsidRPr="003C383B">
          <w:rPr>
            <w:webHidden/>
          </w:rPr>
          <w:fldChar w:fldCharType="separate"/>
        </w:r>
        <w:r>
          <w:rPr>
            <w:webHidden/>
          </w:rPr>
          <w:t>17</w:t>
        </w:r>
        <w:r w:rsidR="00B109D3" w:rsidRPr="003C383B">
          <w:rPr>
            <w:webHidden/>
          </w:rPr>
          <w:fldChar w:fldCharType="end"/>
        </w:r>
      </w:hyperlink>
    </w:p>
    <w:p w:rsidR="00B109D3" w:rsidRPr="003C383B" w:rsidRDefault="002C0424">
      <w:pPr>
        <w:pStyle w:val="TDC3"/>
        <w:tabs>
          <w:tab w:val="left" w:pos="880"/>
          <w:tab w:val="right" w:leader="dot" w:pos="8828"/>
        </w:tabs>
        <w:rPr>
          <w:rFonts w:eastAsiaTheme="minorEastAsia"/>
          <w:i w:val="0"/>
          <w:iCs w:val="0"/>
          <w:sz w:val="22"/>
          <w:szCs w:val="22"/>
          <w:lang w:eastAsia="es-MX"/>
        </w:rPr>
      </w:pPr>
      <w:hyperlink w:anchor="_Toc490124909" w:history="1">
        <w:r w:rsidR="00B109D3" w:rsidRPr="003C383B">
          <w:rPr>
            <w:rStyle w:val="Hipervnculo"/>
            <w:rFonts w:cs="Arial"/>
          </w:rPr>
          <w:t>b.</w:t>
        </w:r>
        <w:r w:rsidR="00B109D3" w:rsidRPr="003C383B">
          <w:rPr>
            <w:rFonts w:eastAsiaTheme="minorEastAsia"/>
            <w:i w:val="0"/>
            <w:iCs w:val="0"/>
            <w:sz w:val="22"/>
            <w:szCs w:val="22"/>
            <w:lang w:eastAsia="es-MX"/>
          </w:rPr>
          <w:tab/>
        </w:r>
        <w:r w:rsidR="00B109D3" w:rsidRPr="003C383B">
          <w:rPr>
            <w:rStyle w:val="Hipervnculo"/>
            <w:rFonts w:cs="Arial"/>
          </w:rPr>
          <w:t>Escrito de manifiesto de nacionalidad mexicana y grado de contenido nacional.</w:t>
        </w:r>
        <w:r w:rsidR="00B109D3" w:rsidRPr="003C383B">
          <w:rPr>
            <w:webHidden/>
          </w:rPr>
          <w:tab/>
        </w:r>
        <w:r w:rsidR="00B109D3" w:rsidRPr="003C383B">
          <w:rPr>
            <w:webHidden/>
          </w:rPr>
          <w:fldChar w:fldCharType="begin"/>
        </w:r>
        <w:r w:rsidR="00B109D3" w:rsidRPr="003C383B">
          <w:rPr>
            <w:webHidden/>
          </w:rPr>
          <w:instrText xml:space="preserve"> PAGEREF _Toc490124909 \h </w:instrText>
        </w:r>
        <w:r w:rsidR="00B109D3" w:rsidRPr="003C383B">
          <w:rPr>
            <w:webHidden/>
          </w:rPr>
        </w:r>
        <w:r w:rsidR="00B109D3" w:rsidRPr="003C383B">
          <w:rPr>
            <w:webHidden/>
          </w:rPr>
          <w:fldChar w:fldCharType="separate"/>
        </w:r>
        <w:r>
          <w:rPr>
            <w:webHidden/>
          </w:rPr>
          <w:t>17</w:t>
        </w:r>
        <w:r w:rsidR="00B109D3" w:rsidRPr="003C383B">
          <w:rPr>
            <w:webHidden/>
          </w:rPr>
          <w:fldChar w:fldCharType="end"/>
        </w:r>
      </w:hyperlink>
    </w:p>
    <w:p w:rsidR="00B109D3" w:rsidRPr="003C383B" w:rsidRDefault="002C0424">
      <w:pPr>
        <w:pStyle w:val="TDC3"/>
        <w:tabs>
          <w:tab w:val="left" w:pos="880"/>
          <w:tab w:val="right" w:leader="dot" w:pos="8828"/>
        </w:tabs>
        <w:rPr>
          <w:rFonts w:eastAsiaTheme="minorEastAsia"/>
          <w:i w:val="0"/>
          <w:iCs w:val="0"/>
          <w:sz w:val="22"/>
          <w:szCs w:val="22"/>
          <w:lang w:eastAsia="es-MX"/>
        </w:rPr>
      </w:pPr>
      <w:hyperlink w:anchor="_Toc490124910" w:history="1">
        <w:r w:rsidR="00B109D3" w:rsidRPr="003C383B">
          <w:rPr>
            <w:rStyle w:val="Hipervnculo"/>
            <w:rFonts w:cs="Arial"/>
            <w:lang w:val="es-ES_tradnl"/>
          </w:rPr>
          <w:t>c.</w:t>
        </w:r>
        <w:r w:rsidR="00B109D3" w:rsidRPr="003C383B">
          <w:rPr>
            <w:rFonts w:eastAsiaTheme="minorEastAsia"/>
            <w:i w:val="0"/>
            <w:iCs w:val="0"/>
            <w:sz w:val="22"/>
            <w:szCs w:val="22"/>
            <w:lang w:eastAsia="es-MX"/>
          </w:rPr>
          <w:tab/>
        </w:r>
        <w:r w:rsidR="00B109D3" w:rsidRPr="003C383B">
          <w:rPr>
            <w:rStyle w:val="Hipervnculo"/>
            <w:rFonts w:cs="Arial"/>
            <w:lang w:val="es-ES_tradnl"/>
          </w:rPr>
          <w:t>Escrito de los supuestos establecidos en los artículos 50 y 60 de LA LAASSP.</w:t>
        </w:r>
        <w:r w:rsidR="00B109D3" w:rsidRPr="003C383B">
          <w:rPr>
            <w:webHidden/>
          </w:rPr>
          <w:tab/>
        </w:r>
        <w:r w:rsidR="00B109D3" w:rsidRPr="003C383B">
          <w:rPr>
            <w:webHidden/>
          </w:rPr>
          <w:fldChar w:fldCharType="begin"/>
        </w:r>
        <w:r w:rsidR="00B109D3" w:rsidRPr="003C383B">
          <w:rPr>
            <w:webHidden/>
          </w:rPr>
          <w:instrText xml:space="preserve"> PAGEREF _Toc490124910 \h </w:instrText>
        </w:r>
        <w:r w:rsidR="00B109D3" w:rsidRPr="003C383B">
          <w:rPr>
            <w:webHidden/>
          </w:rPr>
        </w:r>
        <w:r w:rsidR="00B109D3" w:rsidRPr="003C383B">
          <w:rPr>
            <w:webHidden/>
          </w:rPr>
          <w:fldChar w:fldCharType="separate"/>
        </w:r>
        <w:r>
          <w:rPr>
            <w:webHidden/>
          </w:rPr>
          <w:t>18</w:t>
        </w:r>
        <w:r w:rsidR="00B109D3" w:rsidRPr="003C383B">
          <w:rPr>
            <w:webHidden/>
          </w:rPr>
          <w:fldChar w:fldCharType="end"/>
        </w:r>
      </w:hyperlink>
    </w:p>
    <w:p w:rsidR="00B109D3" w:rsidRPr="003C383B" w:rsidRDefault="002C0424">
      <w:pPr>
        <w:pStyle w:val="TDC3"/>
        <w:tabs>
          <w:tab w:val="left" w:pos="880"/>
          <w:tab w:val="right" w:leader="dot" w:pos="8828"/>
        </w:tabs>
        <w:rPr>
          <w:rFonts w:eastAsiaTheme="minorEastAsia"/>
          <w:i w:val="0"/>
          <w:iCs w:val="0"/>
          <w:sz w:val="22"/>
          <w:szCs w:val="22"/>
          <w:lang w:eastAsia="es-MX"/>
        </w:rPr>
      </w:pPr>
      <w:hyperlink w:anchor="_Toc490124911" w:history="1">
        <w:r w:rsidR="00B109D3" w:rsidRPr="003C383B">
          <w:rPr>
            <w:rStyle w:val="Hipervnculo"/>
            <w:rFonts w:cs="Arial"/>
            <w:lang w:val="es-ES_tradnl"/>
          </w:rPr>
          <w:t>d.</w:t>
        </w:r>
        <w:r w:rsidR="00B109D3" w:rsidRPr="003C383B">
          <w:rPr>
            <w:rFonts w:eastAsiaTheme="minorEastAsia"/>
            <w:i w:val="0"/>
            <w:iCs w:val="0"/>
            <w:sz w:val="22"/>
            <w:szCs w:val="22"/>
            <w:lang w:eastAsia="es-MX"/>
          </w:rPr>
          <w:tab/>
        </w:r>
        <w:r w:rsidR="00B109D3" w:rsidRPr="003C383B">
          <w:rPr>
            <w:rStyle w:val="Hipervnculo"/>
            <w:rFonts w:cs="Arial"/>
            <w:lang w:val="es-ES_tradnl"/>
          </w:rPr>
          <w:t>Declaración de Integridad</w:t>
        </w:r>
        <w:r w:rsidR="00B109D3" w:rsidRPr="003C383B">
          <w:rPr>
            <w:webHidden/>
          </w:rPr>
          <w:tab/>
        </w:r>
        <w:r w:rsidR="00B109D3" w:rsidRPr="003C383B">
          <w:rPr>
            <w:webHidden/>
          </w:rPr>
          <w:fldChar w:fldCharType="begin"/>
        </w:r>
        <w:r w:rsidR="00B109D3" w:rsidRPr="003C383B">
          <w:rPr>
            <w:webHidden/>
          </w:rPr>
          <w:instrText xml:space="preserve"> PAGEREF _Toc490124911 \h </w:instrText>
        </w:r>
        <w:r w:rsidR="00B109D3" w:rsidRPr="003C383B">
          <w:rPr>
            <w:webHidden/>
          </w:rPr>
        </w:r>
        <w:r w:rsidR="00B109D3" w:rsidRPr="003C383B">
          <w:rPr>
            <w:webHidden/>
          </w:rPr>
          <w:fldChar w:fldCharType="separate"/>
        </w:r>
        <w:r>
          <w:rPr>
            <w:webHidden/>
          </w:rPr>
          <w:t>18</w:t>
        </w:r>
        <w:r w:rsidR="00B109D3" w:rsidRPr="003C383B">
          <w:rPr>
            <w:webHidden/>
          </w:rPr>
          <w:fldChar w:fldCharType="end"/>
        </w:r>
      </w:hyperlink>
    </w:p>
    <w:p w:rsidR="00B109D3" w:rsidRPr="003C383B" w:rsidRDefault="002C0424">
      <w:pPr>
        <w:pStyle w:val="TDC3"/>
        <w:tabs>
          <w:tab w:val="left" w:pos="880"/>
          <w:tab w:val="right" w:leader="dot" w:pos="8828"/>
        </w:tabs>
        <w:rPr>
          <w:rFonts w:eastAsiaTheme="minorEastAsia"/>
          <w:i w:val="0"/>
          <w:iCs w:val="0"/>
          <w:sz w:val="22"/>
          <w:szCs w:val="22"/>
          <w:lang w:eastAsia="es-MX"/>
        </w:rPr>
      </w:pPr>
      <w:hyperlink w:anchor="_Toc490124912" w:history="1">
        <w:r w:rsidR="00B109D3" w:rsidRPr="003C383B">
          <w:rPr>
            <w:rStyle w:val="Hipervnculo"/>
            <w:rFonts w:cs="Arial"/>
            <w:lang w:val="es-ES_tradnl"/>
          </w:rPr>
          <w:t>e.</w:t>
        </w:r>
        <w:r w:rsidR="00B109D3" w:rsidRPr="003C383B">
          <w:rPr>
            <w:rFonts w:eastAsiaTheme="minorEastAsia"/>
            <w:i w:val="0"/>
            <w:iCs w:val="0"/>
            <w:sz w:val="22"/>
            <w:szCs w:val="22"/>
            <w:lang w:eastAsia="es-MX"/>
          </w:rPr>
          <w:tab/>
        </w:r>
        <w:r w:rsidR="00B109D3" w:rsidRPr="003C383B">
          <w:rPr>
            <w:rStyle w:val="Hipervnculo"/>
            <w:rFonts w:cs="Arial"/>
            <w:lang w:val="es-ES_tradnl"/>
          </w:rPr>
          <w:t>Escrito de estratificación de MIPYME</w:t>
        </w:r>
        <w:r w:rsidR="00B109D3" w:rsidRPr="003C383B">
          <w:rPr>
            <w:webHidden/>
          </w:rPr>
          <w:tab/>
        </w:r>
        <w:r w:rsidR="00B109D3" w:rsidRPr="003C383B">
          <w:rPr>
            <w:webHidden/>
          </w:rPr>
          <w:fldChar w:fldCharType="begin"/>
        </w:r>
        <w:r w:rsidR="00B109D3" w:rsidRPr="003C383B">
          <w:rPr>
            <w:webHidden/>
          </w:rPr>
          <w:instrText xml:space="preserve"> PAGEREF _Toc490124912 \h </w:instrText>
        </w:r>
        <w:r w:rsidR="00B109D3" w:rsidRPr="003C383B">
          <w:rPr>
            <w:webHidden/>
          </w:rPr>
        </w:r>
        <w:r w:rsidR="00B109D3" w:rsidRPr="003C383B">
          <w:rPr>
            <w:webHidden/>
          </w:rPr>
          <w:fldChar w:fldCharType="separate"/>
        </w:r>
        <w:r>
          <w:rPr>
            <w:webHidden/>
          </w:rPr>
          <w:t>18</w:t>
        </w:r>
        <w:r w:rsidR="00B109D3" w:rsidRPr="003C383B">
          <w:rPr>
            <w:webHidden/>
          </w:rPr>
          <w:fldChar w:fldCharType="end"/>
        </w:r>
      </w:hyperlink>
    </w:p>
    <w:p w:rsidR="00B109D3" w:rsidRPr="003C383B" w:rsidRDefault="002C0424">
      <w:pPr>
        <w:pStyle w:val="TDC3"/>
        <w:tabs>
          <w:tab w:val="left" w:pos="880"/>
          <w:tab w:val="right" w:leader="dot" w:pos="8828"/>
        </w:tabs>
        <w:rPr>
          <w:rFonts w:eastAsiaTheme="minorEastAsia"/>
          <w:i w:val="0"/>
          <w:iCs w:val="0"/>
          <w:sz w:val="22"/>
          <w:szCs w:val="22"/>
          <w:lang w:eastAsia="es-MX"/>
        </w:rPr>
      </w:pPr>
      <w:hyperlink w:anchor="_Toc490124913" w:history="1">
        <w:r w:rsidR="00B109D3" w:rsidRPr="003C383B">
          <w:rPr>
            <w:rStyle w:val="Hipervnculo"/>
            <w:rFonts w:cs="Arial"/>
            <w:lang w:val="es-ES_tradnl"/>
          </w:rPr>
          <w:t>f.</w:t>
        </w:r>
        <w:r w:rsidR="00B109D3" w:rsidRPr="003C383B">
          <w:rPr>
            <w:rFonts w:eastAsiaTheme="minorEastAsia"/>
            <w:i w:val="0"/>
            <w:iCs w:val="0"/>
            <w:sz w:val="22"/>
            <w:szCs w:val="22"/>
            <w:lang w:eastAsia="es-MX"/>
          </w:rPr>
          <w:tab/>
        </w:r>
        <w:r w:rsidR="00B109D3" w:rsidRPr="003C383B">
          <w:rPr>
            <w:rStyle w:val="Hipervnculo"/>
            <w:rFonts w:cs="Arial"/>
            <w:lang w:val="es-ES_tradnl"/>
          </w:rPr>
          <w:t>Escrito de aceptación de las disposiciones del sistema CompraNet</w:t>
        </w:r>
        <w:r w:rsidR="00B109D3" w:rsidRPr="003C383B">
          <w:rPr>
            <w:webHidden/>
          </w:rPr>
          <w:tab/>
        </w:r>
        <w:r w:rsidR="00B109D3" w:rsidRPr="003C383B">
          <w:rPr>
            <w:webHidden/>
          </w:rPr>
          <w:fldChar w:fldCharType="begin"/>
        </w:r>
        <w:r w:rsidR="00B109D3" w:rsidRPr="003C383B">
          <w:rPr>
            <w:webHidden/>
          </w:rPr>
          <w:instrText xml:space="preserve"> PAGEREF _Toc490124913 \h </w:instrText>
        </w:r>
        <w:r w:rsidR="00B109D3" w:rsidRPr="003C383B">
          <w:rPr>
            <w:webHidden/>
          </w:rPr>
        </w:r>
        <w:r w:rsidR="00B109D3" w:rsidRPr="003C383B">
          <w:rPr>
            <w:webHidden/>
          </w:rPr>
          <w:fldChar w:fldCharType="separate"/>
        </w:r>
        <w:r>
          <w:rPr>
            <w:webHidden/>
          </w:rPr>
          <w:t>18</w:t>
        </w:r>
        <w:r w:rsidR="00B109D3" w:rsidRPr="003C383B">
          <w:rPr>
            <w:webHidden/>
          </w:rPr>
          <w:fldChar w:fldCharType="end"/>
        </w:r>
      </w:hyperlink>
    </w:p>
    <w:p w:rsidR="00B109D3" w:rsidRPr="003C383B" w:rsidRDefault="002C0424">
      <w:pPr>
        <w:pStyle w:val="TDC3"/>
        <w:tabs>
          <w:tab w:val="left" w:pos="880"/>
          <w:tab w:val="right" w:leader="dot" w:pos="8828"/>
        </w:tabs>
        <w:rPr>
          <w:rFonts w:eastAsiaTheme="minorEastAsia"/>
          <w:i w:val="0"/>
          <w:iCs w:val="0"/>
          <w:sz w:val="22"/>
          <w:szCs w:val="22"/>
          <w:lang w:eastAsia="es-MX"/>
        </w:rPr>
      </w:pPr>
      <w:hyperlink w:anchor="_Toc490124914" w:history="1">
        <w:r w:rsidR="00B109D3" w:rsidRPr="003C383B">
          <w:rPr>
            <w:rStyle w:val="Hipervnculo"/>
            <w:rFonts w:cs="Arial"/>
            <w:lang w:val="es-ES_tradnl"/>
          </w:rPr>
          <w:t>g.</w:t>
        </w:r>
        <w:r w:rsidR="00B109D3" w:rsidRPr="003C383B">
          <w:rPr>
            <w:rFonts w:eastAsiaTheme="minorEastAsia"/>
            <w:i w:val="0"/>
            <w:iCs w:val="0"/>
            <w:sz w:val="22"/>
            <w:szCs w:val="22"/>
            <w:lang w:eastAsia="es-MX"/>
          </w:rPr>
          <w:tab/>
        </w:r>
        <w:r w:rsidR="00B109D3" w:rsidRPr="003C383B">
          <w:rPr>
            <w:rStyle w:val="Hipervnculo"/>
            <w:rFonts w:cs="Arial"/>
            <w:lang w:val="es-ES_tradnl"/>
          </w:rPr>
          <w:t>Convenio de participación conjunta.</w:t>
        </w:r>
        <w:r w:rsidR="00B109D3" w:rsidRPr="003C383B">
          <w:rPr>
            <w:webHidden/>
          </w:rPr>
          <w:tab/>
        </w:r>
        <w:r w:rsidR="00B109D3" w:rsidRPr="003C383B">
          <w:rPr>
            <w:webHidden/>
          </w:rPr>
          <w:fldChar w:fldCharType="begin"/>
        </w:r>
        <w:r w:rsidR="00B109D3" w:rsidRPr="003C383B">
          <w:rPr>
            <w:webHidden/>
          </w:rPr>
          <w:instrText xml:space="preserve"> PAGEREF _Toc490124914 \h </w:instrText>
        </w:r>
        <w:r w:rsidR="00B109D3" w:rsidRPr="003C383B">
          <w:rPr>
            <w:webHidden/>
          </w:rPr>
        </w:r>
        <w:r w:rsidR="00B109D3" w:rsidRPr="003C383B">
          <w:rPr>
            <w:webHidden/>
          </w:rPr>
          <w:fldChar w:fldCharType="separate"/>
        </w:r>
        <w:r>
          <w:rPr>
            <w:webHidden/>
          </w:rPr>
          <w:t>18</w:t>
        </w:r>
        <w:r w:rsidR="00B109D3" w:rsidRPr="003C383B">
          <w:rPr>
            <w:webHidden/>
          </w:rPr>
          <w:fldChar w:fldCharType="end"/>
        </w:r>
      </w:hyperlink>
    </w:p>
    <w:p w:rsidR="00B109D3" w:rsidRPr="003C383B" w:rsidRDefault="002C0424">
      <w:pPr>
        <w:pStyle w:val="TDC3"/>
        <w:tabs>
          <w:tab w:val="left" w:pos="880"/>
          <w:tab w:val="right" w:leader="dot" w:pos="8828"/>
        </w:tabs>
        <w:rPr>
          <w:rFonts w:eastAsiaTheme="minorEastAsia"/>
          <w:i w:val="0"/>
          <w:iCs w:val="0"/>
          <w:sz w:val="22"/>
          <w:szCs w:val="22"/>
          <w:lang w:eastAsia="es-MX"/>
        </w:rPr>
      </w:pPr>
      <w:hyperlink w:anchor="_Toc490124915" w:history="1">
        <w:r w:rsidR="00B109D3" w:rsidRPr="003C383B">
          <w:rPr>
            <w:rStyle w:val="Hipervnculo"/>
            <w:rFonts w:cs="Arial"/>
            <w:lang w:val="es-ES_tradnl"/>
          </w:rPr>
          <w:t>h.</w:t>
        </w:r>
        <w:r w:rsidR="00B109D3" w:rsidRPr="003C383B">
          <w:rPr>
            <w:rFonts w:eastAsiaTheme="minorEastAsia"/>
            <w:i w:val="0"/>
            <w:iCs w:val="0"/>
            <w:sz w:val="22"/>
            <w:szCs w:val="22"/>
            <w:lang w:eastAsia="es-MX"/>
          </w:rPr>
          <w:tab/>
        </w:r>
        <w:r w:rsidR="00B109D3" w:rsidRPr="003C383B">
          <w:rPr>
            <w:rStyle w:val="Hipervnculo"/>
            <w:rFonts w:cs="Arial"/>
            <w:lang w:val="es-ES_tradnl"/>
          </w:rPr>
          <w:t>Información reservada y confidencial.</w:t>
        </w:r>
        <w:r w:rsidR="00B109D3" w:rsidRPr="003C383B">
          <w:rPr>
            <w:webHidden/>
          </w:rPr>
          <w:tab/>
        </w:r>
        <w:r w:rsidR="00B109D3" w:rsidRPr="003C383B">
          <w:rPr>
            <w:webHidden/>
          </w:rPr>
          <w:fldChar w:fldCharType="begin"/>
        </w:r>
        <w:r w:rsidR="00B109D3" w:rsidRPr="003C383B">
          <w:rPr>
            <w:webHidden/>
          </w:rPr>
          <w:instrText xml:space="preserve"> PAGEREF _Toc490124915 \h </w:instrText>
        </w:r>
        <w:r w:rsidR="00B109D3" w:rsidRPr="003C383B">
          <w:rPr>
            <w:webHidden/>
          </w:rPr>
        </w:r>
        <w:r w:rsidR="00B109D3" w:rsidRPr="003C383B">
          <w:rPr>
            <w:webHidden/>
          </w:rPr>
          <w:fldChar w:fldCharType="separate"/>
        </w:r>
        <w:r>
          <w:rPr>
            <w:webHidden/>
          </w:rPr>
          <w:t>19</w:t>
        </w:r>
        <w:r w:rsidR="00B109D3" w:rsidRPr="003C383B">
          <w:rPr>
            <w:webHidden/>
          </w:rPr>
          <w:fldChar w:fldCharType="end"/>
        </w:r>
      </w:hyperlink>
    </w:p>
    <w:p w:rsidR="00B109D3" w:rsidRPr="003C383B" w:rsidRDefault="002C0424">
      <w:pPr>
        <w:pStyle w:val="TDC3"/>
        <w:tabs>
          <w:tab w:val="left" w:pos="880"/>
          <w:tab w:val="right" w:leader="dot" w:pos="8828"/>
        </w:tabs>
        <w:rPr>
          <w:rFonts w:eastAsiaTheme="minorEastAsia"/>
          <w:i w:val="0"/>
          <w:iCs w:val="0"/>
          <w:sz w:val="22"/>
          <w:szCs w:val="22"/>
          <w:lang w:eastAsia="es-MX"/>
        </w:rPr>
      </w:pPr>
      <w:hyperlink w:anchor="_Toc490124916" w:history="1">
        <w:r w:rsidR="00B109D3" w:rsidRPr="003C383B">
          <w:rPr>
            <w:rStyle w:val="Hipervnculo"/>
            <w:rFonts w:cs="Arial"/>
            <w:lang w:val="es-ES_tradnl"/>
          </w:rPr>
          <w:t>i.</w:t>
        </w:r>
        <w:r w:rsidR="00B109D3" w:rsidRPr="003C383B">
          <w:rPr>
            <w:rFonts w:eastAsiaTheme="minorEastAsia"/>
            <w:i w:val="0"/>
            <w:iCs w:val="0"/>
            <w:sz w:val="22"/>
            <w:szCs w:val="22"/>
            <w:lang w:eastAsia="es-MX"/>
          </w:rPr>
          <w:tab/>
        </w:r>
        <w:r w:rsidR="00B109D3" w:rsidRPr="003C383B">
          <w:rPr>
            <w:rStyle w:val="Hipervnculo"/>
            <w:rFonts w:cs="Arial"/>
            <w:lang w:val="es-ES_tradnl"/>
          </w:rPr>
          <w:t>Escrito de Integridad que conoce la Ley Federal de Competencia Económica</w:t>
        </w:r>
        <w:r w:rsidR="00B109D3" w:rsidRPr="003C383B">
          <w:rPr>
            <w:webHidden/>
          </w:rPr>
          <w:tab/>
        </w:r>
        <w:r w:rsidR="00B109D3" w:rsidRPr="003C383B">
          <w:rPr>
            <w:webHidden/>
          </w:rPr>
          <w:fldChar w:fldCharType="begin"/>
        </w:r>
        <w:r w:rsidR="00B109D3" w:rsidRPr="003C383B">
          <w:rPr>
            <w:webHidden/>
          </w:rPr>
          <w:instrText xml:space="preserve"> PAGEREF _Toc490124916 \h </w:instrText>
        </w:r>
        <w:r w:rsidR="00B109D3" w:rsidRPr="003C383B">
          <w:rPr>
            <w:webHidden/>
          </w:rPr>
        </w:r>
        <w:r w:rsidR="00B109D3" w:rsidRPr="003C383B">
          <w:rPr>
            <w:webHidden/>
          </w:rPr>
          <w:fldChar w:fldCharType="separate"/>
        </w:r>
        <w:r>
          <w:rPr>
            <w:webHidden/>
          </w:rPr>
          <w:t>19</w:t>
        </w:r>
        <w:r w:rsidR="00B109D3" w:rsidRPr="003C383B">
          <w:rPr>
            <w:webHidden/>
          </w:rPr>
          <w:fldChar w:fldCharType="end"/>
        </w:r>
      </w:hyperlink>
    </w:p>
    <w:p w:rsidR="00B109D3" w:rsidRPr="003C383B" w:rsidRDefault="002C0424">
      <w:pPr>
        <w:pStyle w:val="TDC3"/>
        <w:tabs>
          <w:tab w:val="left" w:pos="880"/>
          <w:tab w:val="right" w:leader="dot" w:pos="8828"/>
        </w:tabs>
        <w:rPr>
          <w:rFonts w:eastAsiaTheme="minorEastAsia"/>
          <w:i w:val="0"/>
          <w:iCs w:val="0"/>
          <w:sz w:val="22"/>
          <w:szCs w:val="22"/>
          <w:lang w:eastAsia="es-MX"/>
        </w:rPr>
      </w:pPr>
      <w:hyperlink w:anchor="_Toc490124917" w:history="1">
        <w:r w:rsidR="00B109D3" w:rsidRPr="003C383B">
          <w:rPr>
            <w:rStyle w:val="Hipervnculo"/>
            <w:rFonts w:cs="Arial"/>
            <w:lang w:val="es-ES_tradnl"/>
          </w:rPr>
          <w:t>j.</w:t>
        </w:r>
        <w:r w:rsidR="00B109D3" w:rsidRPr="003C383B">
          <w:rPr>
            <w:rFonts w:eastAsiaTheme="minorEastAsia"/>
            <w:i w:val="0"/>
            <w:iCs w:val="0"/>
            <w:sz w:val="22"/>
            <w:szCs w:val="22"/>
            <w:lang w:eastAsia="es-MX"/>
          </w:rPr>
          <w:tab/>
        </w:r>
        <w:r w:rsidR="00B109D3" w:rsidRPr="003C383B">
          <w:rPr>
            <w:rStyle w:val="Hipervnculo"/>
            <w:rFonts w:cs="Arial"/>
            <w:lang w:val="es-ES_tradnl"/>
          </w:rPr>
          <w:t>No conflicto de Interés</w:t>
        </w:r>
        <w:r w:rsidR="00B109D3" w:rsidRPr="003C383B">
          <w:rPr>
            <w:webHidden/>
          </w:rPr>
          <w:tab/>
        </w:r>
        <w:r w:rsidR="00B109D3" w:rsidRPr="003C383B">
          <w:rPr>
            <w:webHidden/>
          </w:rPr>
          <w:fldChar w:fldCharType="begin"/>
        </w:r>
        <w:r w:rsidR="00B109D3" w:rsidRPr="003C383B">
          <w:rPr>
            <w:webHidden/>
          </w:rPr>
          <w:instrText xml:space="preserve"> PAGEREF _Toc490124917 \h </w:instrText>
        </w:r>
        <w:r w:rsidR="00B109D3" w:rsidRPr="003C383B">
          <w:rPr>
            <w:webHidden/>
          </w:rPr>
        </w:r>
        <w:r w:rsidR="00B109D3" w:rsidRPr="003C383B">
          <w:rPr>
            <w:webHidden/>
          </w:rPr>
          <w:fldChar w:fldCharType="separate"/>
        </w:r>
        <w:r>
          <w:rPr>
            <w:webHidden/>
          </w:rPr>
          <w:t>19</w:t>
        </w:r>
        <w:r w:rsidR="00B109D3" w:rsidRPr="003C383B">
          <w:rPr>
            <w:webHidden/>
          </w:rPr>
          <w:fldChar w:fldCharType="end"/>
        </w:r>
      </w:hyperlink>
    </w:p>
    <w:p w:rsidR="00B109D3" w:rsidRPr="003C383B" w:rsidRDefault="002C0424">
      <w:pPr>
        <w:pStyle w:val="TDC3"/>
        <w:tabs>
          <w:tab w:val="left" w:pos="880"/>
          <w:tab w:val="right" w:leader="dot" w:pos="8828"/>
        </w:tabs>
        <w:rPr>
          <w:rFonts w:eastAsiaTheme="minorEastAsia"/>
          <w:i w:val="0"/>
          <w:iCs w:val="0"/>
          <w:sz w:val="22"/>
          <w:szCs w:val="22"/>
          <w:lang w:eastAsia="es-MX"/>
        </w:rPr>
      </w:pPr>
      <w:hyperlink w:anchor="_Toc490124918" w:history="1">
        <w:r w:rsidR="00B109D3" w:rsidRPr="003C383B">
          <w:rPr>
            <w:rStyle w:val="Hipervnculo"/>
            <w:rFonts w:cs="Arial"/>
            <w:lang w:val="es-ES_tradnl"/>
          </w:rPr>
          <w:t>k.</w:t>
        </w:r>
        <w:r w:rsidR="00B109D3" w:rsidRPr="003C383B">
          <w:rPr>
            <w:rFonts w:eastAsiaTheme="minorEastAsia"/>
            <w:i w:val="0"/>
            <w:iCs w:val="0"/>
            <w:sz w:val="22"/>
            <w:szCs w:val="22"/>
            <w:lang w:eastAsia="es-MX"/>
          </w:rPr>
          <w:tab/>
        </w:r>
        <w:r w:rsidR="00B109D3" w:rsidRPr="003C383B">
          <w:rPr>
            <w:rStyle w:val="Hipervnculo"/>
            <w:rFonts w:cs="Arial"/>
            <w:lang w:val="es-ES_tradnl"/>
          </w:rPr>
          <w:t>Relación de documentos que debe presentar el licitante.</w:t>
        </w:r>
        <w:r w:rsidR="00B109D3" w:rsidRPr="003C383B">
          <w:rPr>
            <w:webHidden/>
          </w:rPr>
          <w:tab/>
        </w:r>
        <w:r w:rsidR="00B109D3" w:rsidRPr="003C383B">
          <w:rPr>
            <w:webHidden/>
          </w:rPr>
          <w:fldChar w:fldCharType="begin"/>
        </w:r>
        <w:r w:rsidR="00B109D3" w:rsidRPr="003C383B">
          <w:rPr>
            <w:webHidden/>
          </w:rPr>
          <w:instrText xml:space="preserve"> PAGEREF _Toc490124918 \h </w:instrText>
        </w:r>
        <w:r w:rsidR="00B109D3" w:rsidRPr="003C383B">
          <w:rPr>
            <w:webHidden/>
          </w:rPr>
        </w:r>
        <w:r w:rsidR="00B109D3" w:rsidRPr="003C383B">
          <w:rPr>
            <w:webHidden/>
          </w:rPr>
          <w:fldChar w:fldCharType="separate"/>
        </w:r>
        <w:r>
          <w:rPr>
            <w:webHidden/>
          </w:rPr>
          <w:t>19</w:t>
        </w:r>
        <w:r w:rsidR="00B109D3" w:rsidRPr="003C383B">
          <w:rPr>
            <w:webHidden/>
          </w:rPr>
          <w:fldChar w:fldCharType="end"/>
        </w:r>
      </w:hyperlink>
    </w:p>
    <w:p w:rsidR="00B109D3" w:rsidRPr="003C383B" w:rsidRDefault="002C0424">
      <w:pPr>
        <w:pStyle w:val="TDC2"/>
        <w:tabs>
          <w:tab w:val="right" w:leader="dot" w:pos="8828"/>
        </w:tabs>
        <w:rPr>
          <w:rFonts w:eastAsiaTheme="minorEastAsia"/>
          <w:smallCaps w:val="0"/>
          <w:sz w:val="22"/>
          <w:szCs w:val="22"/>
          <w:lang w:eastAsia="es-MX"/>
        </w:rPr>
      </w:pPr>
      <w:hyperlink w:anchor="_Toc490124919" w:history="1">
        <w:r w:rsidR="00B109D3" w:rsidRPr="003C383B">
          <w:rPr>
            <w:rStyle w:val="Hipervnculo"/>
            <w:rFonts w:cs="Arial"/>
            <w:lang w:val="es-ES_tradnl"/>
          </w:rPr>
          <w:t>4.2. Propuesta técnica</w:t>
        </w:r>
        <w:r w:rsidR="00B109D3" w:rsidRPr="003C383B">
          <w:rPr>
            <w:webHidden/>
          </w:rPr>
          <w:tab/>
        </w:r>
        <w:r w:rsidR="00B109D3" w:rsidRPr="003C383B">
          <w:rPr>
            <w:webHidden/>
          </w:rPr>
          <w:fldChar w:fldCharType="begin"/>
        </w:r>
        <w:r w:rsidR="00B109D3" w:rsidRPr="003C383B">
          <w:rPr>
            <w:webHidden/>
          </w:rPr>
          <w:instrText xml:space="preserve"> PAGEREF _Toc490124919 \h </w:instrText>
        </w:r>
        <w:r w:rsidR="00B109D3" w:rsidRPr="003C383B">
          <w:rPr>
            <w:webHidden/>
          </w:rPr>
        </w:r>
        <w:r w:rsidR="00B109D3" w:rsidRPr="003C383B">
          <w:rPr>
            <w:webHidden/>
          </w:rPr>
          <w:fldChar w:fldCharType="separate"/>
        </w:r>
        <w:r>
          <w:rPr>
            <w:webHidden/>
          </w:rPr>
          <w:t>20</w:t>
        </w:r>
        <w:r w:rsidR="00B109D3" w:rsidRPr="003C383B">
          <w:rPr>
            <w:webHidden/>
          </w:rPr>
          <w:fldChar w:fldCharType="end"/>
        </w:r>
      </w:hyperlink>
    </w:p>
    <w:p w:rsidR="00B109D3" w:rsidRPr="003C383B" w:rsidRDefault="002C0424">
      <w:pPr>
        <w:pStyle w:val="TDC3"/>
        <w:tabs>
          <w:tab w:val="left" w:pos="880"/>
          <w:tab w:val="right" w:leader="dot" w:pos="8828"/>
        </w:tabs>
        <w:rPr>
          <w:rFonts w:eastAsiaTheme="minorEastAsia"/>
          <w:i w:val="0"/>
          <w:iCs w:val="0"/>
          <w:sz w:val="22"/>
          <w:szCs w:val="22"/>
          <w:lang w:eastAsia="es-MX"/>
        </w:rPr>
      </w:pPr>
      <w:hyperlink w:anchor="_Toc490124920" w:history="1">
        <w:r w:rsidR="00B109D3" w:rsidRPr="003C383B">
          <w:rPr>
            <w:rStyle w:val="Hipervnculo"/>
            <w:rFonts w:cs="Arial"/>
            <w:lang w:val="es-ES_tradnl"/>
          </w:rPr>
          <w:t>a.</w:t>
        </w:r>
        <w:r w:rsidR="00B109D3" w:rsidRPr="003C383B">
          <w:rPr>
            <w:rFonts w:eastAsiaTheme="minorEastAsia"/>
            <w:i w:val="0"/>
            <w:iCs w:val="0"/>
            <w:sz w:val="22"/>
            <w:szCs w:val="22"/>
            <w:lang w:eastAsia="es-MX"/>
          </w:rPr>
          <w:tab/>
        </w:r>
        <w:r w:rsidR="00B109D3" w:rsidRPr="003C383B">
          <w:rPr>
            <w:rStyle w:val="Hipervnculo"/>
            <w:rFonts w:cs="Arial"/>
            <w:lang w:val="es-ES_tradnl"/>
          </w:rPr>
          <w:t>Formato de propuesta técnica</w:t>
        </w:r>
        <w:r w:rsidR="00B109D3" w:rsidRPr="003C383B">
          <w:rPr>
            <w:webHidden/>
          </w:rPr>
          <w:tab/>
        </w:r>
        <w:r w:rsidR="00B109D3" w:rsidRPr="003C383B">
          <w:rPr>
            <w:webHidden/>
          </w:rPr>
          <w:fldChar w:fldCharType="begin"/>
        </w:r>
        <w:r w:rsidR="00B109D3" w:rsidRPr="003C383B">
          <w:rPr>
            <w:webHidden/>
          </w:rPr>
          <w:instrText xml:space="preserve"> PAGEREF _Toc490124920 \h </w:instrText>
        </w:r>
        <w:r w:rsidR="00B109D3" w:rsidRPr="003C383B">
          <w:rPr>
            <w:webHidden/>
          </w:rPr>
        </w:r>
        <w:r w:rsidR="00B109D3" w:rsidRPr="003C383B">
          <w:rPr>
            <w:webHidden/>
          </w:rPr>
          <w:fldChar w:fldCharType="separate"/>
        </w:r>
        <w:r>
          <w:rPr>
            <w:webHidden/>
          </w:rPr>
          <w:t>20</w:t>
        </w:r>
        <w:r w:rsidR="00B109D3" w:rsidRPr="003C383B">
          <w:rPr>
            <w:webHidden/>
          </w:rPr>
          <w:fldChar w:fldCharType="end"/>
        </w:r>
      </w:hyperlink>
    </w:p>
    <w:p w:rsidR="00B109D3" w:rsidRPr="003C383B" w:rsidRDefault="002C0424">
      <w:pPr>
        <w:pStyle w:val="TDC3"/>
        <w:tabs>
          <w:tab w:val="left" w:pos="880"/>
          <w:tab w:val="right" w:leader="dot" w:pos="8828"/>
        </w:tabs>
        <w:rPr>
          <w:rFonts w:eastAsiaTheme="minorEastAsia"/>
          <w:i w:val="0"/>
          <w:iCs w:val="0"/>
          <w:sz w:val="22"/>
          <w:szCs w:val="22"/>
          <w:lang w:eastAsia="es-MX"/>
        </w:rPr>
      </w:pPr>
      <w:hyperlink w:anchor="_Toc490124921" w:history="1">
        <w:r w:rsidR="00B109D3" w:rsidRPr="003C383B">
          <w:rPr>
            <w:rStyle w:val="Hipervnculo"/>
            <w:rFonts w:cs="Arial"/>
            <w:lang w:val="es-ES"/>
          </w:rPr>
          <w:t>b.</w:t>
        </w:r>
        <w:r w:rsidR="00B109D3" w:rsidRPr="003C383B">
          <w:rPr>
            <w:rFonts w:eastAsiaTheme="minorEastAsia"/>
            <w:i w:val="0"/>
            <w:iCs w:val="0"/>
            <w:sz w:val="22"/>
            <w:szCs w:val="22"/>
            <w:lang w:eastAsia="es-MX"/>
          </w:rPr>
          <w:tab/>
        </w:r>
        <w:r w:rsidR="00B109D3" w:rsidRPr="003C383B">
          <w:rPr>
            <w:rStyle w:val="Hipervnculo"/>
            <w:rFonts w:cs="Arial"/>
            <w:lang w:val="es-ES"/>
          </w:rPr>
          <w:t>Cumplimiento de normas.</w:t>
        </w:r>
        <w:r w:rsidR="00B109D3" w:rsidRPr="003C383B">
          <w:rPr>
            <w:webHidden/>
          </w:rPr>
          <w:tab/>
        </w:r>
        <w:r w:rsidR="00B109D3" w:rsidRPr="003C383B">
          <w:rPr>
            <w:webHidden/>
          </w:rPr>
          <w:fldChar w:fldCharType="begin"/>
        </w:r>
        <w:r w:rsidR="00B109D3" w:rsidRPr="003C383B">
          <w:rPr>
            <w:webHidden/>
          </w:rPr>
          <w:instrText xml:space="preserve"> PAGEREF _Toc490124921 \h </w:instrText>
        </w:r>
        <w:r w:rsidR="00B109D3" w:rsidRPr="003C383B">
          <w:rPr>
            <w:webHidden/>
          </w:rPr>
        </w:r>
        <w:r w:rsidR="00B109D3" w:rsidRPr="003C383B">
          <w:rPr>
            <w:webHidden/>
          </w:rPr>
          <w:fldChar w:fldCharType="separate"/>
        </w:r>
        <w:r>
          <w:rPr>
            <w:webHidden/>
          </w:rPr>
          <w:t>20</w:t>
        </w:r>
        <w:r w:rsidR="00B109D3" w:rsidRPr="003C383B">
          <w:rPr>
            <w:webHidden/>
          </w:rPr>
          <w:fldChar w:fldCharType="end"/>
        </w:r>
      </w:hyperlink>
    </w:p>
    <w:p w:rsidR="00B109D3" w:rsidRPr="003C383B" w:rsidRDefault="002C0424">
      <w:pPr>
        <w:pStyle w:val="TDC3"/>
        <w:tabs>
          <w:tab w:val="left" w:pos="880"/>
          <w:tab w:val="right" w:leader="dot" w:pos="8828"/>
        </w:tabs>
        <w:rPr>
          <w:rFonts w:eastAsiaTheme="minorEastAsia"/>
          <w:i w:val="0"/>
          <w:iCs w:val="0"/>
          <w:sz w:val="22"/>
          <w:szCs w:val="22"/>
          <w:lang w:eastAsia="es-MX"/>
        </w:rPr>
      </w:pPr>
      <w:hyperlink w:anchor="_Toc490124922" w:history="1">
        <w:r w:rsidR="00B109D3" w:rsidRPr="003C383B">
          <w:rPr>
            <w:rStyle w:val="Hipervnculo"/>
            <w:rFonts w:cs="Arial"/>
            <w:lang w:val="es-ES"/>
          </w:rPr>
          <w:t>c.</w:t>
        </w:r>
        <w:r w:rsidR="00B109D3" w:rsidRPr="003C383B">
          <w:rPr>
            <w:rFonts w:eastAsiaTheme="minorEastAsia"/>
            <w:i w:val="0"/>
            <w:iCs w:val="0"/>
            <w:sz w:val="22"/>
            <w:szCs w:val="22"/>
            <w:lang w:eastAsia="es-MX"/>
          </w:rPr>
          <w:tab/>
        </w:r>
        <w:r w:rsidR="00B109D3" w:rsidRPr="003C383B">
          <w:rPr>
            <w:rStyle w:val="Hipervnculo"/>
            <w:rFonts w:cs="Arial"/>
            <w:lang w:val="es-ES"/>
          </w:rPr>
          <w:t>Registro Sanitario.</w:t>
        </w:r>
        <w:r w:rsidR="00B109D3" w:rsidRPr="003C383B">
          <w:rPr>
            <w:webHidden/>
          </w:rPr>
          <w:tab/>
        </w:r>
        <w:r w:rsidR="00B109D3" w:rsidRPr="003C383B">
          <w:rPr>
            <w:webHidden/>
          </w:rPr>
          <w:fldChar w:fldCharType="begin"/>
        </w:r>
        <w:r w:rsidR="00B109D3" w:rsidRPr="003C383B">
          <w:rPr>
            <w:webHidden/>
          </w:rPr>
          <w:instrText xml:space="preserve"> PAGEREF _Toc490124922 \h </w:instrText>
        </w:r>
        <w:r w:rsidR="00B109D3" w:rsidRPr="003C383B">
          <w:rPr>
            <w:webHidden/>
          </w:rPr>
        </w:r>
        <w:r w:rsidR="00B109D3" w:rsidRPr="003C383B">
          <w:rPr>
            <w:webHidden/>
          </w:rPr>
          <w:fldChar w:fldCharType="separate"/>
        </w:r>
        <w:r>
          <w:rPr>
            <w:webHidden/>
          </w:rPr>
          <w:t>20</w:t>
        </w:r>
        <w:r w:rsidR="00B109D3" w:rsidRPr="003C383B">
          <w:rPr>
            <w:webHidden/>
          </w:rPr>
          <w:fldChar w:fldCharType="end"/>
        </w:r>
      </w:hyperlink>
    </w:p>
    <w:p w:rsidR="00B109D3" w:rsidRPr="003C383B" w:rsidRDefault="002C0424">
      <w:pPr>
        <w:pStyle w:val="TDC3"/>
        <w:tabs>
          <w:tab w:val="left" w:pos="880"/>
          <w:tab w:val="right" w:leader="dot" w:pos="8828"/>
        </w:tabs>
        <w:rPr>
          <w:rFonts w:eastAsiaTheme="minorEastAsia"/>
          <w:i w:val="0"/>
          <w:iCs w:val="0"/>
          <w:sz w:val="22"/>
          <w:szCs w:val="22"/>
          <w:lang w:eastAsia="es-MX"/>
        </w:rPr>
      </w:pPr>
      <w:hyperlink w:anchor="_Toc490124923" w:history="1">
        <w:r w:rsidR="00B109D3" w:rsidRPr="003C383B">
          <w:rPr>
            <w:rStyle w:val="Hipervnculo"/>
            <w:rFonts w:cs="Arial"/>
            <w:lang w:val="es-ES"/>
          </w:rPr>
          <w:t>d.</w:t>
        </w:r>
        <w:r w:rsidR="00B109D3" w:rsidRPr="003C383B">
          <w:rPr>
            <w:rFonts w:eastAsiaTheme="minorEastAsia"/>
            <w:i w:val="0"/>
            <w:iCs w:val="0"/>
            <w:sz w:val="22"/>
            <w:szCs w:val="22"/>
            <w:lang w:eastAsia="es-MX"/>
          </w:rPr>
          <w:tab/>
        </w:r>
        <w:r w:rsidR="00B109D3" w:rsidRPr="003C383B">
          <w:rPr>
            <w:rStyle w:val="Hipervnculo"/>
            <w:rFonts w:cs="Arial"/>
            <w:lang w:val="es-ES"/>
          </w:rPr>
          <w:t>Licencias y Avisos.</w:t>
        </w:r>
        <w:r w:rsidR="00B109D3" w:rsidRPr="003C383B">
          <w:rPr>
            <w:webHidden/>
          </w:rPr>
          <w:tab/>
        </w:r>
        <w:r w:rsidR="00B109D3" w:rsidRPr="003C383B">
          <w:rPr>
            <w:webHidden/>
          </w:rPr>
          <w:fldChar w:fldCharType="begin"/>
        </w:r>
        <w:r w:rsidR="00B109D3" w:rsidRPr="003C383B">
          <w:rPr>
            <w:webHidden/>
          </w:rPr>
          <w:instrText xml:space="preserve"> PAGEREF _Toc490124923 \h </w:instrText>
        </w:r>
        <w:r w:rsidR="00B109D3" w:rsidRPr="003C383B">
          <w:rPr>
            <w:webHidden/>
          </w:rPr>
        </w:r>
        <w:r w:rsidR="00B109D3" w:rsidRPr="003C383B">
          <w:rPr>
            <w:webHidden/>
          </w:rPr>
          <w:fldChar w:fldCharType="separate"/>
        </w:r>
        <w:r>
          <w:rPr>
            <w:webHidden/>
          </w:rPr>
          <w:t>20</w:t>
        </w:r>
        <w:r w:rsidR="00B109D3" w:rsidRPr="003C383B">
          <w:rPr>
            <w:webHidden/>
          </w:rPr>
          <w:fldChar w:fldCharType="end"/>
        </w:r>
      </w:hyperlink>
    </w:p>
    <w:p w:rsidR="00B109D3" w:rsidRPr="003C383B" w:rsidRDefault="002C0424">
      <w:pPr>
        <w:pStyle w:val="TDC3"/>
        <w:tabs>
          <w:tab w:val="left" w:pos="880"/>
          <w:tab w:val="right" w:leader="dot" w:pos="8828"/>
        </w:tabs>
        <w:rPr>
          <w:rFonts w:eastAsiaTheme="minorEastAsia"/>
          <w:i w:val="0"/>
          <w:iCs w:val="0"/>
          <w:sz w:val="22"/>
          <w:szCs w:val="22"/>
          <w:lang w:eastAsia="es-MX"/>
        </w:rPr>
      </w:pPr>
      <w:hyperlink w:anchor="_Toc490124924" w:history="1">
        <w:r w:rsidR="00B109D3" w:rsidRPr="003C383B">
          <w:rPr>
            <w:rStyle w:val="Hipervnculo"/>
            <w:rFonts w:cs="Arial"/>
          </w:rPr>
          <w:t>e.</w:t>
        </w:r>
        <w:r w:rsidR="00B109D3" w:rsidRPr="003C383B">
          <w:rPr>
            <w:rFonts w:eastAsiaTheme="minorEastAsia"/>
            <w:i w:val="0"/>
            <w:iCs w:val="0"/>
            <w:sz w:val="22"/>
            <w:szCs w:val="22"/>
            <w:lang w:eastAsia="es-MX"/>
          </w:rPr>
          <w:tab/>
        </w:r>
        <w:r w:rsidR="00B109D3" w:rsidRPr="003C383B">
          <w:rPr>
            <w:rStyle w:val="Hipervnculo"/>
            <w:rFonts w:cs="Arial"/>
          </w:rPr>
          <w:t>Folletos o catálogos o fotografías o manuales, entre otros para comprobar las especificaciones técnicas requeridas.</w:t>
        </w:r>
        <w:r w:rsidR="00B109D3" w:rsidRPr="003C383B">
          <w:rPr>
            <w:webHidden/>
          </w:rPr>
          <w:tab/>
        </w:r>
        <w:r w:rsidR="00B109D3" w:rsidRPr="003C383B">
          <w:rPr>
            <w:webHidden/>
          </w:rPr>
          <w:fldChar w:fldCharType="begin"/>
        </w:r>
        <w:r w:rsidR="00B109D3" w:rsidRPr="003C383B">
          <w:rPr>
            <w:webHidden/>
          </w:rPr>
          <w:instrText xml:space="preserve"> PAGEREF _Toc490124924 \h </w:instrText>
        </w:r>
        <w:r w:rsidR="00B109D3" w:rsidRPr="003C383B">
          <w:rPr>
            <w:webHidden/>
          </w:rPr>
        </w:r>
        <w:r w:rsidR="00B109D3" w:rsidRPr="003C383B">
          <w:rPr>
            <w:webHidden/>
          </w:rPr>
          <w:fldChar w:fldCharType="separate"/>
        </w:r>
        <w:r>
          <w:rPr>
            <w:webHidden/>
          </w:rPr>
          <w:t>20</w:t>
        </w:r>
        <w:r w:rsidR="00B109D3" w:rsidRPr="003C383B">
          <w:rPr>
            <w:webHidden/>
          </w:rPr>
          <w:fldChar w:fldCharType="end"/>
        </w:r>
      </w:hyperlink>
    </w:p>
    <w:p w:rsidR="00B109D3" w:rsidRPr="003C383B" w:rsidRDefault="002C0424">
      <w:pPr>
        <w:pStyle w:val="TDC3"/>
        <w:tabs>
          <w:tab w:val="left" w:pos="880"/>
          <w:tab w:val="right" w:leader="dot" w:pos="8828"/>
        </w:tabs>
        <w:rPr>
          <w:rFonts w:eastAsiaTheme="minorEastAsia"/>
          <w:i w:val="0"/>
          <w:iCs w:val="0"/>
          <w:sz w:val="22"/>
          <w:szCs w:val="22"/>
          <w:lang w:eastAsia="es-MX"/>
        </w:rPr>
      </w:pPr>
      <w:hyperlink w:anchor="_Toc490124925" w:history="1">
        <w:r w:rsidR="00B109D3" w:rsidRPr="003C383B">
          <w:rPr>
            <w:rStyle w:val="Hipervnculo"/>
            <w:rFonts w:cs="Arial"/>
          </w:rPr>
          <w:t>f.</w:t>
        </w:r>
        <w:r w:rsidR="00B109D3" w:rsidRPr="003C383B">
          <w:rPr>
            <w:rFonts w:eastAsiaTheme="minorEastAsia"/>
            <w:i w:val="0"/>
            <w:iCs w:val="0"/>
            <w:sz w:val="22"/>
            <w:szCs w:val="22"/>
            <w:lang w:eastAsia="es-MX"/>
          </w:rPr>
          <w:tab/>
        </w:r>
        <w:r w:rsidR="00B109D3" w:rsidRPr="003C383B">
          <w:rPr>
            <w:rStyle w:val="Hipervnculo"/>
            <w:rFonts w:cs="Arial"/>
          </w:rPr>
          <w:t>Carta de Respaldo del Fabricante</w:t>
        </w:r>
        <w:r w:rsidR="00B109D3" w:rsidRPr="003C383B">
          <w:rPr>
            <w:webHidden/>
          </w:rPr>
          <w:tab/>
        </w:r>
        <w:r w:rsidR="00B109D3" w:rsidRPr="003C383B">
          <w:rPr>
            <w:webHidden/>
          </w:rPr>
          <w:fldChar w:fldCharType="begin"/>
        </w:r>
        <w:r w:rsidR="00B109D3" w:rsidRPr="003C383B">
          <w:rPr>
            <w:webHidden/>
          </w:rPr>
          <w:instrText xml:space="preserve"> PAGEREF _Toc490124925 \h </w:instrText>
        </w:r>
        <w:r w:rsidR="00B109D3" w:rsidRPr="003C383B">
          <w:rPr>
            <w:webHidden/>
          </w:rPr>
        </w:r>
        <w:r w:rsidR="00B109D3" w:rsidRPr="003C383B">
          <w:rPr>
            <w:webHidden/>
          </w:rPr>
          <w:fldChar w:fldCharType="separate"/>
        </w:r>
        <w:r>
          <w:rPr>
            <w:webHidden/>
          </w:rPr>
          <w:t>21</w:t>
        </w:r>
        <w:r w:rsidR="00B109D3" w:rsidRPr="003C383B">
          <w:rPr>
            <w:webHidden/>
          </w:rPr>
          <w:fldChar w:fldCharType="end"/>
        </w:r>
      </w:hyperlink>
    </w:p>
    <w:p w:rsidR="00B109D3" w:rsidRPr="003C383B" w:rsidRDefault="002C0424">
      <w:pPr>
        <w:pStyle w:val="TDC3"/>
        <w:tabs>
          <w:tab w:val="left" w:pos="880"/>
          <w:tab w:val="right" w:leader="dot" w:pos="8828"/>
        </w:tabs>
        <w:rPr>
          <w:rFonts w:eastAsiaTheme="minorEastAsia"/>
          <w:i w:val="0"/>
          <w:iCs w:val="0"/>
          <w:sz w:val="22"/>
          <w:szCs w:val="22"/>
          <w:lang w:eastAsia="es-MX"/>
        </w:rPr>
      </w:pPr>
      <w:hyperlink w:anchor="_Toc490124926" w:history="1">
        <w:r w:rsidR="00B109D3" w:rsidRPr="003C383B">
          <w:rPr>
            <w:rStyle w:val="Hipervnculo"/>
            <w:rFonts w:cs="Arial"/>
          </w:rPr>
          <w:t>g.</w:t>
        </w:r>
        <w:r w:rsidR="00B109D3" w:rsidRPr="003C383B">
          <w:rPr>
            <w:rFonts w:eastAsiaTheme="minorEastAsia"/>
            <w:i w:val="0"/>
            <w:iCs w:val="0"/>
            <w:sz w:val="22"/>
            <w:szCs w:val="22"/>
            <w:lang w:eastAsia="es-MX"/>
          </w:rPr>
          <w:tab/>
        </w:r>
        <w:r w:rsidR="00B109D3" w:rsidRPr="003C383B">
          <w:rPr>
            <w:rStyle w:val="Hipervnculo"/>
            <w:rFonts w:cs="Arial"/>
          </w:rPr>
          <w:t>Acuse de recibo de las muestras.</w:t>
        </w:r>
        <w:r w:rsidR="00B109D3" w:rsidRPr="003C383B">
          <w:rPr>
            <w:webHidden/>
          </w:rPr>
          <w:tab/>
        </w:r>
        <w:r w:rsidR="00B109D3" w:rsidRPr="003C383B">
          <w:rPr>
            <w:webHidden/>
          </w:rPr>
          <w:fldChar w:fldCharType="begin"/>
        </w:r>
        <w:r w:rsidR="00B109D3" w:rsidRPr="003C383B">
          <w:rPr>
            <w:webHidden/>
          </w:rPr>
          <w:instrText xml:space="preserve"> PAGEREF _Toc490124926 \h </w:instrText>
        </w:r>
        <w:r w:rsidR="00B109D3" w:rsidRPr="003C383B">
          <w:rPr>
            <w:webHidden/>
          </w:rPr>
        </w:r>
        <w:r w:rsidR="00B109D3" w:rsidRPr="003C383B">
          <w:rPr>
            <w:webHidden/>
          </w:rPr>
          <w:fldChar w:fldCharType="separate"/>
        </w:r>
        <w:r>
          <w:rPr>
            <w:webHidden/>
          </w:rPr>
          <w:t>21</w:t>
        </w:r>
        <w:r w:rsidR="00B109D3" w:rsidRPr="003C383B">
          <w:rPr>
            <w:webHidden/>
          </w:rPr>
          <w:fldChar w:fldCharType="end"/>
        </w:r>
      </w:hyperlink>
    </w:p>
    <w:p w:rsidR="00B109D3" w:rsidRPr="003C383B" w:rsidRDefault="002C0424">
      <w:pPr>
        <w:pStyle w:val="TDC2"/>
        <w:tabs>
          <w:tab w:val="right" w:leader="dot" w:pos="8828"/>
        </w:tabs>
        <w:rPr>
          <w:rFonts w:eastAsiaTheme="minorEastAsia"/>
          <w:smallCaps w:val="0"/>
          <w:sz w:val="22"/>
          <w:szCs w:val="22"/>
          <w:lang w:eastAsia="es-MX"/>
        </w:rPr>
      </w:pPr>
      <w:hyperlink w:anchor="_Toc490124927" w:history="1">
        <w:r w:rsidR="00B109D3" w:rsidRPr="003C383B">
          <w:rPr>
            <w:rStyle w:val="Hipervnculo"/>
            <w:rFonts w:cs="Arial"/>
            <w:lang w:val="es-ES_tradnl"/>
          </w:rPr>
          <w:t>4.3. Propuesta económica</w:t>
        </w:r>
        <w:r w:rsidR="00B109D3" w:rsidRPr="003C383B">
          <w:rPr>
            <w:webHidden/>
          </w:rPr>
          <w:tab/>
        </w:r>
        <w:r w:rsidR="00B109D3" w:rsidRPr="003C383B">
          <w:rPr>
            <w:webHidden/>
          </w:rPr>
          <w:fldChar w:fldCharType="begin"/>
        </w:r>
        <w:r w:rsidR="00B109D3" w:rsidRPr="003C383B">
          <w:rPr>
            <w:webHidden/>
          </w:rPr>
          <w:instrText xml:space="preserve"> PAGEREF _Toc490124927 \h </w:instrText>
        </w:r>
        <w:r w:rsidR="00B109D3" w:rsidRPr="003C383B">
          <w:rPr>
            <w:webHidden/>
          </w:rPr>
        </w:r>
        <w:r w:rsidR="00B109D3" w:rsidRPr="003C383B">
          <w:rPr>
            <w:webHidden/>
          </w:rPr>
          <w:fldChar w:fldCharType="separate"/>
        </w:r>
        <w:r>
          <w:rPr>
            <w:webHidden/>
          </w:rPr>
          <w:t>21</w:t>
        </w:r>
        <w:r w:rsidR="00B109D3" w:rsidRPr="003C383B">
          <w:rPr>
            <w:webHidden/>
          </w:rPr>
          <w:fldChar w:fldCharType="end"/>
        </w:r>
      </w:hyperlink>
    </w:p>
    <w:p w:rsidR="00B109D3" w:rsidRPr="003C383B" w:rsidRDefault="002C0424">
      <w:pPr>
        <w:pStyle w:val="TDC2"/>
        <w:tabs>
          <w:tab w:val="right" w:leader="dot" w:pos="8828"/>
        </w:tabs>
        <w:rPr>
          <w:rFonts w:eastAsiaTheme="minorEastAsia"/>
          <w:smallCaps w:val="0"/>
          <w:sz w:val="22"/>
          <w:szCs w:val="22"/>
          <w:lang w:eastAsia="es-MX"/>
        </w:rPr>
      </w:pPr>
      <w:hyperlink w:anchor="_Toc490124928" w:history="1">
        <w:r w:rsidR="00B109D3" w:rsidRPr="003C383B">
          <w:rPr>
            <w:rStyle w:val="Hipervnculo"/>
            <w:rFonts w:cs="Arial"/>
            <w:lang w:val="es-ES_tradnl"/>
          </w:rPr>
          <w:t>4.4. Causales expresas de desechamiento.</w:t>
        </w:r>
        <w:r w:rsidR="00B109D3" w:rsidRPr="003C383B">
          <w:rPr>
            <w:webHidden/>
          </w:rPr>
          <w:tab/>
        </w:r>
        <w:r w:rsidR="00B109D3" w:rsidRPr="003C383B">
          <w:rPr>
            <w:webHidden/>
          </w:rPr>
          <w:fldChar w:fldCharType="begin"/>
        </w:r>
        <w:r w:rsidR="00B109D3" w:rsidRPr="003C383B">
          <w:rPr>
            <w:webHidden/>
          </w:rPr>
          <w:instrText xml:space="preserve"> PAGEREF _Toc490124928 \h </w:instrText>
        </w:r>
        <w:r w:rsidR="00B109D3" w:rsidRPr="003C383B">
          <w:rPr>
            <w:webHidden/>
          </w:rPr>
        </w:r>
        <w:r w:rsidR="00B109D3" w:rsidRPr="003C383B">
          <w:rPr>
            <w:webHidden/>
          </w:rPr>
          <w:fldChar w:fldCharType="separate"/>
        </w:r>
        <w:r>
          <w:rPr>
            <w:webHidden/>
          </w:rPr>
          <w:t>22</w:t>
        </w:r>
        <w:r w:rsidR="00B109D3" w:rsidRPr="003C383B">
          <w:rPr>
            <w:webHidden/>
          </w:rPr>
          <w:fldChar w:fldCharType="end"/>
        </w:r>
      </w:hyperlink>
    </w:p>
    <w:p w:rsidR="00B109D3" w:rsidRPr="003C383B" w:rsidRDefault="002C0424">
      <w:pPr>
        <w:pStyle w:val="TDC1"/>
        <w:tabs>
          <w:tab w:val="right" w:leader="dot" w:pos="8828"/>
        </w:tabs>
        <w:rPr>
          <w:rFonts w:eastAsiaTheme="minorEastAsia"/>
          <w:b w:val="0"/>
          <w:bCs w:val="0"/>
          <w:caps w:val="0"/>
          <w:sz w:val="22"/>
          <w:szCs w:val="22"/>
          <w:lang w:eastAsia="es-MX"/>
        </w:rPr>
      </w:pPr>
      <w:hyperlink w:anchor="_Toc490124929" w:history="1">
        <w:r w:rsidR="00B109D3" w:rsidRPr="003C383B">
          <w:rPr>
            <w:rStyle w:val="Hipervnculo"/>
            <w:rFonts w:cs="Arial"/>
            <w:lang w:val="es-ES_tradnl"/>
          </w:rPr>
          <w:t>5. CRITERIOS ESPECÍFICOS CONFORME A LOS CUALES SE EVALUARÁN LAS PROPOSICIONES.</w:t>
        </w:r>
        <w:r w:rsidR="00B109D3" w:rsidRPr="003C383B">
          <w:rPr>
            <w:webHidden/>
          </w:rPr>
          <w:tab/>
        </w:r>
        <w:r w:rsidR="00B109D3" w:rsidRPr="003C383B">
          <w:rPr>
            <w:webHidden/>
          </w:rPr>
          <w:fldChar w:fldCharType="begin"/>
        </w:r>
        <w:r w:rsidR="00B109D3" w:rsidRPr="003C383B">
          <w:rPr>
            <w:webHidden/>
          </w:rPr>
          <w:instrText xml:space="preserve"> PAGEREF _Toc490124929 \h </w:instrText>
        </w:r>
        <w:r w:rsidR="00B109D3" w:rsidRPr="003C383B">
          <w:rPr>
            <w:webHidden/>
          </w:rPr>
        </w:r>
        <w:r w:rsidR="00B109D3" w:rsidRPr="003C383B">
          <w:rPr>
            <w:webHidden/>
          </w:rPr>
          <w:fldChar w:fldCharType="separate"/>
        </w:r>
        <w:r>
          <w:rPr>
            <w:webHidden/>
          </w:rPr>
          <w:t>24</w:t>
        </w:r>
        <w:r w:rsidR="00B109D3" w:rsidRPr="003C383B">
          <w:rPr>
            <w:webHidden/>
          </w:rPr>
          <w:fldChar w:fldCharType="end"/>
        </w:r>
      </w:hyperlink>
    </w:p>
    <w:p w:rsidR="00B109D3" w:rsidRPr="003C383B" w:rsidRDefault="002C0424">
      <w:pPr>
        <w:pStyle w:val="TDC2"/>
        <w:tabs>
          <w:tab w:val="right" w:leader="dot" w:pos="8828"/>
        </w:tabs>
        <w:rPr>
          <w:rFonts w:eastAsiaTheme="minorEastAsia"/>
          <w:smallCaps w:val="0"/>
          <w:sz w:val="22"/>
          <w:szCs w:val="22"/>
          <w:lang w:eastAsia="es-MX"/>
        </w:rPr>
      </w:pPr>
      <w:hyperlink w:anchor="_Toc490124930" w:history="1">
        <w:r w:rsidR="00B109D3" w:rsidRPr="003C383B">
          <w:rPr>
            <w:rStyle w:val="Hipervnculo"/>
            <w:rFonts w:cs="Arial"/>
            <w:lang w:val="es-ES_tradnl"/>
          </w:rPr>
          <w:t>5.1. Evaluación de la propuesta técnica.</w:t>
        </w:r>
        <w:r w:rsidR="00B109D3" w:rsidRPr="003C383B">
          <w:rPr>
            <w:webHidden/>
          </w:rPr>
          <w:tab/>
        </w:r>
        <w:r w:rsidR="00B109D3" w:rsidRPr="003C383B">
          <w:rPr>
            <w:webHidden/>
          </w:rPr>
          <w:fldChar w:fldCharType="begin"/>
        </w:r>
        <w:r w:rsidR="00B109D3" w:rsidRPr="003C383B">
          <w:rPr>
            <w:webHidden/>
          </w:rPr>
          <w:instrText xml:space="preserve"> PAGEREF _Toc490124930 \h </w:instrText>
        </w:r>
        <w:r w:rsidR="00B109D3" w:rsidRPr="003C383B">
          <w:rPr>
            <w:webHidden/>
          </w:rPr>
        </w:r>
        <w:r w:rsidR="00B109D3" w:rsidRPr="003C383B">
          <w:rPr>
            <w:webHidden/>
          </w:rPr>
          <w:fldChar w:fldCharType="separate"/>
        </w:r>
        <w:r>
          <w:rPr>
            <w:webHidden/>
          </w:rPr>
          <w:t>24</w:t>
        </w:r>
        <w:r w:rsidR="00B109D3" w:rsidRPr="003C383B">
          <w:rPr>
            <w:webHidden/>
          </w:rPr>
          <w:fldChar w:fldCharType="end"/>
        </w:r>
      </w:hyperlink>
    </w:p>
    <w:p w:rsidR="00B109D3" w:rsidRPr="003C383B" w:rsidRDefault="002C0424">
      <w:pPr>
        <w:pStyle w:val="TDC2"/>
        <w:tabs>
          <w:tab w:val="right" w:leader="dot" w:pos="8828"/>
        </w:tabs>
        <w:rPr>
          <w:rFonts w:eastAsiaTheme="minorEastAsia"/>
          <w:smallCaps w:val="0"/>
          <w:sz w:val="22"/>
          <w:szCs w:val="22"/>
          <w:lang w:eastAsia="es-MX"/>
        </w:rPr>
      </w:pPr>
      <w:hyperlink w:anchor="_Toc490124931" w:history="1">
        <w:r w:rsidR="00B109D3" w:rsidRPr="003C383B">
          <w:rPr>
            <w:rStyle w:val="Hipervnculo"/>
            <w:rFonts w:cs="Arial"/>
            <w:lang w:val="es-ES_tradnl"/>
          </w:rPr>
          <w:t>5.2. Evaluación de la propuesta económica.</w:t>
        </w:r>
        <w:r w:rsidR="00B109D3" w:rsidRPr="003C383B">
          <w:rPr>
            <w:webHidden/>
          </w:rPr>
          <w:tab/>
        </w:r>
        <w:r w:rsidR="00B109D3" w:rsidRPr="003C383B">
          <w:rPr>
            <w:webHidden/>
          </w:rPr>
          <w:fldChar w:fldCharType="begin"/>
        </w:r>
        <w:r w:rsidR="00B109D3" w:rsidRPr="003C383B">
          <w:rPr>
            <w:webHidden/>
          </w:rPr>
          <w:instrText xml:space="preserve"> PAGEREF _Toc490124931 \h </w:instrText>
        </w:r>
        <w:r w:rsidR="00B109D3" w:rsidRPr="003C383B">
          <w:rPr>
            <w:webHidden/>
          </w:rPr>
        </w:r>
        <w:r w:rsidR="00B109D3" w:rsidRPr="003C383B">
          <w:rPr>
            <w:webHidden/>
          </w:rPr>
          <w:fldChar w:fldCharType="separate"/>
        </w:r>
        <w:r>
          <w:rPr>
            <w:webHidden/>
          </w:rPr>
          <w:t>25</w:t>
        </w:r>
        <w:r w:rsidR="00B109D3" w:rsidRPr="003C383B">
          <w:rPr>
            <w:webHidden/>
          </w:rPr>
          <w:fldChar w:fldCharType="end"/>
        </w:r>
      </w:hyperlink>
    </w:p>
    <w:p w:rsidR="00B109D3" w:rsidRPr="003C383B" w:rsidRDefault="002C0424">
      <w:pPr>
        <w:pStyle w:val="TDC2"/>
        <w:tabs>
          <w:tab w:val="right" w:leader="dot" w:pos="8828"/>
        </w:tabs>
        <w:rPr>
          <w:rFonts w:eastAsiaTheme="minorEastAsia"/>
          <w:smallCaps w:val="0"/>
          <w:sz w:val="22"/>
          <w:szCs w:val="22"/>
          <w:lang w:eastAsia="es-MX"/>
        </w:rPr>
      </w:pPr>
      <w:hyperlink w:anchor="_Toc490124932" w:history="1">
        <w:r w:rsidR="00B109D3" w:rsidRPr="003C383B">
          <w:rPr>
            <w:rStyle w:val="Hipervnculo"/>
            <w:rFonts w:cs="Arial"/>
            <w:lang w:val="es-ES_tradnl"/>
          </w:rPr>
          <w:t>5.3. Adjudicación de Contrato.</w:t>
        </w:r>
        <w:r w:rsidR="00B109D3" w:rsidRPr="003C383B">
          <w:rPr>
            <w:webHidden/>
          </w:rPr>
          <w:tab/>
        </w:r>
        <w:r w:rsidR="00B109D3" w:rsidRPr="003C383B">
          <w:rPr>
            <w:webHidden/>
          </w:rPr>
          <w:fldChar w:fldCharType="begin"/>
        </w:r>
        <w:r w:rsidR="00B109D3" w:rsidRPr="003C383B">
          <w:rPr>
            <w:webHidden/>
          </w:rPr>
          <w:instrText xml:space="preserve"> PAGEREF _Toc490124932 \h </w:instrText>
        </w:r>
        <w:r w:rsidR="00B109D3" w:rsidRPr="003C383B">
          <w:rPr>
            <w:webHidden/>
          </w:rPr>
        </w:r>
        <w:r w:rsidR="00B109D3" w:rsidRPr="003C383B">
          <w:rPr>
            <w:webHidden/>
          </w:rPr>
          <w:fldChar w:fldCharType="separate"/>
        </w:r>
        <w:r>
          <w:rPr>
            <w:webHidden/>
          </w:rPr>
          <w:t>26</w:t>
        </w:r>
        <w:r w:rsidR="00B109D3" w:rsidRPr="003C383B">
          <w:rPr>
            <w:webHidden/>
          </w:rPr>
          <w:fldChar w:fldCharType="end"/>
        </w:r>
      </w:hyperlink>
    </w:p>
    <w:p w:rsidR="00B109D3" w:rsidRPr="003C383B" w:rsidRDefault="002C0424">
      <w:pPr>
        <w:pStyle w:val="TDC1"/>
        <w:tabs>
          <w:tab w:val="right" w:leader="dot" w:pos="8828"/>
        </w:tabs>
        <w:rPr>
          <w:rFonts w:eastAsiaTheme="minorEastAsia"/>
          <w:b w:val="0"/>
          <w:bCs w:val="0"/>
          <w:caps w:val="0"/>
          <w:sz w:val="22"/>
          <w:szCs w:val="22"/>
          <w:lang w:eastAsia="es-MX"/>
        </w:rPr>
      </w:pPr>
      <w:hyperlink w:anchor="_Toc490124933" w:history="1">
        <w:r w:rsidR="00B109D3" w:rsidRPr="003C383B">
          <w:rPr>
            <w:rStyle w:val="Hipervnculo"/>
            <w:rFonts w:cs="Arial"/>
            <w:lang w:val="es-ES_tradnl"/>
          </w:rPr>
          <w:t>6. INCONFORMIDADES.</w:t>
        </w:r>
        <w:r w:rsidR="00B109D3" w:rsidRPr="003C383B">
          <w:rPr>
            <w:webHidden/>
          </w:rPr>
          <w:tab/>
        </w:r>
        <w:r w:rsidR="00B109D3" w:rsidRPr="003C383B">
          <w:rPr>
            <w:webHidden/>
          </w:rPr>
          <w:fldChar w:fldCharType="begin"/>
        </w:r>
        <w:r w:rsidR="00B109D3" w:rsidRPr="003C383B">
          <w:rPr>
            <w:webHidden/>
          </w:rPr>
          <w:instrText xml:space="preserve"> PAGEREF _Toc490124933 \h </w:instrText>
        </w:r>
        <w:r w:rsidR="00B109D3" w:rsidRPr="003C383B">
          <w:rPr>
            <w:webHidden/>
          </w:rPr>
        </w:r>
        <w:r w:rsidR="00B109D3" w:rsidRPr="003C383B">
          <w:rPr>
            <w:webHidden/>
          </w:rPr>
          <w:fldChar w:fldCharType="separate"/>
        </w:r>
        <w:r>
          <w:rPr>
            <w:webHidden/>
          </w:rPr>
          <w:t>26</w:t>
        </w:r>
        <w:r w:rsidR="00B109D3" w:rsidRPr="003C383B">
          <w:rPr>
            <w:webHidden/>
          </w:rPr>
          <w:fldChar w:fldCharType="end"/>
        </w:r>
      </w:hyperlink>
    </w:p>
    <w:p w:rsidR="00B109D3" w:rsidRPr="003C383B" w:rsidRDefault="002C0424">
      <w:pPr>
        <w:pStyle w:val="TDC1"/>
        <w:tabs>
          <w:tab w:val="right" w:leader="dot" w:pos="8828"/>
        </w:tabs>
        <w:rPr>
          <w:rFonts w:eastAsiaTheme="minorEastAsia"/>
          <w:b w:val="0"/>
          <w:bCs w:val="0"/>
          <w:caps w:val="0"/>
          <w:sz w:val="22"/>
          <w:szCs w:val="22"/>
          <w:lang w:eastAsia="es-MX"/>
        </w:rPr>
      </w:pPr>
      <w:hyperlink w:anchor="_Toc490124934" w:history="1">
        <w:r w:rsidR="00B109D3" w:rsidRPr="003C383B">
          <w:rPr>
            <w:rStyle w:val="Hipervnculo"/>
            <w:rFonts w:cs="Arial"/>
            <w:lang w:val="es-ES_tradnl"/>
          </w:rPr>
          <w:t>7. RELACIÓN DE DOCUMENTOS QUE DEBE PRESENTAR EL LICITANTE.</w:t>
        </w:r>
        <w:r w:rsidR="00B109D3" w:rsidRPr="003C383B">
          <w:rPr>
            <w:webHidden/>
          </w:rPr>
          <w:tab/>
        </w:r>
        <w:r w:rsidR="00B109D3" w:rsidRPr="003C383B">
          <w:rPr>
            <w:webHidden/>
          </w:rPr>
          <w:fldChar w:fldCharType="begin"/>
        </w:r>
        <w:r w:rsidR="00B109D3" w:rsidRPr="003C383B">
          <w:rPr>
            <w:webHidden/>
          </w:rPr>
          <w:instrText xml:space="preserve"> PAGEREF _Toc490124934 \h </w:instrText>
        </w:r>
        <w:r w:rsidR="00B109D3" w:rsidRPr="003C383B">
          <w:rPr>
            <w:webHidden/>
          </w:rPr>
        </w:r>
        <w:r w:rsidR="00B109D3" w:rsidRPr="003C383B">
          <w:rPr>
            <w:webHidden/>
          </w:rPr>
          <w:fldChar w:fldCharType="separate"/>
        </w:r>
        <w:r>
          <w:rPr>
            <w:webHidden/>
          </w:rPr>
          <w:t>27</w:t>
        </w:r>
        <w:r w:rsidR="00B109D3" w:rsidRPr="003C383B">
          <w:rPr>
            <w:webHidden/>
          </w:rPr>
          <w:fldChar w:fldCharType="end"/>
        </w:r>
      </w:hyperlink>
    </w:p>
    <w:p w:rsidR="00B109D3" w:rsidRPr="003C383B" w:rsidRDefault="002C0424">
      <w:pPr>
        <w:pStyle w:val="TDC1"/>
        <w:tabs>
          <w:tab w:val="right" w:leader="dot" w:pos="8828"/>
        </w:tabs>
        <w:rPr>
          <w:rFonts w:eastAsiaTheme="minorEastAsia"/>
          <w:b w:val="0"/>
          <w:bCs w:val="0"/>
          <w:caps w:val="0"/>
          <w:sz w:val="22"/>
          <w:szCs w:val="22"/>
          <w:lang w:eastAsia="es-MX"/>
        </w:rPr>
      </w:pPr>
      <w:hyperlink w:anchor="_Toc490124935" w:history="1">
        <w:r w:rsidR="00B109D3" w:rsidRPr="003C383B">
          <w:rPr>
            <w:rStyle w:val="Hipervnculo"/>
            <w:rFonts w:cs="Arial"/>
            <w:lang w:val="es-ES_tradnl"/>
          </w:rPr>
          <w:t>8. FORMATOS QUE FACILITARÁN Y AGILIZARÁN LA PRESENTACIÓN Y RECEPCIÓN DE LAS PROPOSICIONES.</w:t>
        </w:r>
        <w:r w:rsidR="00B109D3" w:rsidRPr="003C383B">
          <w:rPr>
            <w:webHidden/>
          </w:rPr>
          <w:tab/>
        </w:r>
        <w:r w:rsidR="00B109D3" w:rsidRPr="003C383B">
          <w:rPr>
            <w:webHidden/>
          </w:rPr>
          <w:fldChar w:fldCharType="begin"/>
        </w:r>
        <w:r w:rsidR="00B109D3" w:rsidRPr="003C383B">
          <w:rPr>
            <w:webHidden/>
          </w:rPr>
          <w:instrText xml:space="preserve"> PAGEREF _Toc490124935 \h </w:instrText>
        </w:r>
        <w:r w:rsidR="00B109D3" w:rsidRPr="003C383B">
          <w:rPr>
            <w:webHidden/>
          </w:rPr>
        </w:r>
        <w:r w:rsidR="00B109D3" w:rsidRPr="003C383B">
          <w:rPr>
            <w:webHidden/>
          </w:rPr>
          <w:fldChar w:fldCharType="separate"/>
        </w:r>
        <w:r>
          <w:rPr>
            <w:webHidden/>
          </w:rPr>
          <w:t>27</w:t>
        </w:r>
        <w:r w:rsidR="00B109D3" w:rsidRPr="003C383B">
          <w:rPr>
            <w:webHidden/>
          </w:rPr>
          <w:fldChar w:fldCharType="end"/>
        </w:r>
      </w:hyperlink>
    </w:p>
    <w:p w:rsidR="00B109D3" w:rsidRPr="003C383B" w:rsidRDefault="002C0424">
      <w:pPr>
        <w:pStyle w:val="TDC1"/>
        <w:tabs>
          <w:tab w:val="right" w:leader="dot" w:pos="8828"/>
        </w:tabs>
        <w:rPr>
          <w:rFonts w:eastAsiaTheme="minorEastAsia"/>
          <w:b w:val="0"/>
          <w:bCs w:val="0"/>
          <w:caps w:val="0"/>
          <w:sz w:val="22"/>
          <w:szCs w:val="22"/>
          <w:lang w:eastAsia="es-MX"/>
        </w:rPr>
      </w:pPr>
      <w:hyperlink w:anchor="_Toc490124936" w:history="1">
        <w:r w:rsidR="00B109D3" w:rsidRPr="003C383B">
          <w:rPr>
            <w:rStyle w:val="Hipervnculo"/>
            <w:rFonts w:cs="Arial"/>
            <w:lang w:val="es-ES_tradnl"/>
          </w:rPr>
          <w:t>9. CANCELACIÓN DE LA LICITACIÓN, PARTIDA(S), O CONCEPTOS INCLUIDOS EN ÉSTA.</w:t>
        </w:r>
        <w:r w:rsidR="00B109D3" w:rsidRPr="003C383B">
          <w:rPr>
            <w:webHidden/>
          </w:rPr>
          <w:tab/>
        </w:r>
        <w:r w:rsidR="00B109D3" w:rsidRPr="003C383B">
          <w:rPr>
            <w:webHidden/>
          </w:rPr>
          <w:fldChar w:fldCharType="begin"/>
        </w:r>
        <w:r w:rsidR="00B109D3" w:rsidRPr="003C383B">
          <w:rPr>
            <w:webHidden/>
          </w:rPr>
          <w:instrText xml:space="preserve"> PAGEREF _Toc490124936 \h </w:instrText>
        </w:r>
        <w:r w:rsidR="00B109D3" w:rsidRPr="003C383B">
          <w:rPr>
            <w:webHidden/>
          </w:rPr>
        </w:r>
        <w:r w:rsidR="00B109D3" w:rsidRPr="003C383B">
          <w:rPr>
            <w:webHidden/>
          </w:rPr>
          <w:fldChar w:fldCharType="separate"/>
        </w:r>
        <w:r>
          <w:rPr>
            <w:webHidden/>
          </w:rPr>
          <w:t>27</w:t>
        </w:r>
        <w:r w:rsidR="00B109D3" w:rsidRPr="003C383B">
          <w:rPr>
            <w:webHidden/>
          </w:rPr>
          <w:fldChar w:fldCharType="end"/>
        </w:r>
      </w:hyperlink>
    </w:p>
    <w:p w:rsidR="00B109D3" w:rsidRPr="003C383B" w:rsidRDefault="002C0424">
      <w:pPr>
        <w:pStyle w:val="TDC1"/>
        <w:tabs>
          <w:tab w:val="right" w:leader="dot" w:pos="8828"/>
        </w:tabs>
        <w:rPr>
          <w:rFonts w:eastAsiaTheme="minorEastAsia"/>
          <w:b w:val="0"/>
          <w:bCs w:val="0"/>
          <w:caps w:val="0"/>
          <w:sz w:val="22"/>
          <w:szCs w:val="22"/>
          <w:lang w:eastAsia="es-MX"/>
        </w:rPr>
      </w:pPr>
      <w:hyperlink w:anchor="_Toc490124937" w:history="1">
        <w:r w:rsidR="00B109D3" w:rsidRPr="003C383B">
          <w:rPr>
            <w:rStyle w:val="Hipervnculo"/>
            <w:rFonts w:cs="Arial"/>
            <w:lang w:val="es-ES_tradnl"/>
          </w:rPr>
          <w:t>10. DATOS GENERALES Y NOTIFICACIONES OFICIALES DE LOS LICITANTES.</w:t>
        </w:r>
        <w:r w:rsidR="00B109D3" w:rsidRPr="003C383B">
          <w:rPr>
            <w:webHidden/>
          </w:rPr>
          <w:tab/>
        </w:r>
        <w:r w:rsidR="00B109D3" w:rsidRPr="003C383B">
          <w:rPr>
            <w:webHidden/>
          </w:rPr>
          <w:fldChar w:fldCharType="begin"/>
        </w:r>
        <w:r w:rsidR="00B109D3" w:rsidRPr="003C383B">
          <w:rPr>
            <w:webHidden/>
          </w:rPr>
          <w:instrText xml:space="preserve"> PAGEREF _Toc490124937 \h </w:instrText>
        </w:r>
        <w:r w:rsidR="00B109D3" w:rsidRPr="003C383B">
          <w:rPr>
            <w:webHidden/>
          </w:rPr>
        </w:r>
        <w:r w:rsidR="00B109D3" w:rsidRPr="003C383B">
          <w:rPr>
            <w:webHidden/>
          </w:rPr>
          <w:fldChar w:fldCharType="separate"/>
        </w:r>
        <w:r>
          <w:rPr>
            <w:webHidden/>
          </w:rPr>
          <w:t>27</w:t>
        </w:r>
        <w:r w:rsidR="00B109D3" w:rsidRPr="003C383B">
          <w:rPr>
            <w:webHidden/>
          </w:rPr>
          <w:fldChar w:fldCharType="end"/>
        </w:r>
      </w:hyperlink>
    </w:p>
    <w:p w:rsidR="00B109D3" w:rsidRPr="003C383B" w:rsidRDefault="002C0424">
      <w:pPr>
        <w:pStyle w:val="TDC1"/>
        <w:tabs>
          <w:tab w:val="right" w:leader="dot" w:pos="8828"/>
        </w:tabs>
        <w:rPr>
          <w:rFonts w:eastAsiaTheme="minorEastAsia"/>
          <w:b w:val="0"/>
          <w:bCs w:val="0"/>
          <w:caps w:val="0"/>
          <w:sz w:val="22"/>
          <w:szCs w:val="22"/>
          <w:lang w:eastAsia="es-MX"/>
        </w:rPr>
      </w:pPr>
      <w:hyperlink w:anchor="_Toc490124938" w:history="1">
        <w:r w:rsidR="00B109D3" w:rsidRPr="003C383B">
          <w:rPr>
            <w:rStyle w:val="Hipervnculo"/>
            <w:rFonts w:cs="Arial"/>
            <w:lang w:val="es-ES_tradnl"/>
          </w:rPr>
          <w:t>11. NOTA INFORMATIVA OCDE.</w:t>
        </w:r>
        <w:r w:rsidR="00B109D3" w:rsidRPr="003C383B">
          <w:rPr>
            <w:webHidden/>
          </w:rPr>
          <w:tab/>
        </w:r>
        <w:r w:rsidR="00B109D3" w:rsidRPr="003C383B">
          <w:rPr>
            <w:webHidden/>
          </w:rPr>
          <w:fldChar w:fldCharType="begin"/>
        </w:r>
        <w:r w:rsidR="00B109D3" w:rsidRPr="003C383B">
          <w:rPr>
            <w:webHidden/>
          </w:rPr>
          <w:instrText xml:space="preserve"> PAGEREF _Toc490124938 \h </w:instrText>
        </w:r>
        <w:r w:rsidR="00B109D3" w:rsidRPr="003C383B">
          <w:rPr>
            <w:webHidden/>
          </w:rPr>
        </w:r>
        <w:r w:rsidR="00B109D3" w:rsidRPr="003C383B">
          <w:rPr>
            <w:webHidden/>
          </w:rPr>
          <w:fldChar w:fldCharType="separate"/>
        </w:r>
        <w:r>
          <w:rPr>
            <w:webHidden/>
          </w:rPr>
          <w:t>27</w:t>
        </w:r>
        <w:r w:rsidR="00B109D3" w:rsidRPr="003C383B">
          <w:rPr>
            <w:webHidden/>
          </w:rPr>
          <w:fldChar w:fldCharType="end"/>
        </w:r>
      </w:hyperlink>
    </w:p>
    <w:p w:rsidR="00B109D3" w:rsidRPr="003C383B" w:rsidRDefault="002C0424">
      <w:pPr>
        <w:pStyle w:val="TDC1"/>
        <w:tabs>
          <w:tab w:val="right" w:leader="dot" w:pos="8828"/>
        </w:tabs>
        <w:rPr>
          <w:rFonts w:eastAsiaTheme="minorEastAsia"/>
          <w:b w:val="0"/>
          <w:bCs w:val="0"/>
          <w:caps w:val="0"/>
          <w:sz w:val="22"/>
          <w:szCs w:val="22"/>
          <w:lang w:eastAsia="es-MX"/>
        </w:rPr>
      </w:pPr>
      <w:hyperlink w:anchor="_Toc490124939" w:history="1">
        <w:r w:rsidR="00B109D3" w:rsidRPr="003C383B">
          <w:rPr>
            <w:rStyle w:val="Hipervnculo"/>
            <w:rFonts w:cs="Arial"/>
          </w:rPr>
          <w:t>ANEXO 1 “PMR”</w:t>
        </w:r>
        <w:r w:rsidR="00B109D3" w:rsidRPr="003C383B">
          <w:rPr>
            <w:webHidden/>
          </w:rPr>
          <w:tab/>
        </w:r>
        <w:r w:rsidR="00B109D3" w:rsidRPr="003C383B">
          <w:rPr>
            <w:webHidden/>
          </w:rPr>
          <w:fldChar w:fldCharType="begin"/>
        </w:r>
        <w:r w:rsidR="00B109D3" w:rsidRPr="003C383B">
          <w:rPr>
            <w:webHidden/>
          </w:rPr>
          <w:instrText xml:space="preserve"> PAGEREF _Toc490124939 \h </w:instrText>
        </w:r>
        <w:r w:rsidR="00B109D3" w:rsidRPr="003C383B">
          <w:rPr>
            <w:webHidden/>
          </w:rPr>
        </w:r>
        <w:r w:rsidR="00B109D3" w:rsidRPr="003C383B">
          <w:rPr>
            <w:webHidden/>
          </w:rPr>
          <w:fldChar w:fldCharType="separate"/>
        </w:r>
        <w:r>
          <w:rPr>
            <w:webHidden/>
          </w:rPr>
          <w:t>29</w:t>
        </w:r>
        <w:r w:rsidR="00B109D3" w:rsidRPr="003C383B">
          <w:rPr>
            <w:webHidden/>
          </w:rPr>
          <w:fldChar w:fldCharType="end"/>
        </w:r>
      </w:hyperlink>
    </w:p>
    <w:p w:rsidR="00B109D3" w:rsidRPr="003C383B" w:rsidRDefault="002C0424">
      <w:pPr>
        <w:pStyle w:val="TDC1"/>
        <w:tabs>
          <w:tab w:val="right" w:leader="dot" w:pos="8828"/>
        </w:tabs>
        <w:rPr>
          <w:rFonts w:eastAsiaTheme="minorEastAsia"/>
          <w:b w:val="0"/>
          <w:bCs w:val="0"/>
          <w:caps w:val="0"/>
          <w:sz w:val="22"/>
          <w:szCs w:val="22"/>
          <w:lang w:eastAsia="es-MX"/>
        </w:rPr>
      </w:pPr>
      <w:hyperlink w:anchor="_Toc490124940" w:history="1">
        <w:r w:rsidR="00B109D3" w:rsidRPr="003C383B">
          <w:rPr>
            <w:rStyle w:val="Hipervnculo"/>
            <w:rFonts w:cs="Arial"/>
            <w:lang w:val="es-ES"/>
          </w:rPr>
          <w:t>ANEXO 2 MANIFESTACIÓN DE INTERÉS EN PARTICIPAR EN LA LICITACIÓN</w:t>
        </w:r>
        <w:r w:rsidR="00B109D3" w:rsidRPr="003C383B">
          <w:rPr>
            <w:webHidden/>
          </w:rPr>
          <w:tab/>
        </w:r>
        <w:r w:rsidR="00B109D3" w:rsidRPr="003C383B">
          <w:rPr>
            <w:webHidden/>
          </w:rPr>
          <w:fldChar w:fldCharType="begin"/>
        </w:r>
        <w:r w:rsidR="00B109D3" w:rsidRPr="003C383B">
          <w:rPr>
            <w:webHidden/>
          </w:rPr>
          <w:instrText xml:space="preserve"> PAGEREF _Toc490124940 \h </w:instrText>
        </w:r>
        <w:r w:rsidR="00B109D3" w:rsidRPr="003C383B">
          <w:rPr>
            <w:webHidden/>
          </w:rPr>
        </w:r>
        <w:r w:rsidR="00B109D3" w:rsidRPr="003C383B">
          <w:rPr>
            <w:webHidden/>
          </w:rPr>
          <w:fldChar w:fldCharType="separate"/>
        </w:r>
        <w:r>
          <w:rPr>
            <w:webHidden/>
          </w:rPr>
          <w:t>97</w:t>
        </w:r>
        <w:r w:rsidR="00B109D3" w:rsidRPr="003C383B">
          <w:rPr>
            <w:webHidden/>
          </w:rPr>
          <w:fldChar w:fldCharType="end"/>
        </w:r>
      </w:hyperlink>
    </w:p>
    <w:p w:rsidR="00B109D3" w:rsidRPr="003C383B" w:rsidRDefault="002C0424">
      <w:pPr>
        <w:pStyle w:val="TDC1"/>
        <w:tabs>
          <w:tab w:val="right" w:leader="dot" w:pos="8828"/>
        </w:tabs>
        <w:rPr>
          <w:rFonts w:eastAsiaTheme="minorEastAsia"/>
          <w:b w:val="0"/>
          <w:bCs w:val="0"/>
          <w:caps w:val="0"/>
          <w:sz w:val="22"/>
          <w:szCs w:val="22"/>
          <w:lang w:eastAsia="es-MX"/>
        </w:rPr>
      </w:pPr>
      <w:hyperlink w:anchor="_Toc490124941" w:history="1">
        <w:r w:rsidR="00B109D3" w:rsidRPr="003C383B">
          <w:rPr>
            <w:rStyle w:val="Hipervnculo"/>
            <w:rFonts w:cs="Arial"/>
          </w:rPr>
          <w:t xml:space="preserve">ANEXO 3 </w:t>
        </w:r>
        <w:r w:rsidR="00B109D3" w:rsidRPr="003C383B">
          <w:rPr>
            <w:rStyle w:val="Hipervnculo"/>
            <w:rFonts w:cs="Arial"/>
            <w:lang w:val="es-ES"/>
          </w:rPr>
          <w:t>FORMATO DE SOLICITUD DE ACLARACIONES A LA CONVOCATORIA</w:t>
        </w:r>
        <w:r w:rsidR="00B109D3" w:rsidRPr="003C383B">
          <w:rPr>
            <w:webHidden/>
          </w:rPr>
          <w:tab/>
        </w:r>
        <w:r w:rsidR="00B109D3" w:rsidRPr="003C383B">
          <w:rPr>
            <w:webHidden/>
          </w:rPr>
          <w:fldChar w:fldCharType="begin"/>
        </w:r>
        <w:r w:rsidR="00B109D3" w:rsidRPr="003C383B">
          <w:rPr>
            <w:webHidden/>
          </w:rPr>
          <w:instrText xml:space="preserve"> PAGEREF _Toc490124941 \h </w:instrText>
        </w:r>
        <w:r w:rsidR="00B109D3" w:rsidRPr="003C383B">
          <w:rPr>
            <w:webHidden/>
          </w:rPr>
        </w:r>
        <w:r w:rsidR="00B109D3" w:rsidRPr="003C383B">
          <w:rPr>
            <w:webHidden/>
          </w:rPr>
          <w:fldChar w:fldCharType="separate"/>
        </w:r>
        <w:r>
          <w:rPr>
            <w:webHidden/>
          </w:rPr>
          <w:t>98</w:t>
        </w:r>
        <w:r w:rsidR="00B109D3" w:rsidRPr="003C383B">
          <w:rPr>
            <w:webHidden/>
          </w:rPr>
          <w:fldChar w:fldCharType="end"/>
        </w:r>
      </w:hyperlink>
    </w:p>
    <w:p w:rsidR="00B109D3" w:rsidRPr="003C383B" w:rsidRDefault="002C0424">
      <w:pPr>
        <w:pStyle w:val="TDC1"/>
        <w:tabs>
          <w:tab w:val="right" w:leader="dot" w:pos="8828"/>
        </w:tabs>
        <w:rPr>
          <w:rFonts w:eastAsiaTheme="minorEastAsia"/>
          <w:b w:val="0"/>
          <w:bCs w:val="0"/>
          <w:caps w:val="0"/>
          <w:sz w:val="22"/>
          <w:szCs w:val="22"/>
          <w:lang w:eastAsia="es-MX"/>
        </w:rPr>
      </w:pPr>
      <w:hyperlink w:anchor="_Toc490124942" w:history="1">
        <w:r w:rsidR="00B109D3" w:rsidRPr="003C383B">
          <w:rPr>
            <w:rStyle w:val="Hipervnculo"/>
            <w:rFonts w:cs="Arial"/>
          </w:rPr>
          <w:t>ANEXO</w:t>
        </w:r>
        <w:r w:rsidR="00B109D3" w:rsidRPr="003C383B">
          <w:rPr>
            <w:rStyle w:val="Hipervnculo"/>
            <w:rFonts w:cs="Arial"/>
            <w:lang w:val="es-ES"/>
          </w:rPr>
          <w:t xml:space="preserve"> 4 </w:t>
        </w:r>
        <w:r w:rsidR="00B109D3" w:rsidRPr="003C383B">
          <w:rPr>
            <w:rStyle w:val="Hipervnculo"/>
            <w:rFonts w:cs="Arial"/>
          </w:rPr>
          <w:t>MODELO DE CONVENIO DE PARTICIPACIÓN CONJUNTA</w:t>
        </w:r>
        <w:r w:rsidR="00B109D3" w:rsidRPr="003C383B">
          <w:rPr>
            <w:webHidden/>
          </w:rPr>
          <w:tab/>
        </w:r>
        <w:r w:rsidR="00B109D3" w:rsidRPr="003C383B">
          <w:rPr>
            <w:webHidden/>
          </w:rPr>
          <w:fldChar w:fldCharType="begin"/>
        </w:r>
        <w:r w:rsidR="00B109D3" w:rsidRPr="003C383B">
          <w:rPr>
            <w:webHidden/>
          </w:rPr>
          <w:instrText xml:space="preserve"> PAGEREF _Toc490124942 \h </w:instrText>
        </w:r>
        <w:r w:rsidR="00B109D3" w:rsidRPr="003C383B">
          <w:rPr>
            <w:webHidden/>
          </w:rPr>
        </w:r>
        <w:r w:rsidR="00B109D3" w:rsidRPr="003C383B">
          <w:rPr>
            <w:webHidden/>
          </w:rPr>
          <w:fldChar w:fldCharType="separate"/>
        </w:r>
        <w:r>
          <w:rPr>
            <w:webHidden/>
          </w:rPr>
          <w:t>99</w:t>
        </w:r>
        <w:r w:rsidR="00B109D3" w:rsidRPr="003C383B">
          <w:rPr>
            <w:webHidden/>
          </w:rPr>
          <w:fldChar w:fldCharType="end"/>
        </w:r>
      </w:hyperlink>
    </w:p>
    <w:p w:rsidR="00B109D3" w:rsidRPr="003C383B" w:rsidRDefault="002C0424">
      <w:pPr>
        <w:pStyle w:val="TDC1"/>
        <w:tabs>
          <w:tab w:val="right" w:leader="dot" w:pos="8828"/>
        </w:tabs>
        <w:rPr>
          <w:rFonts w:eastAsiaTheme="minorEastAsia"/>
          <w:b w:val="0"/>
          <w:bCs w:val="0"/>
          <w:caps w:val="0"/>
          <w:sz w:val="22"/>
          <w:szCs w:val="22"/>
          <w:lang w:eastAsia="es-MX"/>
        </w:rPr>
      </w:pPr>
      <w:hyperlink w:anchor="_Toc490124943" w:history="1">
        <w:r w:rsidR="00B109D3" w:rsidRPr="003C383B">
          <w:rPr>
            <w:rStyle w:val="Hipervnculo"/>
            <w:rFonts w:cs="Arial"/>
          </w:rPr>
          <w:t>ANEXO</w:t>
        </w:r>
        <w:r w:rsidR="00B109D3" w:rsidRPr="003C383B">
          <w:rPr>
            <w:rStyle w:val="Hipervnculo"/>
            <w:rFonts w:cs="Arial"/>
            <w:lang w:val="es-ES"/>
          </w:rPr>
          <w:t xml:space="preserve"> 5 ACREDITAMIENTO DE PERSONALIDAD JURÍDICA Y DATOS DE NOTIFICACIÓN</w:t>
        </w:r>
        <w:r w:rsidR="00B109D3" w:rsidRPr="003C383B">
          <w:rPr>
            <w:webHidden/>
          </w:rPr>
          <w:tab/>
        </w:r>
        <w:r w:rsidR="00B109D3" w:rsidRPr="003C383B">
          <w:rPr>
            <w:webHidden/>
          </w:rPr>
          <w:fldChar w:fldCharType="begin"/>
        </w:r>
        <w:r w:rsidR="00B109D3" w:rsidRPr="003C383B">
          <w:rPr>
            <w:webHidden/>
          </w:rPr>
          <w:instrText xml:space="preserve"> PAGEREF _Toc490124943 \h </w:instrText>
        </w:r>
        <w:r w:rsidR="00B109D3" w:rsidRPr="003C383B">
          <w:rPr>
            <w:webHidden/>
          </w:rPr>
        </w:r>
        <w:r w:rsidR="00B109D3" w:rsidRPr="003C383B">
          <w:rPr>
            <w:webHidden/>
          </w:rPr>
          <w:fldChar w:fldCharType="separate"/>
        </w:r>
        <w:r>
          <w:rPr>
            <w:webHidden/>
          </w:rPr>
          <w:t>102</w:t>
        </w:r>
        <w:r w:rsidR="00B109D3" w:rsidRPr="003C383B">
          <w:rPr>
            <w:webHidden/>
          </w:rPr>
          <w:fldChar w:fldCharType="end"/>
        </w:r>
      </w:hyperlink>
    </w:p>
    <w:p w:rsidR="00B109D3" w:rsidRPr="003C383B" w:rsidRDefault="002C0424">
      <w:pPr>
        <w:pStyle w:val="TDC1"/>
        <w:tabs>
          <w:tab w:val="right" w:leader="dot" w:pos="8828"/>
        </w:tabs>
        <w:rPr>
          <w:rFonts w:eastAsiaTheme="minorEastAsia"/>
          <w:b w:val="0"/>
          <w:bCs w:val="0"/>
          <w:caps w:val="0"/>
          <w:sz w:val="22"/>
          <w:szCs w:val="22"/>
          <w:lang w:eastAsia="es-MX"/>
        </w:rPr>
      </w:pPr>
      <w:hyperlink w:anchor="_Toc490124944" w:history="1">
        <w:r w:rsidR="00B109D3" w:rsidRPr="003C383B">
          <w:rPr>
            <w:rStyle w:val="Hipervnculo"/>
            <w:rFonts w:cs="Arial"/>
          </w:rPr>
          <w:t xml:space="preserve">ANEXO 6 </w:t>
        </w:r>
        <w:r w:rsidR="00B109D3" w:rsidRPr="003C383B">
          <w:rPr>
            <w:rStyle w:val="Hipervnculo"/>
            <w:rFonts w:cs="Arial"/>
            <w:lang w:val="es-ES"/>
          </w:rPr>
          <w:t>MANIFESTACIÓN DE ORIGEN DE LOS BIENES</w:t>
        </w:r>
        <w:r w:rsidR="00B109D3" w:rsidRPr="003C383B">
          <w:rPr>
            <w:webHidden/>
          </w:rPr>
          <w:tab/>
        </w:r>
        <w:r w:rsidR="00B109D3" w:rsidRPr="003C383B">
          <w:rPr>
            <w:webHidden/>
          </w:rPr>
          <w:fldChar w:fldCharType="begin"/>
        </w:r>
        <w:r w:rsidR="00B109D3" w:rsidRPr="003C383B">
          <w:rPr>
            <w:webHidden/>
          </w:rPr>
          <w:instrText xml:space="preserve"> PAGEREF _Toc490124944 \h </w:instrText>
        </w:r>
        <w:r w:rsidR="00B109D3" w:rsidRPr="003C383B">
          <w:rPr>
            <w:webHidden/>
          </w:rPr>
        </w:r>
        <w:r w:rsidR="00B109D3" w:rsidRPr="003C383B">
          <w:rPr>
            <w:webHidden/>
          </w:rPr>
          <w:fldChar w:fldCharType="separate"/>
        </w:r>
        <w:r>
          <w:rPr>
            <w:webHidden/>
          </w:rPr>
          <w:t>103</w:t>
        </w:r>
        <w:r w:rsidR="00B109D3" w:rsidRPr="003C383B">
          <w:rPr>
            <w:webHidden/>
          </w:rPr>
          <w:fldChar w:fldCharType="end"/>
        </w:r>
      </w:hyperlink>
    </w:p>
    <w:p w:rsidR="00B109D3" w:rsidRPr="003C383B" w:rsidRDefault="002C0424">
      <w:pPr>
        <w:pStyle w:val="TDC1"/>
        <w:tabs>
          <w:tab w:val="right" w:leader="dot" w:pos="8828"/>
        </w:tabs>
        <w:rPr>
          <w:rFonts w:eastAsiaTheme="minorEastAsia"/>
          <w:b w:val="0"/>
          <w:bCs w:val="0"/>
          <w:caps w:val="0"/>
          <w:sz w:val="22"/>
          <w:szCs w:val="22"/>
          <w:lang w:eastAsia="es-MX"/>
        </w:rPr>
      </w:pPr>
      <w:hyperlink w:anchor="_Toc490124945" w:history="1">
        <w:r w:rsidR="00B109D3" w:rsidRPr="003C383B">
          <w:rPr>
            <w:rStyle w:val="Hipervnculo"/>
            <w:rFonts w:cs="Arial"/>
          </w:rPr>
          <w:t>ANEXO 7 MANIFESTACIÓN DE ORIGEN DE LOS BIENES ENTREGADOS</w:t>
        </w:r>
        <w:r w:rsidR="00B109D3" w:rsidRPr="003C383B">
          <w:rPr>
            <w:webHidden/>
          </w:rPr>
          <w:tab/>
        </w:r>
        <w:r w:rsidR="00B109D3" w:rsidRPr="003C383B">
          <w:rPr>
            <w:webHidden/>
          </w:rPr>
          <w:fldChar w:fldCharType="begin"/>
        </w:r>
        <w:r w:rsidR="00B109D3" w:rsidRPr="003C383B">
          <w:rPr>
            <w:webHidden/>
          </w:rPr>
          <w:instrText xml:space="preserve"> PAGEREF _Toc490124945 \h </w:instrText>
        </w:r>
        <w:r w:rsidR="00B109D3" w:rsidRPr="003C383B">
          <w:rPr>
            <w:webHidden/>
          </w:rPr>
        </w:r>
        <w:r w:rsidR="00B109D3" w:rsidRPr="003C383B">
          <w:rPr>
            <w:webHidden/>
          </w:rPr>
          <w:fldChar w:fldCharType="separate"/>
        </w:r>
        <w:r>
          <w:rPr>
            <w:webHidden/>
          </w:rPr>
          <w:t>105</w:t>
        </w:r>
        <w:r w:rsidR="00B109D3" w:rsidRPr="003C383B">
          <w:rPr>
            <w:webHidden/>
          </w:rPr>
          <w:fldChar w:fldCharType="end"/>
        </w:r>
      </w:hyperlink>
    </w:p>
    <w:p w:rsidR="00B109D3" w:rsidRPr="003C383B" w:rsidRDefault="002C0424">
      <w:pPr>
        <w:pStyle w:val="TDC1"/>
        <w:tabs>
          <w:tab w:val="right" w:leader="dot" w:pos="8828"/>
        </w:tabs>
        <w:rPr>
          <w:rFonts w:eastAsiaTheme="minorEastAsia"/>
          <w:b w:val="0"/>
          <w:bCs w:val="0"/>
          <w:caps w:val="0"/>
          <w:sz w:val="22"/>
          <w:szCs w:val="22"/>
          <w:lang w:eastAsia="es-MX"/>
        </w:rPr>
      </w:pPr>
      <w:hyperlink w:anchor="_Toc490124946" w:history="1">
        <w:r w:rsidR="00B109D3" w:rsidRPr="003C383B">
          <w:rPr>
            <w:rStyle w:val="Hipervnculo"/>
            <w:rFonts w:cs="Arial"/>
          </w:rPr>
          <w:t xml:space="preserve">ANEXO 8 </w:t>
        </w:r>
        <w:r w:rsidR="00B109D3" w:rsidRPr="003C383B">
          <w:rPr>
            <w:rStyle w:val="Hipervnculo"/>
            <w:rFonts w:cs="Arial"/>
            <w:lang w:val="es-ES"/>
          </w:rPr>
          <w:t>ESCRITO DE LOS SUPUESTOS ESTABLECIDOS EN LOS ARTÍCULOS 50 Y 60 DE LA LAASSP</w:t>
        </w:r>
        <w:r w:rsidR="00B109D3" w:rsidRPr="003C383B">
          <w:rPr>
            <w:webHidden/>
          </w:rPr>
          <w:tab/>
        </w:r>
        <w:r w:rsidR="00B109D3" w:rsidRPr="003C383B">
          <w:rPr>
            <w:webHidden/>
          </w:rPr>
          <w:fldChar w:fldCharType="begin"/>
        </w:r>
        <w:r w:rsidR="00B109D3" w:rsidRPr="003C383B">
          <w:rPr>
            <w:webHidden/>
          </w:rPr>
          <w:instrText xml:space="preserve"> PAGEREF _Toc490124946 \h </w:instrText>
        </w:r>
        <w:r w:rsidR="00B109D3" w:rsidRPr="003C383B">
          <w:rPr>
            <w:webHidden/>
          </w:rPr>
        </w:r>
        <w:r w:rsidR="00B109D3" w:rsidRPr="003C383B">
          <w:rPr>
            <w:webHidden/>
          </w:rPr>
          <w:fldChar w:fldCharType="separate"/>
        </w:r>
        <w:r>
          <w:rPr>
            <w:webHidden/>
          </w:rPr>
          <w:t>107</w:t>
        </w:r>
        <w:r w:rsidR="00B109D3" w:rsidRPr="003C383B">
          <w:rPr>
            <w:webHidden/>
          </w:rPr>
          <w:fldChar w:fldCharType="end"/>
        </w:r>
      </w:hyperlink>
    </w:p>
    <w:p w:rsidR="00B109D3" w:rsidRPr="003C383B" w:rsidRDefault="002C0424">
      <w:pPr>
        <w:pStyle w:val="TDC1"/>
        <w:tabs>
          <w:tab w:val="right" w:leader="dot" w:pos="8828"/>
        </w:tabs>
        <w:rPr>
          <w:rFonts w:eastAsiaTheme="minorEastAsia"/>
          <w:b w:val="0"/>
          <w:bCs w:val="0"/>
          <w:caps w:val="0"/>
          <w:sz w:val="22"/>
          <w:szCs w:val="22"/>
          <w:lang w:eastAsia="es-MX"/>
        </w:rPr>
      </w:pPr>
      <w:hyperlink w:anchor="_Toc490124947" w:history="1">
        <w:r w:rsidR="00B109D3" w:rsidRPr="003C383B">
          <w:rPr>
            <w:rStyle w:val="Hipervnculo"/>
            <w:rFonts w:cs="Arial"/>
          </w:rPr>
          <w:t xml:space="preserve">ANEXO 9 </w:t>
        </w:r>
        <w:r w:rsidR="00B109D3" w:rsidRPr="003C383B">
          <w:rPr>
            <w:rStyle w:val="Hipervnculo"/>
            <w:rFonts w:cs="Arial"/>
            <w:lang w:val="es-ES"/>
          </w:rPr>
          <w:t>DECLARACIÓN DE INTEGRIDAD</w:t>
        </w:r>
        <w:r w:rsidR="00B109D3" w:rsidRPr="003C383B">
          <w:rPr>
            <w:webHidden/>
          </w:rPr>
          <w:tab/>
        </w:r>
        <w:r w:rsidR="00B109D3" w:rsidRPr="003C383B">
          <w:rPr>
            <w:webHidden/>
          </w:rPr>
          <w:fldChar w:fldCharType="begin"/>
        </w:r>
        <w:r w:rsidR="00B109D3" w:rsidRPr="003C383B">
          <w:rPr>
            <w:webHidden/>
          </w:rPr>
          <w:instrText xml:space="preserve"> PAGEREF _Toc490124947 \h </w:instrText>
        </w:r>
        <w:r w:rsidR="00B109D3" w:rsidRPr="003C383B">
          <w:rPr>
            <w:webHidden/>
          </w:rPr>
        </w:r>
        <w:r w:rsidR="00B109D3" w:rsidRPr="003C383B">
          <w:rPr>
            <w:webHidden/>
          </w:rPr>
          <w:fldChar w:fldCharType="separate"/>
        </w:r>
        <w:r>
          <w:rPr>
            <w:webHidden/>
          </w:rPr>
          <w:t>108</w:t>
        </w:r>
        <w:r w:rsidR="00B109D3" w:rsidRPr="003C383B">
          <w:rPr>
            <w:webHidden/>
          </w:rPr>
          <w:fldChar w:fldCharType="end"/>
        </w:r>
      </w:hyperlink>
    </w:p>
    <w:p w:rsidR="00B109D3" w:rsidRPr="003C383B" w:rsidRDefault="002C0424">
      <w:pPr>
        <w:pStyle w:val="TDC1"/>
        <w:tabs>
          <w:tab w:val="right" w:leader="dot" w:pos="8828"/>
        </w:tabs>
        <w:rPr>
          <w:rFonts w:eastAsiaTheme="minorEastAsia"/>
          <w:b w:val="0"/>
          <w:bCs w:val="0"/>
          <w:caps w:val="0"/>
          <w:sz w:val="22"/>
          <w:szCs w:val="22"/>
          <w:lang w:eastAsia="es-MX"/>
        </w:rPr>
      </w:pPr>
      <w:hyperlink w:anchor="_Toc490124948" w:history="1">
        <w:r w:rsidR="00B109D3" w:rsidRPr="003C383B">
          <w:rPr>
            <w:rStyle w:val="Hipervnculo"/>
            <w:rFonts w:cs="Arial"/>
          </w:rPr>
          <w:t>ANEXO 10 PROPUESTA TÉCNICA</w:t>
        </w:r>
        <w:r w:rsidR="00B109D3" w:rsidRPr="003C383B">
          <w:rPr>
            <w:webHidden/>
          </w:rPr>
          <w:tab/>
        </w:r>
        <w:r w:rsidR="00B109D3" w:rsidRPr="003C383B">
          <w:rPr>
            <w:webHidden/>
          </w:rPr>
          <w:fldChar w:fldCharType="begin"/>
        </w:r>
        <w:r w:rsidR="00B109D3" w:rsidRPr="003C383B">
          <w:rPr>
            <w:webHidden/>
          </w:rPr>
          <w:instrText xml:space="preserve"> PAGEREF _Toc490124948 \h </w:instrText>
        </w:r>
        <w:r w:rsidR="00B109D3" w:rsidRPr="003C383B">
          <w:rPr>
            <w:webHidden/>
          </w:rPr>
        </w:r>
        <w:r w:rsidR="00B109D3" w:rsidRPr="003C383B">
          <w:rPr>
            <w:webHidden/>
          </w:rPr>
          <w:fldChar w:fldCharType="separate"/>
        </w:r>
        <w:r>
          <w:rPr>
            <w:webHidden/>
          </w:rPr>
          <w:t>109</w:t>
        </w:r>
        <w:r w:rsidR="00B109D3" w:rsidRPr="003C383B">
          <w:rPr>
            <w:webHidden/>
          </w:rPr>
          <w:fldChar w:fldCharType="end"/>
        </w:r>
      </w:hyperlink>
    </w:p>
    <w:p w:rsidR="00B109D3" w:rsidRPr="003C383B" w:rsidRDefault="002C0424">
      <w:pPr>
        <w:pStyle w:val="TDC1"/>
        <w:tabs>
          <w:tab w:val="right" w:leader="dot" w:pos="8828"/>
        </w:tabs>
        <w:rPr>
          <w:rFonts w:eastAsiaTheme="minorEastAsia"/>
          <w:b w:val="0"/>
          <w:bCs w:val="0"/>
          <w:caps w:val="0"/>
          <w:sz w:val="22"/>
          <w:szCs w:val="22"/>
          <w:lang w:eastAsia="es-MX"/>
        </w:rPr>
      </w:pPr>
      <w:hyperlink w:anchor="_Toc490124949" w:history="1">
        <w:r w:rsidR="00B109D3" w:rsidRPr="003C383B">
          <w:rPr>
            <w:rStyle w:val="Hipervnculo"/>
            <w:rFonts w:cs="Arial"/>
            <w:i/>
          </w:rPr>
          <w:t>(SE DEBERÁ PRESENTAR EN PAPEL MEMBRETADO CON FIRMA AUTÓGRAFA DEL REPRESENTANTE LEGAL O PERSONA QUE CUENTA CON FACULTADES PARA COMPREMETER AL LICITANTE)</w:t>
        </w:r>
        <w:r w:rsidR="00B109D3" w:rsidRPr="003C383B">
          <w:rPr>
            <w:webHidden/>
          </w:rPr>
          <w:tab/>
        </w:r>
        <w:r w:rsidR="00B109D3" w:rsidRPr="003C383B">
          <w:rPr>
            <w:webHidden/>
          </w:rPr>
          <w:fldChar w:fldCharType="begin"/>
        </w:r>
        <w:r w:rsidR="00B109D3" w:rsidRPr="003C383B">
          <w:rPr>
            <w:webHidden/>
          </w:rPr>
          <w:instrText xml:space="preserve"> PAGEREF _Toc490124949 \h </w:instrText>
        </w:r>
        <w:r w:rsidR="00B109D3" w:rsidRPr="003C383B">
          <w:rPr>
            <w:webHidden/>
          </w:rPr>
        </w:r>
        <w:r w:rsidR="00B109D3" w:rsidRPr="003C383B">
          <w:rPr>
            <w:webHidden/>
          </w:rPr>
          <w:fldChar w:fldCharType="separate"/>
        </w:r>
        <w:r>
          <w:rPr>
            <w:webHidden/>
          </w:rPr>
          <w:t>109</w:t>
        </w:r>
        <w:r w:rsidR="00B109D3" w:rsidRPr="003C383B">
          <w:rPr>
            <w:webHidden/>
          </w:rPr>
          <w:fldChar w:fldCharType="end"/>
        </w:r>
      </w:hyperlink>
    </w:p>
    <w:p w:rsidR="00B109D3" w:rsidRPr="003C383B" w:rsidRDefault="002C0424">
      <w:pPr>
        <w:pStyle w:val="TDC1"/>
        <w:tabs>
          <w:tab w:val="right" w:leader="dot" w:pos="8828"/>
        </w:tabs>
        <w:rPr>
          <w:rFonts w:eastAsiaTheme="minorEastAsia"/>
          <w:b w:val="0"/>
          <w:bCs w:val="0"/>
          <w:caps w:val="0"/>
          <w:sz w:val="22"/>
          <w:szCs w:val="22"/>
          <w:lang w:eastAsia="es-MX"/>
        </w:rPr>
      </w:pPr>
      <w:hyperlink w:anchor="_Toc490124950" w:history="1">
        <w:r w:rsidR="00B109D3" w:rsidRPr="003C383B">
          <w:rPr>
            <w:rStyle w:val="Hipervnculo"/>
            <w:rFonts w:cs="Arial"/>
          </w:rPr>
          <w:t>ANEXO 11 PROPUESTA ECONÓMICA</w:t>
        </w:r>
        <w:r w:rsidR="00B109D3" w:rsidRPr="003C383B">
          <w:rPr>
            <w:webHidden/>
          </w:rPr>
          <w:tab/>
        </w:r>
        <w:r w:rsidR="00B109D3" w:rsidRPr="003C383B">
          <w:rPr>
            <w:webHidden/>
          </w:rPr>
          <w:fldChar w:fldCharType="begin"/>
        </w:r>
        <w:r w:rsidR="00B109D3" w:rsidRPr="003C383B">
          <w:rPr>
            <w:webHidden/>
          </w:rPr>
          <w:instrText xml:space="preserve"> PAGEREF _Toc490124950 \h </w:instrText>
        </w:r>
        <w:r w:rsidR="00B109D3" w:rsidRPr="003C383B">
          <w:rPr>
            <w:webHidden/>
          </w:rPr>
        </w:r>
        <w:r w:rsidR="00B109D3" w:rsidRPr="003C383B">
          <w:rPr>
            <w:webHidden/>
          </w:rPr>
          <w:fldChar w:fldCharType="separate"/>
        </w:r>
        <w:r>
          <w:rPr>
            <w:webHidden/>
          </w:rPr>
          <w:t>113</w:t>
        </w:r>
        <w:r w:rsidR="00B109D3" w:rsidRPr="003C383B">
          <w:rPr>
            <w:webHidden/>
          </w:rPr>
          <w:fldChar w:fldCharType="end"/>
        </w:r>
      </w:hyperlink>
    </w:p>
    <w:p w:rsidR="00B109D3" w:rsidRPr="003C383B" w:rsidRDefault="002C0424">
      <w:pPr>
        <w:pStyle w:val="TDC1"/>
        <w:tabs>
          <w:tab w:val="right" w:leader="dot" w:pos="8828"/>
        </w:tabs>
        <w:rPr>
          <w:rFonts w:eastAsiaTheme="minorEastAsia"/>
          <w:b w:val="0"/>
          <w:bCs w:val="0"/>
          <w:caps w:val="0"/>
          <w:sz w:val="22"/>
          <w:szCs w:val="22"/>
          <w:lang w:eastAsia="es-MX"/>
        </w:rPr>
      </w:pPr>
      <w:hyperlink w:anchor="_Toc490124951" w:history="1">
        <w:r w:rsidR="00B109D3" w:rsidRPr="003C383B">
          <w:rPr>
            <w:rStyle w:val="Hipervnculo"/>
            <w:rFonts w:cs="Arial"/>
          </w:rPr>
          <w:t xml:space="preserve">ANEXO 12 </w:t>
        </w:r>
        <w:r w:rsidR="00B109D3" w:rsidRPr="003C383B">
          <w:rPr>
            <w:rStyle w:val="Hipervnculo"/>
            <w:rFonts w:cs="Arial"/>
            <w:lang w:val="es-ES"/>
          </w:rPr>
          <w:t>ESTRATIFICACIÓN DE LAS MICRO, PEQUEÑAS Y MEDIANAS EMPRESAS</w:t>
        </w:r>
        <w:r w:rsidR="00B109D3" w:rsidRPr="003C383B">
          <w:rPr>
            <w:webHidden/>
          </w:rPr>
          <w:tab/>
        </w:r>
        <w:r w:rsidR="00B109D3" w:rsidRPr="003C383B">
          <w:rPr>
            <w:webHidden/>
          </w:rPr>
          <w:fldChar w:fldCharType="begin"/>
        </w:r>
        <w:r w:rsidR="00B109D3" w:rsidRPr="003C383B">
          <w:rPr>
            <w:webHidden/>
          </w:rPr>
          <w:instrText xml:space="preserve"> PAGEREF _Toc490124951 \h </w:instrText>
        </w:r>
        <w:r w:rsidR="00B109D3" w:rsidRPr="003C383B">
          <w:rPr>
            <w:webHidden/>
          </w:rPr>
        </w:r>
        <w:r w:rsidR="00B109D3" w:rsidRPr="003C383B">
          <w:rPr>
            <w:webHidden/>
          </w:rPr>
          <w:fldChar w:fldCharType="separate"/>
        </w:r>
        <w:r>
          <w:rPr>
            <w:webHidden/>
          </w:rPr>
          <w:t>115</w:t>
        </w:r>
        <w:r w:rsidR="00B109D3" w:rsidRPr="003C383B">
          <w:rPr>
            <w:webHidden/>
          </w:rPr>
          <w:fldChar w:fldCharType="end"/>
        </w:r>
      </w:hyperlink>
    </w:p>
    <w:p w:rsidR="00B109D3" w:rsidRPr="003C383B" w:rsidRDefault="002C0424">
      <w:pPr>
        <w:pStyle w:val="TDC1"/>
        <w:tabs>
          <w:tab w:val="right" w:leader="dot" w:pos="8828"/>
        </w:tabs>
        <w:rPr>
          <w:rFonts w:eastAsiaTheme="minorEastAsia"/>
          <w:b w:val="0"/>
          <w:bCs w:val="0"/>
          <w:caps w:val="0"/>
          <w:sz w:val="22"/>
          <w:szCs w:val="22"/>
          <w:lang w:eastAsia="es-MX"/>
        </w:rPr>
      </w:pPr>
      <w:hyperlink w:anchor="_Toc490124952" w:history="1">
        <w:r w:rsidR="00B109D3" w:rsidRPr="003C383B">
          <w:rPr>
            <w:rStyle w:val="Hipervnculo"/>
            <w:rFonts w:cs="Arial"/>
          </w:rPr>
          <w:t xml:space="preserve">ANEXO 13 </w:t>
        </w:r>
        <w:r w:rsidR="00B109D3" w:rsidRPr="003C383B">
          <w:rPr>
            <w:rStyle w:val="Hipervnculo"/>
            <w:rFonts w:cs="Arial"/>
            <w:lang w:val="es-ES"/>
          </w:rPr>
          <w:t>INFORMACION RESERVADA Y CONFIDENCIAL</w:t>
        </w:r>
        <w:r w:rsidR="00B109D3" w:rsidRPr="003C383B">
          <w:rPr>
            <w:webHidden/>
          </w:rPr>
          <w:tab/>
        </w:r>
        <w:r w:rsidR="00B109D3" w:rsidRPr="003C383B">
          <w:rPr>
            <w:webHidden/>
          </w:rPr>
          <w:fldChar w:fldCharType="begin"/>
        </w:r>
        <w:r w:rsidR="00B109D3" w:rsidRPr="003C383B">
          <w:rPr>
            <w:webHidden/>
          </w:rPr>
          <w:instrText xml:space="preserve"> PAGEREF _Toc490124952 \h </w:instrText>
        </w:r>
        <w:r w:rsidR="00B109D3" w:rsidRPr="003C383B">
          <w:rPr>
            <w:webHidden/>
          </w:rPr>
        </w:r>
        <w:r w:rsidR="00B109D3" w:rsidRPr="003C383B">
          <w:rPr>
            <w:webHidden/>
          </w:rPr>
          <w:fldChar w:fldCharType="separate"/>
        </w:r>
        <w:r>
          <w:rPr>
            <w:webHidden/>
          </w:rPr>
          <w:t>117</w:t>
        </w:r>
        <w:r w:rsidR="00B109D3" w:rsidRPr="003C383B">
          <w:rPr>
            <w:webHidden/>
          </w:rPr>
          <w:fldChar w:fldCharType="end"/>
        </w:r>
      </w:hyperlink>
    </w:p>
    <w:p w:rsidR="00B109D3" w:rsidRPr="003C383B" w:rsidRDefault="002C0424">
      <w:pPr>
        <w:pStyle w:val="TDC1"/>
        <w:tabs>
          <w:tab w:val="right" w:leader="dot" w:pos="8828"/>
        </w:tabs>
        <w:rPr>
          <w:rFonts w:eastAsiaTheme="minorEastAsia"/>
          <w:b w:val="0"/>
          <w:bCs w:val="0"/>
          <w:caps w:val="0"/>
          <w:sz w:val="22"/>
          <w:szCs w:val="22"/>
          <w:lang w:eastAsia="es-MX"/>
        </w:rPr>
      </w:pPr>
      <w:hyperlink w:anchor="_Toc490124953" w:history="1">
        <w:r w:rsidR="00B109D3" w:rsidRPr="003C383B">
          <w:rPr>
            <w:rStyle w:val="Hipervnculo"/>
            <w:rFonts w:cs="Arial"/>
          </w:rPr>
          <w:t>ANEXO 14 NOTA OCDE</w:t>
        </w:r>
        <w:r w:rsidR="00B109D3" w:rsidRPr="003C383B">
          <w:rPr>
            <w:webHidden/>
          </w:rPr>
          <w:tab/>
        </w:r>
        <w:r w:rsidR="00B109D3" w:rsidRPr="003C383B">
          <w:rPr>
            <w:webHidden/>
          </w:rPr>
          <w:fldChar w:fldCharType="begin"/>
        </w:r>
        <w:r w:rsidR="00B109D3" w:rsidRPr="003C383B">
          <w:rPr>
            <w:webHidden/>
          </w:rPr>
          <w:instrText xml:space="preserve"> PAGEREF _Toc490124953 \h </w:instrText>
        </w:r>
        <w:r w:rsidR="00B109D3" w:rsidRPr="003C383B">
          <w:rPr>
            <w:webHidden/>
          </w:rPr>
        </w:r>
        <w:r w:rsidR="00B109D3" w:rsidRPr="003C383B">
          <w:rPr>
            <w:webHidden/>
          </w:rPr>
          <w:fldChar w:fldCharType="separate"/>
        </w:r>
        <w:r>
          <w:rPr>
            <w:webHidden/>
          </w:rPr>
          <w:t>118</w:t>
        </w:r>
        <w:r w:rsidR="00B109D3" w:rsidRPr="003C383B">
          <w:rPr>
            <w:webHidden/>
          </w:rPr>
          <w:fldChar w:fldCharType="end"/>
        </w:r>
      </w:hyperlink>
    </w:p>
    <w:p w:rsidR="00B109D3" w:rsidRPr="003C383B" w:rsidRDefault="002C0424">
      <w:pPr>
        <w:pStyle w:val="TDC1"/>
        <w:tabs>
          <w:tab w:val="right" w:leader="dot" w:pos="8828"/>
        </w:tabs>
        <w:rPr>
          <w:rFonts w:eastAsiaTheme="minorEastAsia"/>
          <w:b w:val="0"/>
          <w:bCs w:val="0"/>
          <w:caps w:val="0"/>
          <w:sz w:val="22"/>
          <w:szCs w:val="22"/>
          <w:lang w:eastAsia="es-MX"/>
        </w:rPr>
      </w:pPr>
      <w:hyperlink w:anchor="_Toc490124954" w:history="1">
        <w:r w:rsidR="00B109D3" w:rsidRPr="003C383B">
          <w:rPr>
            <w:rStyle w:val="Hipervnculo"/>
            <w:rFonts w:cs="Arial"/>
          </w:rPr>
          <w:t>ANEXO 15 RELACIÓN DE ENTREGA DE DOCUMENTACIÓN</w:t>
        </w:r>
        <w:r w:rsidR="00B109D3" w:rsidRPr="003C383B">
          <w:rPr>
            <w:webHidden/>
          </w:rPr>
          <w:tab/>
        </w:r>
        <w:r w:rsidR="00B109D3" w:rsidRPr="003C383B">
          <w:rPr>
            <w:webHidden/>
          </w:rPr>
          <w:fldChar w:fldCharType="begin"/>
        </w:r>
        <w:r w:rsidR="00B109D3" w:rsidRPr="003C383B">
          <w:rPr>
            <w:webHidden/>
          </w:rPr>
          <w:instrText xml:space="preserve"> PAGEREF _Toc490124954 \h </w:instrText>
        </w:r>
        <w:r w:rsidR="00B109D3" w:rsidRPr="003C383B">
          <w:rPr>
            <w:webHidden/>
          </w:rPr>
        </w:r>
        <w:r w:rsidR="00B109D3" w:rsidRPr="003C383B">
          <w:rPr>
            <w:webHidden/>
          </w:rPr>
          <w:fldChar w:fldCharType="separate"/>
        </w:r>
        <w:r>
          <w:rPr>
            <w:webHidden/>
          </w:rPr>
          <w:t>121</w:t>
        </w:r>
        <w:r w:rsidR="00B109D3" w:rsidRPr="003C383B">
          <w:rPr>
            <w:webHidden/>
          </w:rPr>
          <w:fldChar w:fldCharType="end"/>
        </w:r>
      </w:hyperlink>
    </w:p>
    <w:p w:rsidR="00B109D3" w:rsidRPr="003C383B" w:rsidRDefault="002C0424">
      <w:pPr>
        <w:pStyle w:val="TDC1"/>
        <w:tabs>
          <w:tab w:val="right" w:leader="dot" w:pos="8828"/>
        </w:tabs>
        <w:rPr>
          <w:rFonts w:eastAsiaTheme="minorEastAsia"/>
          <w:b w:val="0"/>
          <w:bCs w:val="0"/>
          <w:caps w:val="0"/>
          <w:sz w:val="22"/>
          <w:szCs w:val="22"/>
          <w:lang w:eastAsia="es-MX"/>
        </w:rPr>
      </w:pPr>
      <w:hyperlink w:anchor="_Toc490124955" w:history="1">
        <w:r w:rsidR="00B109D3" w:rsidRPr="003C383B">
          <w:rPr>
            <w:rStyle w:val="Hipervnculo"/>
            <w:rFonts w:cs="Arial"/>
          </w:rPr>
          <w:t>ANEXO 16 ESCRITO DE CUMPLIMIENTO DE NORMAS.</w:t>
        </w:r>
        <w:r w:rsidR="00B109D3" w:rsidRPr="003C383B">
          <w:rPr>
            <w:webHidden/>
          </w:rPr>
          <w:tab/>
        </w:r>
        <w:r w:rsidR="00B109D3" w:rsidRPr="003C383B">
          <w:rPr>
            <w:webHidden/>
          </w:rPr>
          <w:fldChar w:fldCharType="begin"/>
        </w:r>
        <w:r w:rsidR="00B109D3" w:rsidRPr="003C383B">
          <w:rPr>
            <w:webHidden/>
          </w:rPr>
          <w:instrText xml:space="preserve"> PAGEREF _Toc490124955 \h </w:instrText>
        </w:r>
        <w:r w:rsidR="00B109D3" w:rsidRPr="003C383B">
          <w:rPr>
            <w:webHidden/>
          </w:rPr>
        </w:r>
        <w:r w:rsidR="00B109D3" w:rsidRPr="003C383B">
          <w:rPr>
            <w:webHidden/>
          </w:rPr>
          <w:fldChar w:fldCharType="separate"/>
        </w:r>
        <w:r>
          <w:rPr>
            <w:webHidden/>
          </w:rPr>
          <w:t>123</w:t>
        </w:r>
        <w:r w:rsidR="00B109D3" w:rsidRPr="003C383B">
          <w:rPr>
            <w:webHidden/>
          </w:rPr>
          <w:fldChar w:fldCharType="end"/>
        </w:r>
      </w:hyperlink>
    </w:p>
    <w:p w:rsidR="00B109D3" w:rsidRPr="003C383B" w:rsidRDefault="002C0424">
      <w:pPr>
        <w:pStyle w:val="TDC1"/>
        <w:tabs>
          <w:tab w:val="right" w:leader="dot" w:pos="8828"/>
        </w:tabs>
        <w:rPr>
          <w:rFonts w:eastAsiaTheme="minorEastAsia"/>
          <w:b w:val="0"/>
          <w:bCs w:val="0"/>
          <w:caps w:val="0"/>
          <w:sz w:val="22"/>
          <w:szCs w:val="22"/>
          <w:lang w:eastAsia="es-MX"/>
        </w:rPr>
      </w:pPr>
      <w:hyperlink w:anchor="_Toc490124956" w:history="1">
        <w:r w:rsidR="00B109D3" w:rsidRPr="003C383B">
          <w:rPr>
            <w:rStyle w:val="Hipervnculo"/>
            <w:rFonts w:cs="Arial"/>
          </w:rPr>
          <w:t>ANEXO 17 FORMATO DE CARTA RESPALDO</w:t>
        </w:r>
        <w:r w:rsidR="00B109D3" w:rsidRPr="003C383B">
          <w:rPr>
            <w:webHidden/>
          </w:rPr>
          <w:tab/>
        </w:r>
        <w:r w:rsidR="00B109D3" w:rsidRPr="003C383B">
          <w:rPr>
            <w:webHidden/>
          </w:rPr>
          <w:fldChar w:fldCharType="begin"/>
        </w:r>
        <w:r w:rsidR="00B109D3" w:rsidRPr="003C383B">
          <w:rPr>
            <w:webHidden/>
          </w:rPr>
          <w:instrText xml:space="preserve"> PAGEREF _Toc490124956 \h </w:instrText>
        </w:r>
        <w:r w:rsidR="00B109D3" w:rsidRPr="003C383B">
          <w:rPr>
            <w:webHidden/>
          </w:rPr>
        </w:r>
        <w:r w:rsidR="00B109D3" w:rsidRPr="003C383B">
          <w:rPr>
            <w:webHidden/>
          </w:rPr>
          <w:fldChar w:fldCharType="separate"/>
        </w:r>
        <w:r>
          <w:rPr>
            <w:webHidden/>
          </w:rPr>
          <w:t>124</w:t>
        </w:r>
        <w:r w:rsidR="00B109D3" w:rsidRPr="003C383B">
          <w:rPr>
            <w:webHidden/>
          </w:rPr>
          <w:fldChar w:fldCharType="end"/>
        </w:r>
      </w:hyperlink>
    </w:p>
    <w:p w:rsidR="00B109D3" w:rsidRPr="003C383B" w:rsidRDefault="002C0424">
      <w:pPr>
        <w:pStyle w:val="TDC1"/>
        <w:tabs>
          <w:tab w:val="right" w:leader="dot" w:pos="8828"/>
        </w:tabs>
        <w:rPr>
          <w:rFonts w:eastAsiaTheme="minorEastAsia"/>
          <w:b w:val="0"/>
          <w:bCs w:val="0"/>
          <w:caps w:val="0"/>
          <w:sz w:val="22"/>
          <w:szCs w:val="22"/>
          <w:lang w:eastAsia="es-MX"/>
        </w:rPr>
      </w:pPr>
      <w:hyperlink w:anchor="_Toc490124957" w:history="1">
        <w:r w:rsidR="00B109D3" w:rsidRPr="003C383B">
          <w:rPr>
            <w:rStyle w:val="Hipervnculo"/>
            <w:rFonts w:cs="Arial"/>
          </w:rPr>
          <w:t>ANEXO 18 ESCRITO DE INTEGRIDAD COMISIÓN FEDERAL DE COMPETENCIA ECONÓMICA</w:t>
        </w:r>
        <w:r w:rsidR="00B109D3" w:rsidRPr="003C383B">
          <w:rPr>
            <w:webHidden/>
          </w:rPr>
          <w:tab/>
        </w:r>
        <w:r w:rsidR="00B109D3" w:rsidRPr="003C383B">
          <w:rPr>
            <w:webHidden/>
          </w:rPr>
          <w:fldChar w:fldCharType="begin"/>
        </w:r>
        <w:r w:rsidR="00B109D3" w:rsidRPr="003C383B">
          <w:rPr>
            <w:webHidden/>
          </w:rPr>
          <w:instrText xml:space="preserve"> PAGEREF _Toc490124957 \h </w:instrText>
        </w:r>
        <w:r w:rsidR="00B109D3" w:rsidRPr="003C383B">
          <w:rPr>
            <w:webHidden/>
          </w:rPr>
        </w:r>
        <w:r w:rsidR="00B109D3" w:rsidRPr="003C383B">
          <w:rPr>
            <w:webHidden/>
          </w:rPr>
          <w:fldChar w:fldCharType="separate"/>
        </w:r>
        <w:r>
          <w:rPr>
            <w:webHidden/>
          </w:rPr>
          <w:t>125</w:t>
        </w:r>
        <w:r w:rsidR="00B109D3" w:rsidRPr="003C383B">
          <w:rPr>
            <w:webHidden/>
          </w:rPr>
          <w:fldChar w:fldCharType="end"/>
        </w:r>
      </w:hyperlink>
    </w:p>
    <w:p w:rsidR="000537BA" w:rsidRPr="003C383B" w:rsidRDefault="005579D4" w:rsidP="00790941">
      <w:pPr>
        <w:pStyle w:val="TDC2"/>
        <w:tabs>
          <w:tab w:val="right" w:leader="dot" w:pos="9487"/>
        </w:tabs>
        <w:ind w:right="49"/>
      </w:pPr>
      <w:r w:rsidRPr="003C383B">
        <w:rPr>
          <w:rFonts w:ascii="Arial Narrow" w:hAnsi="Arial Narrow" w:cs="Arial"/>
          <w:bCs/>
          <w:caps/>
          <w:sz w:val="18"/>
          <w:szCs w:val="18"/>
        </w:rPr>
        <w:fldChar w:fldCharType="end"/>
      </w:r>
    </w:p>
    <w:p w:rsidR="000537BA" w:rsidRPr="003C383B" w:rsidRDefault="000537BA" w:rsidP="00790941">
      <w:pPr>
        <w:ind w:right="49"/>
        <w:rPr>
          <w:sz w:val="20"/>
          <w:szCs w:val="20"/>
        </w:rPr>
        <w:sectPr w:rsidR="000537BA" w:rsidRPr="003C383B" w:rsidSect="00FD05EE">
          <w:headerReference w:type="default" r:id="rId9"/>
          <w:footerReference w:type="default" r:id="rId10"/>
          <w:type w:val="nextColumn"/>
          <w:pgSz w:w="12240" w:h="15840" w:code="1"/>
          <w:pgMar w:top="1418" w:right="1701" w:bottom="1418" w:left="1701" w:header="851" w:footer="851" w:gutter="0"/>
          <w:cols w:space="708"/>
          <w:docGrid w:linePitch="360"/>
        </w:sectPr>
      </w:pPr>
    </w:p>
    <w:p w:rsidR="00797EC8" w:rsidRPr="003C383B" w:rsidRDefault="00797EC8" w:rsidP="00790941">
      <w:pPr>
        <w:pStyle w:val="Ttulo1"/>
        <w:numPr>
          <w:ilvl w:val="0"/>
          <w:numId w:val="0"/>
        </w:numPr>
        <w:spacing w:before="0" w:after="0"/>
        <w:ind w:left="432" w:right="49" w:hanging="432"/>
        <w:jc w:val="center"/>
        <w:rPr>
          <w:rFonts w:cs="Arial"/>
          <w:sz w:val="20"/>
          <w:szCs w:val="20"/>
          <w:lang w:val="es-ES_tradnl"/>
        </w:rPr>
      </w:pPr>
      <w:bookmarkStart w:id="1" w:name="_Toc490124878"/>
      <w:r w:rsidRPr="003C383B">
        <w:rPr>
          <w:rFonts w:cs="Arial"/>
          <w:sz w:val="20"/>
          <w:szCs w:val="20"/>
          <w:lang w:val="es-ES_tradnl"/>
        </w:rPr>
        <w:lastRenderedPageBreak/>
        <w:t>GLOSARIO DE TÉRMINOS.</w:t>
      </w:r>
      <w:bookmarkEnd w:id="1"/>
    </w:p>
    <w:p w:rsidR="00D648A8" w:rsidRPr="003C383B" w:rsidRDefault="00D648A8" w:rsidP="00790941">
      <w:pPr>
        <w:suppressAutoHyphens/>
        <w:ind w:right="49"/>
        <w:jc w:val="center"/>
        <w:rPr>
          <w:rFonts w:ascii="Arial" w:eastAsia="Times New Roman" w:hAnsi="Arial" w:cs="Arial"/>
          <w:b/>
          <w:bCs/>
          <w:noProof w:val="0"/>
          <w:sz w:val="20"/>
          <w:szCs w:val="20"/>
          <w:lang w:val="es-ES" w:eastAsia="ar-SA"/>
        </w:rPr>
      </w:pPr>
    </w:p>
    <w:p w:rsidR="00797EC8" w:rsidRPr="003C383B" w:rsidRDefault="00797EC8" w:rsidP="00790941">
      <w:pPr>
        <w:suppressAutoHyphens/>
        <w:ind w:right="49"/>
        <w:rPr>
          <w:rFonts w:ascii="Arial" w:eastAsia="Times New Roman" w:hAnsi="Arial" w:cs="Arial"/>
          <w:b/>
          <w:noProof w:val="0"/>
          <w:sz w:val="20"/>
          <w:szCs w:val="20"/>
          <w:lang w:val="es-ES" w:eastAsia="ar-SA"/>
        </w:rPr>
      </w:pPr>
      <w:r w:rsidRPr="003C383B">
        <w:rPr>
          <w:rFonts w:ascii="Arial" w:eastAsia="Times New Roman" w:hAnsi="Arial" w:cs="Arial"/>
          <w:b/>
          <w:noProof w:val="0"/>
          <w:sz w:val="20"/>
          <w:szCs w:val="20"/>
          <w:lang w:val="es-ES" w:eastAsia="ar-SA"/>
        </w:rPr>
        <w:t>Para efectos de ésta Convocatoria, se entenderá por:</w:t>
      </w:r>
    </w:p>
    <w:p w:rsidR="00797EC8" w:rsidRPr="003C383B" w:rsidRDefault="00797EC8" w:rsidP="00790941">
      <w:pPr>
        <w:suppressAutoHyphens/>
        <w:ind w:right="49"/>
        <w:rPr>
          <w:rFonts w:ascii="Arial" w:eastAsia="Times New Roman" w:hAnsi="Arial" w:cs="Arial"/>
          <w:b/>
          <w:noProof w:val="0"/>
          <w:sz w:val="20"/>
          <w:szCs w:val="20"/>
          <w:lang w:val="es-ES" w:eastAsia="ar-SA"/>
        </w:rPr>
      </w:pPr>
    </w:p>
    <w:p w:rsidR="00797EC8" w:rsidRPr="003C383B" w:rsidRDefault="00797EC8" w:rsidP="007F42E6">
      <w:pPr>
        <w:pStyle w:val="Prrafodelista"/>
        <w:numPr>
          <w:ilvl w:val="0"/>
          <w:numId w:val="3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3C383B">
        <w:rPr>
          <w:rFonts w:ascii="Arial" w:hAnsi="Arial" w:cs="Arial"/>
          <w:b/>
          <w:noProof w:val="0"/>
          <w:sz w:val="18"/>
          <w:szCs w:val="18"/>
          <w:lang w:eastAsia="ar-SA"/>
        </w:rPr>
        <w:t>Administrador del Contrato:</w:t>
      </w:r>
      <w:r w:rsidRPr="003C383B">
        <w:rPr>
          <w:rFonts w:ascii="Arial" w:hAnsi="Arial" w:cs="Arial"/>
          <w:noProof w:val="0"/>
          <w:sz w:val="18"/>
          <w:szCs w:val="18"/>
          <w:lang w:eastAsia="ar-SA"/>
        </w:rPr>
        <w:t xml:space="preserve"> Servidor(es) público(s) en quien recae la responsabilidad de dar seguimiento al cumplimiento de las obligaciones establecidas en el contrato.</w:t>
      </w:r>
    </w:p>
    <w:p w:rsidR="00A1242B" w:rsidRPr="003C383B" w:rsidRDefault="00A1242B" w:rsidP="00A07173">
      <w:p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eastAsia="Times New Roman" w:hAnsi="Arial" w:cs="Arial"/>
          <w:noProof w:val="0"/>
          <w:sz w:val="18"/>
          <w:szCs w:val="18"/>
          <w:lang w:val="es-ES" w:eastAsia="ar-SA"/>
        </w:rPr>
      </w:pPr>
    </w:p>
    <w:p w:rsidR="000C6F09" w:rsidRPr="003C383B" w:rsidRDefault="00797EC8" w:rsidP="007F42E6">
      <w:pPr>
        <w:pStyle w:val="Prrafodelista"/>
        <w:numPr>
          <w:ilvl w:val="0"/>
          <w:numId w:val="3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iCs/>
          <w:noProof w:val="0"/>
          <w:sz w:val="18"/>
          <w:szCs w:val="18"/>
          <w:lang w:eastAsia="ar-SA"/>
        </w:rPr>
      </w:pPr>
      <w:r w:rsidRPr="003C383B">
        <w:rPr>
          <w:rFonts w:ascii="Arial" w:hAnsi="Arial" w:cs="Arial"/>
          <w:b/>
          <w:iCs/>
          <w:noProof w:val="0"/>
          <w:sz w:val="18"/>
          <w:szCs w:val="18"/>
          <w:lang w:eastAsia="ar-SA"/>
        </w:rPr>
        <w:t xml:space="preserve">Área contratante: </w:t>
      </w:r>
      <w:r w:rsidR="000C6F09" w:rsidRPr="003C383B">
        <w:rPr>
          <w:rFonts w:ascii="Arial" w:hAnsi="Arial" w:cs="Arial"/>
          <w:iCs/>
          <w:noProof w:val="0"/>
          <w:sz w:val="18"/>
          <w:szCs w:val="18"/>
          <w:lang w:eastAsia="ar-SA"/>
        </w:rPr>
        <w:t>La Coordinación Técnica de Bienes y Servicios, por conducto de la División de Bienes Terapéuticos.</w:t>
      </w:r>
    </w:p>
    <w:p w:rsidR="000C6F09" w:rsidRPr="003C383B" w:rsidRDefault="000C6F09" w:rsidP="00A07173">
      <w:pPr>
        <w:pStyle w:val="Prrafodelista"/>
        <w:tabs>
          <w:tab w:val="left" w:pos="709"/>
        </w:tabs>
        <w:ind w:left="348" w:right="49"/>
        <w:rPr>
          <w:rFonts w:ascii="Arial" w:hAnsi="Arial" w:cs="Arial"/>
          <w:b/>
          <w:iCs/>
          <w:noProof w:val="0"/>
          <w:sz w:val="18"/>
          <w:szCs w:val="18"/>
          <w:lang w:eastAsia="ar-SA"/>
        </w:rPr>
      </w:pPr>
    </w:p>
    <w:p w:rsidR="00797EC8" w:rsidRPr="003C383B" w:rsidRDefault="000C6F09" w:rsidP="007F42E6">
      <w:pPr>
        <w:pStyle w:val="Prrafodelista"/>
        <w:numPr>
          <w:ilvl w:val="0"/>
          <w:numId w:val="3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iCs/>
          <w:noProof w:val="0"/>
          <w:sz w:val="18"/>
          <w:szCs w:val="18"/>
          <w:lang w:eastAsia="ar-SA"/>
        </w:rPr>
      </w:pPr>
      <w:r w:rsidRPr="003C383B">
        <w:rPr>
          <w:rFonts w:ascii="Arial" w:hAnsi="Arial" w:cs="Arial"/>
          <w:b/>
          <w:iCs/>
          <w:noProof w:val="0"/>
          <w:sz w:val="18"/>
          <w:szCs w:val="18"/>
          <w:lang w:eastAsia="ar-SA"/>
        </w:rPr>
        <w:t xml:space="preserve">Entidad Convocante Responsable: </w:t>
      </w:r>
      <w:r w:rsidRPr="003C383B">
        <w:rPr>
          <w:rFonts w:ascii="Arial" w:hAnsi="Arial" w:cs="Arial"/>
          <w:iCs/>
          <w:noProof w:val="0"/>
          <w:sz w:val="18"/>
          <w:szCs w:val="18"/>
          <w:lang w:eastAsia="ar-SA"/>
        </w:rPr>
        <w:t>Para la presente Convocatoria el IMSS será el que lleve a cabo los procedimientos de contratación consolidados.</w:t>
      </w:r>
    </w:p>
    <w:p w:rsidR="000C6F09" w:rsidRPr="003C383B" w:rsidRDefault="000C6F09" w:rsidP="00A07173">
      <w:pPr>
        <w:tabs>
          <w:tab w:val="left" w:pos="709"/>
        </w:tabs>
        <w:suppressAutoHyphens/>
        <w:ind w:left="348" w:right="49"/>
        <w:rPr>
          <w:rFonts w:ascii="Arial" w:eastAsia="Times New Roman" w:hAnsi="Arial" w:cs="Arial"/>
          <w:iCs/>
          <w:noProof w:val="0"/>
          <w:sz w:val="18"/>
          <w:szCs w:val="18"/>
          <w:lang w:val="es-ES" w:eastAsia="ar-SA"/>
        </w:rPr>
      </w:pPr>
    </w:p>
    <w:p w:rsidR="00797EC8" w:rsidRPr="003C383B" w:rsidRDefault="00797EC8" w:rsidP="007F42E6">
      <w:pPr>
        <w:pStyle w:val="Prrafodelista"/>
        <w:numPr>
          <w:ilvl w:val="0"/>
          <w:numId w:val="3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iCs/>
          <w:noProof w:val="0"/>
          <w:sz w:val="18"/>
          <w:szCs w:val="18"/>
          <w:lang w:eastAsia="ar-SA"/>
        </w:rPr>
      </w:pPr>
      <w:r w:rsidRPr="003C383B">
        <w:rPr>
          <w:rFonts w:ascii="Arial" w:hAnsi="Arial" w:cs="Arial"/>
          <w:b/>
          <w:iCs/>
          <w:noProof w:val="0"/>
          <w:sz w:val="18"/>
          <w:szCs w:val="18"/>
          <w:lang w:eastAsia="ar-SA"/>
        </w:rPr>
        <w:t xml:space="preserve">Área requirente: </w:t>
      </w:r>
      <w:r w:rsidRPr="003C383B">
        <w:rPr>
          <w:rFonts w:ascii="Arial" w:hAnsi="Arial" w:cs="Arial"/>
          <w:iCs/>
          <w:noProof w:val="0"/>
          <w:sz w:val="18"/>
          <w:szCs w:val="18"/>
          <w:lang w:eastAsia="ar-SA"/>
        </w:rPr>
        <w:t>la que en la dependencia o entidad, solicite o requiera formalmente la adquisición o arrendamiento de bienes o la prestación de servicios, o bien aquella que los utilizará;</w:t>
      </w:r>
    </w:p>
    <w:p w:rsidR="00797EC8" w:rsidRPr="003C383B" w:rsidRDefault="00797EC8" w:rsidP="00A07173">
      <w:pPr>
        <w:tabs>
          <w:tab w:val="left" w:pos="709"/>
        </w:tabs>
        <w:suppressAutoHyphens/>
        <w:ind w:left="348" w:right="49"/>
        <w:rPr>
          <w:rFonts w:ascii="Arial" w:eastAsia="Times New Roman" w:hAnsi="Arial" w:cs="Arial"/>
          <w:iCs/>
          <w:noProof w:val="0"/>
          <w:sz w:val="18"/>
          <w:szCs w:val="18"/>
          <w:lang w:val="es-ES" w:eastAsia="ar-SA"/>
        </w:rPr>
      </w:pPr>
    </w:p>
    <w:p w:rsidR="00797EC8" w:rsidRPr="003C383B" w:rsidRDefault="00797EC8" w:rsidP="007F42E6">
      <w:pPr>
        <w:pStyle w:val="Prrafodelista"/>
        <w:numPr>
          <w:ilvl w:val="0"/>
          <w:numId w:val="3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iCs/>
          <w:noProof w:val="0"/>
          <w:sz w:val="18"/>
          <w:szCs w:val="18"/>
          <w:lang w:eastAsia="ar-SA"/>
        </w:rPr>
      </w:pPr>
      <w:r w:rsidRPr="003C383B">
        <w:rPr>
          <w:rFonts w:ascii="Arial" w:hAnsi="Arial" w:cs="Arial"/>
          <w:b/>
          <w:iCs/>
          <w:noProof w:val="0"/>
          <w:sz w:val="18"/>
          <w:szCs w:val="18"/>
          <w:lang w:eastAsia="ar-SA"/>
        </w:rPr>
        <w:t xml:space="preserve">Área técnica: </w:t>
      </w:r>
      <w:r w:rsidRPr="003C383B">
        <w:rPr>
          <w:rFonts w:ascii="Arial" w:hAnsi="Arial" w:cs="Arial"/>
          <w:iCs/>
          <w:noProof w:val="0"/>
          <w:sz w:val="18"/>
          <w:szCs w:val="18"/>
          <w:lang w:eastAsia="ar-SA"/>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797EC8" w:rsidRPr="003C383B" w:rsidRDefault="00797EC8" w:rsidP="00A07173">
      <w:pPr>
        <w:tabs>
          <w:tab w:val="left" w:pos="709"/>
        </w:tabs>
        <w:suppressAutoHyphens/>
        <w:ind w:left="348" w:right="49"/>
        <w:rPr>
          <w:rFonts w:ascii="Arial" w:eastAsia="Times New Roman" w:hAnsi="Arial" w:cs="Arial"/>
          <w:iCs/>
          <w:noProof w:val="0"/>
          <w:sz w:val="18"/>
          <w:szCs w:val="18"/>
          <w:lang w:val="es-ES" w:eastAsia="ar-SA"/>
        </w:rPr>
      </w:pPr>
    </w:p>
    <w:p w:rsidR="00797EC8" w:rsidRPr="003C383B" w:rsidRDefault="00797EC8" w:rsidP="007F42E6">
      <w:pPr>
        <w:pStyle w:val="Prrafodelista"/>
        <w:numPr>
          <w:ilvl w:val="0"/>
          <w:numId w:val="3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iCs/>
          <w:noProof w:val="0"/>
          <w:sz w:val="18"/>
          <w:szCs w:val="18"/>
          <w:lang w:eastAsia="ar-SA"/>
        </w:rPr>
      </w:pPr>
      <w:r w:rsidRPr="003C383B">
        <w:rPr>
          <w:rFonts w:ascii="Arial" w:hAnsi="Arial" w:cs="Arial"/>
          <w:b/>
          <w:noProof w:val="0"/>
          <w:sz w:val="18"/>
          <w:szCs w:val="18"/>
          <w:lang w:eastAsia="ar-SA"/>
        </w:rPr>
        <w:t xml:space="preserve">Bienes de Consumo: </w:t>
      </w:r>
      <w:r w:rsidRPr="003C383B">
        <w:rPr>
          <w:rFonts w:ascii="Arial" w:hAnsi="Arial" w:cs="Arial"/>
          <w:noProof w:val="0"/>
          <w:sz w:val="18"/>
          <w:szCs w:val="18"/>
          <w:lang w:eastAsia="ar-SA"/>
        </w:rPr>
        <w:t>Los que se desgastan o extinguen en su uso primario y por lo tanto no son susceptibles de ser utilizados nuevamente, los cuales para éste procedimiento de contratación se clasifican como Bienes de Uso Terapéutico.</w:t>
      </w:r>
    </w:p>
    <w:p w:rsidR="00797EC8" w:rsidRPr="003C383B" w:rsidRDefault="00797EC8" w:rsidP="00A07173">
      <w:pPr>
        <w:tabs>
          <w:tab w:val="left" w:pos="709"/>
        </w:tabs>
        <w:suppressAutoHyphens/>
        <w:ind w:left="348" w:right="49"/>
        <w:rPr>
          <w:rFonts w:ascii="Arial" w:eastAsia="Times New Roman" w:hAnsi="Arial" w:cs="Arial"/>
          <w:iCs/>
          <w:noProof w:val="0"/>
          <w:sz w:val="18"/>
          <w:szCs w:val="18"/>
          <w:lang w:val="es-ES" w:eastAsia="ar-SA"/>
        </w:rPr>
      </w:pPr>
    </w:p>
    <w:p w:rsidR="00797EC8" w:rsidRPr="003C383B" w:rsidRDefault="00797EC8" w:rsidP="007F42E6">
      <w:pPr>
        <w:pStyle w:val="Prrafodelista"/>
        <w:numPr>
          <w:ilvl w:val="0"/>
          <w:numId w:val="36"/>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360" w:right="49"/>
        <w:jc w:val="both"/>
        <w:textAlignment w:val="baseline"/>
        <w:rPr>
          <w:rFonts w:ascii="Arial" w:hAnsi="Arial" w:cs="Arial"/>
          <w:noProof w:val="0"/>
          <w:sz w:val="18"/>
          <w:szCs w:val="18"/>
        </w:rPr>
      </w:pPr>
      <w:r w:rsidRPr="003C383B">
        <w:rPr>
          <w:rFonts w:ascii="Arial" w:hAnsi="Arial" w:cs="Arial"/>
          <w:b/>
          <w:noProof w:val="0"/>
          <w:sz w:val="18"/>
          <w:szCs w:val="18"/>
        </w:rPr>
        <w:t>CABCS:</w:t>
      </w:r>
      <w:r w:rsidRPr="003C383B">
        <w:rPr>
          <w:rFonts w:ascii="Arial" w:hAnsi="Arial" w:cs="Arial"/>
          <w:noProof w:val="0"/>
          <w:sz w:val="18"/>
          <w:szCs w:val="18"/>
        </w:rPr>
        <w:t xml:space="preserve"> Coordinación de Adquisición de Bienes y Contratación de Servicios.</w:t>
      </w:r>
    </w:p>
    <w:p w:rsidR="00797EC8" w:rsidRPr="003C383B" w:rsidRDefault="00797EC8" w:rsidP="00A07173">
      <w:pPr>
        <w:tabs>
          <w:tab w:val="left" w:pos="709"/>
        </w:tabs>
        <w:suppressAutoHyphens/>
        <w:ind w:left="348" w:right="49"/>
        <w:rPr>
          <w:rFonts w:ascii="Arial" w:eastAsia="Times New Roman" w:hAnsi="Arial" w:cs="Arial"/>
          <w:iCs/>
          <w:noProof w:val="0"/>
          <w:sz w:val="18"/>
          <w:szCs w:val="18"/>
          <w:lang w:val="es-ES" w:eastAsia="ar-SA"/>
        </w:rPr>
      </w:pPr>
    </w:p>
    <w:p w:rsidR="00797EC8" w:rsidRPr="003C383B" w:rsidRDefault="00797EC8" w:rsidP="007F42E6">
      <w:pPr>
        <w:pStyle w:val="Prrafodelista"/>
        <w:numPr>
          <w:ilvl w:val="0"/>
          <w:numId w:val="3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iCs/>
          <w:noProof w:val="0"/>
          <w:sz w:val="18"/>
          <w:szCs w:val="18"/>
          <w:lang w:eastAsia="ar-SA"/>
        </w:rPr>
      </w:pPr>
      <w:r w:rsidRPr="003C383B">
        <w:rPr>
          <w:rFonts w:ascii="Arial" w:hAnsi="Arial" w:cs="Arial"/>
          <w:b/>
          <w:noProof w:val="0"/>
          <w:sz w:val="18"/>
          <w:szCs w:val="18"/>
          <w:lang w:eastAsia="ar-SA"/>
        </w:rPr>
        <w:t xml:space="preserve">Canje: </w:t>
      </w:r>
      <w:r w:rsidRPr="003C383B">
        <w:rPr>
          <w:rFonts w:ascii="Arial" w:hAnsi="Arial" w:cs="Arial"/>
          <w:noProof w:val="0"/>
          <w:sz w:val="18"/>
          <w:szCs w:val="18"/>
          <w:lang w:eastAsia="ar-SA"/>
        </w:rPr>
        <w:t>Es la obligación que</w:t>
      </w:r>
      <w:r w:rsidR="000C6F09" w:rsidRPr="003C383B">
        <w:rPr>
          <w:rFonts w:ascii="Arial" w:hAnsi="Arial" w:cs="Arial"/>
          <w:noProof w:val="0"/>
          <w:sz w:val="18"/>
          <w:szCs w:val="18"/>
          <w:lang w:eastAsia="ar-SA"/>
        </w:rPr>
        <w:t xml:space="preserve"> contraen los proveedores con lo</w:t>
      </w:r>
      <w:r w:rsidRPr="003C383B">
        <w:rPr>
          <w:rFonts w:ascii="Arial" w:hAnsi="Arial" w:cs="Arial"/>
          <w:noProof w:val="0"/>
          <w:sz w:val="18"/>
          <w:szCs w:val="18"/>
          <w:lang w:eastAsia="ar-SA"/>
        </w:rPr>
        <w:t>s ENTES PARTICIPANTES, para cambiar bienes por nuevos del mismo tipo, cuando se presenten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w:t>
      </w:r>
    </w:p>
    <w:p w:rsidR="00797EC8" w:rsidRPr="003C383B" w:rsidRDefault="00797EC8" w:rsidP="00A07173">
      <w:pPr>
        <w:tabs>
          <w:tab w:val="left" w:pos="709"/>
        </w:tabs>
        <w:suppressAutoHyphens/>
        <w:ind w:left="348" w:right="49"/>
        <w:rPr>
          <w:rFonts w:ascii="Arial" w:eastAsia="Times New Roman" w:hAnsi="Arial" w:cs="Arial"/>
          <w:iCs/>
          <w:noProof w:val="0"/>
          <w:sz w:val="18"/>
          <w:szCs w:val="18"/>
          <w:lang w:val="es-ES" w:eastAsia="ar-SA"/>
        </w:rPr>
      </w:pPr>
    </w:p>
    <w:p w:rsidR="00797EC8" w:rsidRPr="003C383B" w:rsidRDefault="00797EC8" w:rsidP="007F42E6">
      <w:pPr>
        <w:pStyle w:val="Prrafodelista"/>
        <w:numPr>
          <w:ilvl w:val="0"/>
          <w:numId w:val="3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iCs/>
          <w:noProof w:val="0"/>
          <w:sz w:val="18"/>
          <w:szCs w:val="18"/>
          <w:lang w:eastAsia="ar-SA"/>
        </w:rPr>
      </w:pPr>
      <w:r w:rsidRPr="003C383B">
        <w:rPr>
          <w:rFonts w:ascii="Arial" w:hAnsi="Arial" w:cs="Arial"/>
          <w:b/>
          <w:iCs/>
          <w:noProof w:val="0"/>
          <w:sz w:val="18"/>
          <w:szCs w:val="18"/>
          <w:lang w:eastAsia="ar-SA"/>
        </w:rPr>
        <w:t>CCA:</w:t>
      </w:r>
      <w:r w:rsidRPr="003C383B">
        <w:rPr>
          <w:rFonts w:ascii="Arial" w:hAnsi="Arial" w:cs="Arial"/>
          <w:iCs/>
          <w:noProof w:val="0"/>
          <w:sz w:val="18"/>
          <w:szCs w:val="18"/>
          <w:lang w:eastAsia="ar-SA"/>
        </w:rPr>
        <w:t xml:space="preserve"> Coordinación de Control de Abasto.</w:t>
      </w:r>
    </w:p>
    <w:p w:rsidR="00797EC8" w:rsidRPr="003C383B" w:rsidRDefault="00797EC8" w:rsidP="00A07173">
      <w:pPr>
        <w:tabs>
          <w:tab w:val="left" w:pos="709"/>
        </w:tabs>
        <w:suppressAutoHyphens/>
        <w:ind w:left="348" w:right="49"/>
        <w:rPr>
          <w:rFonts w:ascii="Arial" w:eastAsia="Times New Roman" w:hAnsi="Arial" w:cs="Arial"/>
          <w:iCs/>
          <w:noProof w:val="0"/>
          <w:sz w:val="18"/>
          <w:szCs w:val="18"/>
          <w:lang w:val="es-ES" w:eastAsia="ar-SA"/>
        </w:rPr>
      </w:pPr>
    </w:p>
    <w:p w:rsidR="00797EC8" w:rsidRPr="003C383B" w:rsidRDefault="00797EC8" w:rsidP="007F42E6">
      <w:pPr>
        <w:pStyle w:val="Prrafodelista"/>
        <w:numPr>
          <w:ilvl w:val="0"/>
          <w:numId w:val="36"/>
        </w:numPr>
        <w:tabs>
          <w:tab w:val="left" w:pos="709"/>
          <w:tab w:val="left" w:pos="2253"/>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3C383B">
        <w:rPr>
          <w:rFonts w:ascii="Arial" w:hAnsi="Arial" w:cs="Arial"/>
          <w:b/>
          <w:noProof w:val="0"/>
          <w:sz w:val="18"/>
          <w:szCs w:val="18"/>
        </w:rPr>
        <w:t xml:space="preserve">CLAVE: </w:t>
      </w:r>
      <w:r w:rsidRPr="003C383B">
        <w:rPr>
          <w:rFonts w:ascii="Arial" w:hAnsi="Arial" w:cs="Arial"/>
          <w:noProof w:val="0"/>
          <w:sz w:val="18"/>
          <w:szCs w:val="18"/>
        </w:rPr>
        <w:t>Código numérico para identificar cada insumo para la salud, integrada por el número del grupo, genérico, especifico, diferenciador y variante (14 dígitos) contenidos en el Cuadro Básico Institucional de Insumos para la Salud y/o Catálogo General de Artículos del IMSS y está identificado por 14 (catorce) dígitos.</w:t>
      </w:r>
    </w:p>
    <w:p w:rsidR="00797EC8" w:rsidRPr="003C383B" w:rsidRDefault="00797EC8" w:rsidP="00A07173">
      <w:pPr>
        <w:tabs>
          <w:tab w:val="left" w:pos="709"/>
        </w:tabs>
        <w:suppressAutoHyphens/>
        <w:ind w:left="348" w:right="49"/>
        <w:rPr>
          <w:rFonts w:ascii="Arial" w:eastAsia="Times New Roman" w:hAnsi="Arial" w:cs="Arial"/>
          <w:b/>
          <w:noProof w:val="0"/>
          <w:sz w:val="18"/>
          <w:szCs w:val="18"/>
          <w:lang w:val="es-ES" w:eastAsia="ar-SA"/>
        </w:rPr>
      </w:pPr>
    </w:p>
    <w:p w:rsidR="00797EC8" w:rsidRPr="003C383B" w:rsidRDefault="00797EC8" w:rsidP="007F42E6">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3C383B">
        <w:rPr>
          <w:rFonts w:ascii="Arial" w:hAnsi="Arial" w:cs="Arial"/>
          <w:b/>
          <w:noProof w:val="0"/>
          <w:sz w:val="18"/>
          <w:szCs w:val="18"/>
        </w:rPr>
        <w:t xml:space="preserve">COCTI: </w:t>
      </w:r>
      <w:r w:rsidRPr="003C383B">
        <w:rPr>
          <w:rFonts w:ascii="Arial" w:hAnsi="Arial" w:cs="Arial"/>
          <w:noProof w:val="0"/>
          <w:sz w:val="18"/>
          <w:szCs w:val="18"/>
        </w:rPr>
        <w:t>Coordinación de Control Técnico de Insumos. Área del IMSS responsable de verificar la calidad de los productos de esta Convocatoria a la Licitación, de acuerdo a la normatividad establecida.</w:t>
      </w:r>
    </w:p>
    <w:p w:rsidR="00797EC8" w:rsidRPr="003C383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3C383B" w:rsidRDefault="00797EC8" w:rsidP="007F42E6">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3C383B">
        <w:rPr>
          <w:rFonts w:ascii="Arial" w:hAnsi="Arial" w:cs="Arial"/>
          <w:b/>
          <w:noProof w:val="0"/>
          <w:sz w:val="18"/>
          <w:szCs w:val="18"/>
          <w:lang w:eastAsia="ar-SA"/>
        </w:rPr>
        <w:t>COFEPRIS</w:t>
      </w:r>
      <w:r w:rsidRPr="003C383B">
        <w:rPr>
          <w:rFonts w:ascii="Arial" w:hAnsi="Arial" w:cs="Arial"/>
          <w:noProof w:val="0"/>
          <w:sz w:val="18"/>
          <w:szCs w:val="18"/>
          <w:lang w:eastAsia="ar-SA"/>
        </w:rPr>
        <w:t>: Comisión Federal para la Protección contra Riesgos Sanitarios.</w:t>
      </w:r>
    </w:p>
    <w:p w:rsidR="0054580B" w:rsidRPr="003C383B" w:rsidRDefault="0054580B" w:rsidP="00A07173">
      <w:pPr>
        <w:pStyle w:val="Prrafodelista"/>
        <w:tabs>
          <w:tab w:val="left" w:pos="709"/>
        </w:tabs>
        <w:ind w:left="348" w:right="49"/>
        <w:rPr>
          <w:rFonts w:ascii="Arial" w:hAnsi="Arial" w:cs="Arial"/>
          <w:noProof w:val="0"/>
          <w:sz w:val="18"/>
          <w:szCs w:val="18"/>
          <w:lang w:eastAsia="ar-SA"/>
        </w:rPr>
      </w:pPr>
    </w:p>
    <w:p w:rsidR="00797EC8" w:rsidRPr="003C383B" w:rsidRDefault="00797EC8" w:rsidP="007F42E6">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proofErr w:type="spellStart"/>
      <w:r w:rsidRPr="003C383B">
        <w:rPr>
          <w:rFonts w:ascii="Arial" w:hAnsi="Arial" w:cs="Arial"/>
          <w:b/>
          <w:noProof w:val="0"/>
          <w:sz w:val="18"/>
          <w:szCs w:val="18"/>
        </w:rPr>
        <w:t>CompraNet</w:t>
      </w:r>
      <w:proofErr w:type="spellEnd"/>
      <w:r w:rsidRPr="003C383B">
        <w:rPr>
          <w:rFonts w:ascii="Arial" w:hAnsi="Arial" w:cs="Arial"/>
          <w:noProof w:val="0"/>
          <w:sz w:val="18"/>
          <w:szCs w:val="18"/>
        </w:rPr>
        <w:t>: El Sistema Electrónico de información pública gubernamental sobre adquisiciones, arrendamientos, servicios, obras públicas y servicios relacionados con las mismas con dirección electrónica en Internet:</w:t>
      </w:r>
      <w:r w:rsidRPr="003C383B">
        <w:rPr>
          <w:noProof w:val="0"/>
          <w:sz w:val="18"/>
          <w:szCs w:val="18"/>
        </w:rPr>
        <w:t xml:space="preserve"> </w:t>
      </w:r>
      <w:r w:rsidRPr="003C383B">
        <w:rPr>
          <w:rFonts w:ascii="Arial" w:hAnsi="Arial"/>
          <w:noProof w:val="0"/>
          <w:sz w:val="18"/>
          <w:szCs w:val="18"/>
          <w:u w:val="single"/>
        </w:rPr>
        <w:t>http//compranet.funcionpublica.gob.mx</w:t>
      </w:r>
      <w:r w:rsidRPr="003C383B">
        <w:rPr>
          <w:rFonts w:ascii="Arial" w:hAnsi="Arial" w:cs="Arial"/>
          <w:noProof w:val="0"/>
          <w:sz w:val="18"/>
          <w:szCs w:val="18"/>
        </w:rPr>
        <w:t>.</w:t>
      </w:r>
    </w:p>
    <w:p w:rsidR="00797EC8" w:rsidRPr="003C383B" w:rsidRDefault="00797EC8" w:rsidP="00A07173">
      <w:pPr>
        <w:tabs>
          <w:tab w:val="left" w:pos="709"/>
        </w:tabs>
        <w:suppressAutoHyphens/>
        <w:ind w:left="348" w:right="49"/>
        <w:rPr>
          <w:rFonts w:ascii="Arial" w:eastAsia="Times New Roman" w:hAnsi="Arial" w:cs="Arial"/>
          <w:b/>
          <w:noProof w:val="0"/>
          <w:sz w:val="18"/>
          <w:szCs w:val="18"/>
          <w:lang w:val="es-ES" w:eastAsia="ar-SA"/>
        </w:rPr>
      </w:pPr>
    </w:p>
    <w:p w:rsidR="00797EC8" w:rsidRPr="003C383B" w:rsidRDefault="00797EC8" w:rsidP="007F42E6">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3C383B">
        <w:rPr>
          <w:rFonts w:ascii="Arial" w:hAnsi="Arial" w:cs="Arial"/>
          <w:b/>
          <w:noProof w:val="0"/>
          <w:sz w:val="18"/>
          <w:szCs w:val="18"/>
          <w:lang w:eastAsia="ar-SA"/>
        </w:rPr>
        <w:t xml:space="preserve">Contrato: </w:t>
      </w:r>
      <w:r w:rsidRPr="003C383B">
        <w:rPr>
          <w:rFonts w:ascii="Arial" w:hAnsi="Arial" w:cs="Arial"/>
          <w:noProof w:val="0"/>
          <w:sz w:val="18"/>
          <w:szCs w:val="18"/>
          <w:lang w:eastAsia="ar-SA"/>
        </w:rPr>
        <w:t>Documento a través del cual se formalizan los derechos y obligaciones derivados del Fallo del procedimiento de contratación de la adquisición o la prestación de los servicios.</w:t>
      </w:r>
    </w:p>
    <w:p w:rsidR="00797EC8" w:rsidRPr="003C383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3C383B" w:rsidRDefault="00797EC8" w:rsidP="007F42E6">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3C383B">
        <w:rPr>
          <w:rFonts w:ascii="Arial" w:hAnsi="Arial" w:cs="Arial"/>
          <w:b/>
          <w:noProof w:val="0"/>
          <w:sz w:val="18"/>
          <w:szCs w:val="18"/>
          <w:lang w:eastAsia="ar-SA"/>
        </w:rPr>
        <w:t>Cuadro Básico y Catálogo de Insumos del Sector Salud:</w:t>
      </w:r>
      <w:r w:rsidRPr="003C383B">
        <w:rPr>
          <w:rFonts w:ascii="Arial" w:hAnsi="Arial" w:cs="Arial"/>
          <w:noProof w:val="0"/>
          <w:color w:val="000000"/>
          <w:sz w:val="18"/>
          <w:szCs w:val="18"/>
          <w:lang w:eastAsia="ar-SA"/>
        </w:rPr>
        <w:t xml:space="preserve"> </w:t>
      </w:r>
      <w:r w:rsidRPr="003C383B">
        <w:rPr>
          <w:rFonts w:ascii="Arial" w:hAnsi="Arial" w:cs="Arial"/>
          <w:noProof w:val="0"/>
          <w:sz w:val="18"/>
          <w:szCs w:val="18"/>
          <w:lang w:eastAsia="ar-SA"/>
        </w:rPr>
        <w:t>Documento normativo que regula los insumos que se utilizan en las instituciones del Sistema Nacional de Salud.</w:t>
      </w:r>
    </w:p>
    <w:p w:rsidR="00797EC8" w:rsidRPr="003C383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3C383B" w:rsidRDefault="00797EC8" w:rsidP="007F42E6">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3C383B">
        <w:rPr>
          <w:rFonts w:ascii="Arial" w:hAnsi="Arial" w:cs="Arial"/>
          <w:b/>
          <w:noProof w:val="0"/>
          <w:sz w:val="18"/>
          <w:szCs w:val="18"/>
          <w:lang w:eastAsia="ar-SA"/>
        </w:rPr>
        <w:lastRenderedPageBreak/>
        <w:t>Cuadro Básico Institucional</w:t>
      </w:r>
      <w:r w:rsidRPr="003C383B">
        <w:rPr>
          <w:rFonts w:ascii="Arial" w:hAnsi="Arial" w:cs="Arial"/>
          <w:noProof w:val="0"/>
          <w:sz w:val="18"/>
          <w:szCs w:val="18"/>
          <w:lang w:eastAsia="ar-SA"/>
        </w:rPr>
        <w:t xml:space="preserve"> </w:t>
      </w:r>
      <w:r w:rsidRPr="003C383B">
        <w:rPr>
          <w:rFonts w:ascii="Arial" w:hAnsi="Arial" w:cs="Arial"/>
          <w:b/>
          <w:bCs/>
          <w:noProof w:val="0"/>
          <w:sz w:val="18"/>
          <w:szCs w:val="18"/>
        </w:rPr>
        <w:t xml:space="preserve">(CBI): </w:t>
      </w:r>
      <w:r w:rsidRPr="003C383B">
        <w:rPr>
          <w:rFonts w:ascii="Arial" w:hAnsi="Arial" w:cs="Arial"/>
          <w:noProof w:val="0"/>
          <w:sz w:val="18"/>
          <w:szCs w:val="18"/>
        </w:rPr>
        <w:t>Cuadro Básico Institucional de Insumos para la Salud y/o Catálogo General de Artículos del IMSS; Documento que relaciona los bienes por grupo de Insumos de suministro determinado como fundamentales e indispensables para la operación del IMSS</w:t>
      </w:r>
      <w:r w:rsidRPr="003C383B">
        <w:rPr>
          <w:rFonts w:ascii="Arial" w:hAnsi="Arial" w:cs="Arial"/>
          <w:noProof w:val="0"/>
          <w:sz w:val="18"/>
          <w:szCs w:val="18"/>
          <w:lang w:eastAsia="ar-SA"/>
        </w:rPr>
        <w:t>.</w:t>
      </w:r>
    </w:p>
    <w:p w:rsidR="00797EC8" w:rsidRPr="003C383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3C383B" w:rsidRDefault="00797EC8" w:rsidP="007F42E6">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3C383B">
        <w:rPr>
          <w:rFonts w:ascii="Arial" w:hAnsi="Arial" w:cs="Arial"/>
          <w:b/>
          <w:noProof w:val="0"/>
          <w:sz w:val="18"/>
          <w:szCs w:val="18"/>
          <w:lang w:eastAsia="ar-SA"/>
        </w:rPr>
        <w:t>DOF:</w:t>
      </w:r>
      <w:r w:rsidRPr="003C383B">
        <w:rPr>
          <w:rFonts w:ascii="Arial" w:hAnsi="Arial" w:cs="Arial"/>
          <w:noProof w:val="0"/>
          <w:sz w:val="18"/>
          <w:szCs w:val="18"/>
          <w:lang w:eastAsia="ar-SA"/>
        </w:rPr>
        <w:t xml:space="preserve"> Diario Oficial de la Federación.</w:t>
      </w:r>
    </w:p>
    <w:p w:rsidR="00797EC8" w:rsidRPr="003C383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3C383B" w:rsidRDefault="00797EC8" w:rsidP="007F42E6">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3C383B">
        <w:rPr>
          <w:rFonts w:ascii="Arial" w:hAnsi="Arial" w:cs="Arial"/>
          <w:b/>
          <w:noProof w:val="0"/>
          <w:sz w:val="18"/>
          <w:szCs w:val="18"/>
          <w:lang w:eastAsia="ar-SA"/>
        </w:rPr>
        <w:t>Escrito Libre:</w:t>
      </w:r>
      <w:r w:rsidRPr="003C383B">
        <w:rPr>
          <w:rFonts w:ascii="Arial" w:hAnsi="Arial" w:cs="Arial"/>
          <w:noProof w:val="0"/>
          <w:sz w:val="18"/>
          <w:szCs w:val="18"/>
          <w:lang w:eastAsia="ar-SA"/>
        </w:rPr>
        <w:t xml:space="preserve"> Documento que deberá cumplir como mínimo con los datos requeridos en la Convocatoria, no importando el orden y/o ubicación del contenido.</w:t>
      </w:r>
    </w:p>
    <w:p w:rsidR="007405E0" w:rsidRPr="003C383B" w:rsidRDefault="007405E0" w:rsidP="00A07173">
      <w:pPr>
        <w:pStyle w:val="Prrafodelista"/>
        <w:tabs>
          <w:tab w:val="left" w:pos="709"/>
        </w:tabs>
        <w:ind w:left="348" w:right="49"/>
        <w:rPr>
          <w:rFonts w:ascii="Arial" w:hAnsi="Arial" w:cs="Arial"/>
          <w:noProof w:val="0"/>
          <w:sz w:val="18"/>
          <w:szCs w:val="18"/>
          <w:lang w:eastAsia="ar-SA"/>
        </w:rPr>
      </w:pPr>
    </w:p>
    <w:p w:rsidR="00797EC8" w:rsidRPr="003C383B" w:rsidRDefault="00797EC8" w:rsidP="007F42E6">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3C383B">
        <w:rPr>
          <w:rFonts w:ascii="Arial" w:hAnsi="Arial" w:cs="Arial"/>
          <w:b/>
          <w:noProof w:val="0"/>
          <w:sz w:val="18"/>
          <w:szCs w:val="18"/>
          <w:lang w:eastAsia="ar-SA"/>
        </w:rPr>
        <w:t>IMSS:</w:t>
      </w:r>
      <w:r w:rsidRPr="003C383B">
        <w:rPr>
          <w:rFonts w:ascii="Arial" w:hAnsi="Arial" w:cs="Arial"/>
          <w:noProof w:val="0"/>
          <w:sz w:val="18"/>
          <w:szCs w:val="18"/>
          <w:lang w:eastAsia="ar-SA"/>
        </w:rPr>
        <w:t xml:space="preserve"> Instituto Mexicano del Seguro Social.</w:t>
      </w:r>
    </w:p>
    <w:p w:rsidR="007405E0" w:rsidRPr="003C383B" w:rsidRDefault="007405E0" w:rsidP="00A07173">
      <w:pPr>
        <w:pStyle w:val="Prrafodelista"/>
        <w:tabs>
          <w:tab w:val="left" w:pos="709"/>
        </w:tabs>
        <w:ind w:left="348" w:right="49"/>
        <w:rPr>
          <w:rFonts w:ascii="Arial" w:hAnsi="Arial" w:cs="Arial"/>
          <w:noProof w:val="0"/>
          <w:sz w:val="18"/>
          <w:szCs w:val="18"/>
          <w:lang w:eastAsia="ar-SA"/>
        </w:rPr>
      </w:pPr>
    </w:p>
    <w:p w:rsidR="00D648A8" w:rsidRPr="003C383B" w:rsidRDefault="00D648A8" w:rsidP="007F42E6">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3C383B">
        <w:rPr>
          <w:rFonts w:ascii="Arial" w:hAnsi="Arial" w:cs="Arial"/>
          <w:b/>
          <w:noProof w:val="0"/>
          <w:sz w:val="18"/>
          <w:szCs w:val="18"/>
          <w:lang w:eastAsia="ar-SA"/>
        </w:rPr>
        <w:t>ISSSTE:</w:t>
      </w:r>
      <w:r w:rsidRPr="003C383B">
        <w:rPr>
          <w:rFonts w:ascii="Arial" w:hAnsi="Arial" w:cs="Arial"/>
          <w:noProof w:val="0"/>
          <w:sz w:val="18"/>
          <w:szCs w:val="18"/>
          <w:lang w:eastAsia="ar-SA"/>
        </w:rPr>
        <w:t xml:space="preserve"> Instituto de Seguridad y Servicios Sociales de los Trabajadores del Estado.</w:t>
      </w:r>
    </w:p>
    <w:p w:rsidR="00797EC8" w:rsidRPr="003C383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3C383B" w:rsidRDefault="00797EC8" w:rsidP="007F42E6">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3C383B">
        <w:rPr>
          <w:rFonts w:ascii="Arial" w:hAnsi="Arial" w:cs="Arial"/>
          <w:b/>
          <w:noProof w:val="0"/>
          <w:sz w:val="18"/>
          <w:szCs w:val="18"/>
          <w:lang w:eastAsia="ar-SA"/>
        </w:rPr>
        <w:t>IVA:</w:t>
      </w:r>
      <w:r w:rsidRPr="003C383B">
        <w:rPr>
          <w:rFonts w:ascii="Arial" w:hAnsi="Arial" w:cs="Arial"/>
          <w:noProof w:val="0"/>
          <w:sz w:val="18"/>
          <w:szCs w:val="18"/>
          <w:lang w:eastAsia="ar-SA"/>
        </w:rPr>
        <w:t xml:space="preserve"> Impuesto al Valor Agregado.</w:t>
      </w:r>
    </w:p>
    <w:p w:rsidR="00797EC8" w:rsidRPr="003C383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3C383B" w:rsidRDefault="00797EC8" w:rsidP="007F42E6">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3C383B">
        <w:rPr>
          <w:rFonts w:ascii="Arial" w:hAnsi="Arial" w:cs="Arial"/>
          <w:b/>
          <w:noProof w:val="0"/>
          <w:sz w:val="18"/>
          <w:szCs w:val="18"/>
          <w:lang w:eastAsia="ar-SA"/>
        </w:rPr>
        <w:t>LAASSP:</w:t>
      </w:r>
      <w:r w:rsidRPr="003C383B">
        <w:rPr>
          <w:rFonts w:ascii="Arial" w:hAnsi="Arial" w:cs="Arial"/>
          <w:noProof w:val="0"/>
          <w:sz w:val="18"/>
          <w:szCs w:val="18"/>
          <w:lang w:eastAsia="ar-SA"/>
        </w:rPr>
        <w:t xml:space="preserve"> Ley de Adquisiciones, Arrendamientos y Servicios del Sector Público.</w:t>
      </w:r>
    </w:p>
    <w:p w:rsidR="00797EC8" w:rsidRPr="003C383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3C383B" w:rsidRDefault="00797EC8" w:rsidP="007F42E6">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3C383B">
        <w:rPr>
          <w:rFonts w:ascii="Arial" w:hAnsi="Arial" w:cs="Arial"/>
          <w:b/>
          <w:noProof w:val="0"/>
          <w:sz w:val="18"/>
          <w:szCs w:val="18"/>
          <w:lang w:eastAsia="ar-SA"/>
        </w:rPr>
        <w:t>Licitante:</w:t>
      </w:r>
      <w:r w:rsidRPr="003C383B">
        <w:rPr>
          <w:rFonts w:ascii="Arial" w:hAnsi="Arial" w:cs="Arial"/>
          <w:noProof w:val="0"/>
          <w:sz w:val="18"/>
          <w:szCs w:val="18"/>
          <w:lang w:eastAsia="ar-SA"/>
        </w:rPr>
        <w:t xml:space="preserve"> La persona que participe en cualquier procedimiento de licitación pública o Bien de invitación a cuando menos tres personas.</w:t>
      </w:r>
    </w:p>
    <w:p w:rsidR="00797EC8" w:rsidRPr="003C383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3C383B" w:rsidRDefault="00797EC8" w:rsidP="007F42E6">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3C383B">
        <w:rPr>
          <w:rFonts w:ascii="Arial" w:hAnsi="Arial" w:cs="Arial"/>
          <w:b/>
          <w:noProof w:val="0"/>
          <w:sz w:val="18"/>
          <w:szCs w:val="18"/>
          <w:lang w:eastAsia="ar-SA"/>
        </w:rPr>
        <w:t xml:space="preserve">Marbete: </w:t>
      </w:r>
      <w:r w:rsidRPr="003C383B">
        <w:rPr>
          <w:rFonts w:ascii="Arial" w:hAnsi="Arial" w:cs="Arial"/>
          <w:noProof w:val="0"/>
          <w:sz w:val="18"/>
          <w:szCs w:val="18"/>
          <w:lang w:eastAsia="ar-SA"/>
        </w:rPr>
        <w:t>Documento mediante el cual se identifican las características bajo las cuales la COFEPRIS emitió el Registro Sanitario correspondiente para cada insumo médico.</w:t>
      </w:r>
    </w:p>
    <w:p w:rsidR="00797EC8" w:rsidRPr="003C383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3C383B" w:rsidRDefault="00797EC8" w:rsidP="007F42E6">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3C383B">
        <w:rPr>
          <w:rFonts w:ascii="Arial" w:hAnsi="Arial" w:cs="Arial"/>
          <w:b/>
          <w:noProof w:val="0"/>
          <w:sz w:val="18"/>
          <w:szCs w:val="18"/>
          <w:lang w:eastAsia="ar-SA"/>
        </w:rPr>
        <w:t>Medios Remotos de Comunicación Electrónica:</w:t>
      </w:r>
      <w:r w:rsidRPr="003C383B">
        <w:rPr>
          <w:rFonts w:ascii="Arial" w:hAnsi="Arial" w:cs="Arial"/>
          <w:bCs/>
          <w:noProof w:val="0"/>
          <w:sz w:val="18"/>
          <w:szCs w:val="18"/>
          <w:lang w:eastAsia="ar-SA"/>
        </w:rPr>
        <w:t xml:space="preserve"> Los dispositivos tecnológicos para efectuar transmisión de datos e información a través de computadoras, líneas telefónicas, enlaces dedicados, microondas y similares.</w:t>
      </w:r>
    </w:p>
    <w:p w:rsidR="00797EC8" w:rsidRPr="003C383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3C383B" w:rsidRDefault="00797EC8" w:rsidP="007F42E6">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3C383B">
        <w:rPr>
          <w:rFonts w:ascii="Arial" w:hAnsi="Arial" w:cs="Arial"/>
          <w:b/>
          <w:noProof w:val="0"/>
          <w:sz w:val="18"/>
          <w:szCs w:val="18"/>
          <w:lang w:eastAsia="ar-SA"/>
        </w:rPr>
        <w:t>MIPYMES</w:t>
      </w:r>
      <w:r w:rsidRPr="003C383B">
        <w:rPr>
          <w:rFonts w:cs="Arial"/>
          <w:b/>
          <w:noProof w:val="0"/>
          <w:sz w:val="18"/>
          <w:szCs w:val="18"/>
          <w:lang w:eastAsia="ar-SA"/>
        </w:rPr>
        <w:t xml:space="preserve">: </w:t>
      </w:r>
      <w:r w:rsidRPr="003C383B">
        <w:rPr>
          <w:rFonts w:ascii="Arial" w:hAnsi="Arial" w:cs="Arial"/>
          <w:bCs/>
          <w:noProof w:val="0"/>
          <w:sz w:val="18"/>
          <w:szCs w:val="18"/>
          <w:lang w:eastAsia="ar-SA"/>
        </w:rPr>
        <w:t>Las micro, pequeñas y medianas empresas de nacionalidad mexicana a que hace referencia la Ley para el Desarrollo de la Competitividad de la Micro, Pequeña y Mediana Empresa;</w:t>
      </w:r>
    </w:p>
    <w:p w:rsidR="00797EC8" w:rsidRPr="003C383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3C383B" w:rsidRDefault="00797EC8" w:rsidP="007F42E6">
      <w:pPr>
        <w:pStyle w:val="Prrafodelista"/>
        <w:numPr>
          <w:ilvl w:val="0"/>
          <w:numId w:val="36"/>
        </w:numPr>
        <w:tabs>
          <w:tab w:val="left" w:pos="709"/>
        </w:tabs>
        <w:suppressAutoHyphens/>
        <w:ind w:left="360" w:right="49"/>
        <w:rPr>
          <w:rFonts w:ascii="Arial" w:hAnsi="Arial" w:cs="Arial"/>
          <w:noProof w:val="0"/>
          <w:sz w:val="18"/>
          <w:szCs w:val="18"/>
          <w:lang w:eastAsia="ar-SA"/>
        </w:rPr>
      </w:pPr>
      <w:r w:rsidRPr="003C383B">
        <w:rPr>
          <w:rFonts w:ascii="Arial" w:hAnsi="Arial" w:cs="Arial"/>
          <w:b/>
          <w:noProof w:val="0"/>
          <w:sz w:val="18"/>
          <w:szCs w:val="18"/>
          <w:lang w:eastAsia="ar-SA"/>
        </w:rPr>
        <w:t>NORMAS</w:t>
      </w:r>
      <w:r w:rsidRPr="003C383B">
        <w:rPr>
          <w:rFonts w:ascii="Arial" w:hAnsi="Arial" w:cs="Arial"/>
          <w:noProof w:val="0"/>
          <w:sz w:val="18"/>
          <w:szCs w:val="18"/>
          <w:lang w:eastAsia="ar-SA"/>
        </w:rPr>
        <w:t>: 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797EC8" w:rsidRPr="003C383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3C383B" w:rsidRDefault="00797EC8" w:rsidP="007F42E6">
      <w:pPr>
        <w:pStyle w:val="Prrafodelista"/>
        <w:numPr>
          <w:ilvl w:val="0"/>
          <w:numId w:val="36"/>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3C383B">
        <w:rPr>
          <w:rFonts w:ascii="Arial" w:hAnsi="Arial" w:cs="Arial"/>
          <w:b/>
          <w:noProof w:val="0"/>
          <w:sz w:val="18"/>
          <w:szCs w:val="18"/>
          <w:lang w:eastAsia="ar-SA"/>
        </w:rPr>
        <w:t>Orden de Reposición:</w:t>
      </w:r>
      <w:r w:rsidRPr="003C383B">
        <w:rPr>
          <w:rFonts w:cs="Arial"/>
          <w:iCs/>
          <w:noProof w:val="0"/>
          <w:sz w:val="18"/>
          <w:szCs w:val="18"/>
          <w:lang w:eastAsia="ar-SA"/>
        </w:rPr>
        <w:t xml:space="preserve"> </w:t>
      </w:r>
      <w:r w:rsidRPr="003C383B">
        <w:rPr>
          <w:rFonts w:ascii="Arial" w:hAnsi="Arial" w:cs="Arial"/>
          <w:noProof w:val="0"/>
          <w:sz w:val="18"/>
          <w:szCs w:val="18"/>
          <w:lang w:eastAsia="ar-SA"/>
        </w:rPr>
        <w:t>Es la acción mediante la cual se solicita a los proveedores la reposición de los bienes de consumo que se requieren en los almacenes del IMSS, para la administración de los contratos, realizada a través del SAI por transmisión electrónica vía Internet o en forma manual.</w:t>
      </w:r>
    </w:p>
    <w:p w:rsidR="00797EC8" w:rsidRPr="003C383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3C383B" w:rsidRDefault="00797EC8" w:rsidP="007F42E6">
      <w:pPr>
        <w:pStyle w:val="Prrafodelista"/>
        <w:numPr>
          <w:ilvl w:val="0"/>
          <w:numId w:val="36"/>
        </w:numPr>
        <w:shd w:val="clear" w:color="auto" w:fill="FFFFFF" w:themeFill="background1"/>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3C383B">
        <w:rPr>
          <w:rFonts w:ascii="Arial" w:hAnsi="Arial" w:cs="Arial"/>
          <w:b/>
          <w:noProof w:val="0"/>
          <w:sz w:val="18"/>
          <w:szCs w:val="18"/>
          <w:lang w:eastAsia="ar-SA"/>
        </w:rPr>
        <w:t>Partida o Concepto de Gasto:</w:t>
      </w:r>
      <w:r w:rsidRPr="003C383B">
        <w:rPr>
          <w:noProof w:val="0"/>
          <w:sz w:val="18"/>
          <w:szCs w:val="18"/>
          <w:lang w:eastAsia="ar-SA"/>
        </w:rPr>
        <w:t xml:space="preserve"> </w:t>
      </w:r>
      <w:r w:rsidRPr="003C383B">
        <w:rPr>
          <w:rFonts w:ascii="Arial" w:hAnsi="Arial" w:cs="Arial"/>
          <w:noProof w:val="0"/>
          <w:sz w:val="18"/>
          <w:szCs w:val="18"/>
          <w:lang w:eastAsia="ar-SA"/>
        </w:rPr>
        <w:t>La división o desglose de los bienes a adquirir o arrendar o de los servicios a contratar, contenidos en un procedimiento de contratación o en un contrato, para diferenciarlos unos de otros, clasificarlos o agruparlos (Clasificador por Objeto del Gasto).</w:t>
      </w:r>
    </w:p>
    <w:p w:rsidR="00D648A8" w:rsidRPr="003C383B" w:rsidRDefault="00D648A8" w:rsidP="00A07173">
      <w:pPr>
        <w:pStyle w:val="Prrafodelista"/>
        <w:tabs>
          <w:tab w:val="left" w:pos="709"/>
        </w:tabs>
        <w:ind w:left="348" w:right="49"/>
        <w:rPr>
          <w:rFonts w:ascii="Arial" w:hAnsi="Arial" w:cs="Arial"/>
          <w:noProof w:val="0"/>
          <w:sz w:val="18"/>
          <w:szCs w:val="18"/>
          <w:lang w:eastAsia="ar-SA"/>
        </w:rPr>
      </w:pPr>
    </w:p>
    <w:p w:rsidR="00D648A8" w:rsidRPr="003C383B" w:rsidRDefault="00D648A8" w:rsidP="007F42E6">
      <w:pPr>
        <w:pStyle w:val="Prrafodelista"/>
        <w:numPr>
          <w:ilvl w:val="0"/>
          <w:numId w:val="36"/>
        </w:numPr>
        <w:shd w:val="clear" w:color="auto" w:fill="FFFFFF" w:themeFill="background1"/>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3C383B">
        <w:rPr>
          <w:rFonts w:ascii="Arial" w:hAnsi="Arial" w:cs="Arial"/>
          <w:b/>
          <w:noProof w:val="0"/>
          <w:sz w:val="18"/>
          <w:szCs w:val="18"/>
          <w:lang w:eastAsia="ar-SA"/>
        </w:rPr>
        <w:t>PMR:</w:t>
      </w:r>
      <w:r w:rsidRPr="003C383B">
        <w:rPr>
          <w:rFonts w:ascii="Arial" w:hAnsi="Arial" w:cs="Arial"/>
          <w:noProof w:val="0"/>
          <w:sz w:val="18"/>
          <w:szCs w:val="18"/>
          <w:lang w:eastAsia="ar-SA"/>
        </w:rPr>
        <w:t xml:space="preserve"> Precio Máximo de Referencia.</w:t>
      </w:r>
    </w:p>
    <w:p w:rsidR="00797EC8" w:rsidRPr="003C383B" w:rsidRDefault="00797EC8" w:rsidP="00A07173">
      <w:pPr>
        <w:shd w:val="clear" w:color="auto" w:fill="FFFFFF" w:themeFill="background1"/>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eastAsia="Times New Roman" w:hAnsi="Arial" w:cs="Arial"/>
          <w:noProof w:val="0"/>
          <w:sz w:val="18"/>
          <w:szCs w:val="18"/>
          <w:lang w:val="es-ES" w:eastAsia="ar-SA"/>
        </w:rPr>
      </w:pPr>
    </w:p>
    <w:p w:rsidR="00797EC8" w:rsidRPr="003C383B" w:rsidRDefault="00797EC8" w:rsidP="007F42E6">
      <w:pPr>
        <w:pStyle w:val="Prrafodelista"/>
        <w:numPr>
          <w:ilvl w:val="0"/>
          <w:numId w:val="36"/>
        </w:numPr>
        <w:tabs>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3C383B">
        <w:rPr>
          <w:rFonts w:ascii="Arial" w:hAnsi="Arial" w:cs="Arial"/>
          <w:b/>
          <w:noProof w:val="0"/>
          <w:sz w:val="18"/>
          <w:szCs w:val="18"/>
          <w:lang w:eastAsia="ar-SA"/>
        </w:rPr>
        <w:t>Proveedor:</w:t>
      </w:r>
      <w:r w:rsidRPr="003C383B">
        <w:rPr>
          <w:rFonts w:ascii="Arial" w:hAnsi="Arial" w:cs="Arial"/>
          <w:noProof w:val="0"/>
          <w:sz w:val="18"/>
          <w:szCs w:val="18"/>
          <w:lang w:eastAsia="ar-SA"/>
        </w:rPr>
        <w:t xml:space="preserve"> La persona que celebre contratos de adquisiciones, arrendamientos o servicios.</w:t>
      </w:r>
    </w:p>
    <w:p w:rsidR="00797EC8" w:rsidRPr="003C383B" w:rsidRDefault="00797EC8" w:rsidP="00A07173">
      <w:pPr>
        <w:tabs>
          <w:tab w:val="left" w:pos="-284"/>
          <w:tab w:val="left" w:pos="709"/>
          <w:tab w:val="left" w:pos="9498"/>
          <w:tab w:val="left" w:pos="10164"/>
          <w:tab w:val="left" w:pos="10884"/>
          <w:tab w:val="left" w:pos="11604"/>
          <w:tab w:val="left" w:pos="12324"/>
          <w:tab w:val="left" w:pos="13044"/>
          <w:tab w:val="left" w:pos="13764"/>
          <w:tab w:val="left" w:pos="14484"/>
        </w:tabs>
        <w:overflowPunct w:val="0"/>
        <w:autoSpaceDE w:val="0"/>
        <w:ind w:right="49"/>
        <w:jc w:val="both"/>
        <w:textAlignment w:val="baseline"/>
        <w:rPr>
          <w:rFonts w:ascii="Arial" w:eastAsia="Times New Roman" w:hAnsi="Arial" w:cs="Arial"/>
          <w:noProof w:val="0"/>
          <w:sz w:val="18"/>
          <w:szCs w:val="18"/>
          <w:lang w:val="es-ES" w:eastAsia="ar-SA"/>
        </w:rPr>
      </w:pPr>
    </w:p>
    <w:p w:rsidR="00797EC8" w:rsidRPr="003C383B" w:rsidRDefault="00797EC8" w:rsidP="007F42E6">
      <w:pPr>
        <w:pStyle w:val="Prrafodelista"/>
        <w:numPr>
          <w:ilvl w:val="0"/>
          <w:numId w:val="36"/>
        </w:numPr>
        <w:tabs>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3C383B">
        <w:rPr>
          <w:rFonts w:ascii="Arial" w:hAnsi="Arial" w:cs="Arial"/>
          <w:b/>
          <w:noProof w:val="0"/>
          <w:sz w:val="18"/>
          <w:szCs w:val="18"/>
          <w:lang w:eastAsia="ar-SA"/>
        </w:rPr>
        <w:t>Reglamento:</w:t>
      </w:r>
      <w:r w:rsidRPr="003C383B">
        <w:rPr>
          <w:rFonts w:ascii="Arial" w:hAnsi="Arial" w:cs="Arial"/>
          <w:noProof w:val="0"/>
          <w:sz w:val="18"/>
          <w:szCs w:val="18"/>
          <w:lang w:eastAsia="ar-SA"/>
        </w:rPr>
        <w:t xml:space="preserve"> Reglamento de la Ley de Adquisiciones, Arrendamientos y Servicios del Sector Público.</w:t>
      </w:r>
    </w:p>
    <w:p w:rsidR="00797EC8" w:rsidRPr="003C383B" w:rsidRDefault="00797EC8" w:rsidP="00A07173">
      <w:pPr>
        <w:tabs>
          <w:tab w:val="left" w:pos="-284"/>
          <w:tab w:val="left" w:pos="709"/>
          <w:tab w:val="left" w:pos="9498"/>
          <w:tab w:val="left" w:pos="10164"/>
          <w:tab w:val="left" w:pos="10884"/>
          <w:tab w:val="left" w:pos="11604"/>
          <w:tab w:val="left" w:pos="12324"/>
          <w:tab w:val="left" w:pos="13044"/>
          <w:tab w:val="left" w:pos="13764"/>
          <w:tab w:val="left" w:pos="14484"/>
        </w:tabs>
        <w:overflowPunct w:val="0"/>
        <w:autoSpaceDE w:val="0"/>
        <w:ind w:right="49"/>
        <w:jc w:val="both"/>
        <w:textAlignment w:val="baseline"/>
        <w:rPr>
          <w:rFonts w:ascii="Arial" w:eastAsia="Times New Roman" w:hAnsi="Arial" w:cs="Arial"/>
          <w:noProof w:val="0"/>
          <w:sz w:val="18"/>
          <w:szCs w:val="18"/>
          <w:lang w:val="es-ES" w:eastAsia="ar-SA"/>
        </w:rPr>
      </w:pPr>
    </w:p>
    <w:p w:rsidR="00797EC8" w:rsidRPr="003C383B" w:rsidRDefault="00797EC8" w:rsidP="007F42E6">
      <w:pPr>
        <w:pStyle w:val="Prrafodelista"/>
        <w:numPr>
          <w:ilvl w:val="0"/>
          <w:numId w:val="36"/>
        </w:numPr>
        <w:tabs>
          <w:tab w:val="left" w:pos="709"/>
          <w:tab w:val="left" w:pos="16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3C383B">
        <w:rPr>
          <w:rFonts w:ascii="Arial" w:hAnsi="Arial" w:cs="Arial"/>
          <w:b/>
          <w:noProof w:val="0"/>
          <w:sz w:val="18"/>
          <w:szCs w:val="18"/>
          <w:lang w:eastAsia="ar-SA"/>
        </w:rPr>
        <w:t>SAI:</w:t>
      </w:r>
      <w:r w:rsidRPr="003C383B">
        <w:rPr>
          <w:rFonts w:ascii="Arial" w:hAnsi="Arial" w:cs="Arial"/>
          <w:noProof w:val="0"/>
          <w:sz w:val="18"/>
          <w:szCs w:val="18"/>
          <w:lang w:eastAsia="ar-SA"/>
        </w:rPr>
        <w:t xml:space="preserve"> Sistema de Abasto Institucional. Conjunto de acciones programadas en medios electrónicos que permiten realizar actividades comprendidas en el proceso de abastecimiento y suministro, de manera automatizada en red</w:t>
      </w:r>
      <w:r w:rsidRPr="003C383B">
        <w:rPr>
          <w:rFonts w:ascii="Arial" w:hAnsi="Arial" w:cs="Arial"/>
          <w:noProof w:val="0"/>
          <w:sz w:val="18"/>
          <w:szCs w:val="18"/>
        </w:rPr>
        <w:t xml:space="preserve"> para el IMSS</w:t>
      </w:r>
      <w:r w:rsidRPr="003C383B">
        <w:rPr>
          <w:rFonts w:ascii="Arial" w:hAnsi="Arial" w:cs="Arial"/>
          <w:noProof w:val="0"/>
          <w:sz w:val="18"/>
          <w:szCs w:val="18"/>
          <w:lang w:eastAsia="ar-SA"/>
        </w:rPr>
        <w:t xml:space="preserve">. </w:t>
      </w:r>
    </w:p>
    <w:p w:rsidR="00797EC8" w:rsidRPr="003C383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3C383B" w:rsidRDefault="00797EC8" w:rsidP="007F42E6">
      <w:pPr>
        <w:pStyle w:val="Prrafodelista"/>
        <w:numPr>
          <w:ilvl w:val="0"/>
          <w:numId w:val="36"/>
        </w:numPr>
        <w:tabs>
          <w:tab w:val="left" w:pos="709"/>
          <w:tab w:val="left" w:pos="1609"/>
          <w:tab w:val="left" w:pos="10398"/>
          <w:tab w:val="left" w:pos="11064"/>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3C383B">
        <w:rPr>
          <w:rFonts w:ascii="Arial" w:hAnsi="Arial" w:cs="Arial"/>
          <w:b/>
          <w:noProof w:val="0"/>
          <w:sz w:val="18"/>
          <w:szCs w:val="18"/>
          <w:lang w:eastAsia="ar-SA"/>
        </w:rPr>
        <w:t>Resolución Miscelánea:</w:t>
      </w:r>
      <w:r w:rsidRPr="003C383B">
        <w:rPr>
          <w:rFonts w:ascii="Arial" w:hAnsi="Arial" w:cs="Arial"/>
          <w:noProof w:val="0"/>
          <w:sz w:val="18"/>
          <w:szCs w:val="18"/>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797EC8" w:rsidRPr="003C383B" w:rsidRDefault="00797EC8" w:rsidP="00A07173">
      <w:pPr>
        <w:tabs>
          <w:tab w:val="left" w:pos="76"/>
          <w:tab w:val="left" w:pos="709"/>
          <w:tab w:val="left" w:pos="9858"/>
          <w:tab w:val="left" w:pos="10524"/>
          <w:tab w:val="left" w:pos="11244"/>
          <w:tab w:val="left" w:pos="11964"/>
          <w:tab w:val="left" w:pos="12684"/>
          <w:tab w:val="left" w:pos="13404"/>
          <w:tab w:val="left" w:pos="14124"/>
          <w:tab w:val="left" w:pos="14844"/>
        </w:tabs>
        <w:overflowPunct w:val="0"/>
        <w:autoSpaceDE w:val="0"/>
        <w:ind w:right="49"/>
        <w:jc w:val="both"/>
        <w:textAlignment w:val="baseline"/>
        <w:rPr>
          <w:rFonts w:ascii="Arial" w:eastAsia="Times New Roman" w:hAnsi="Arial" w:cs="Arial"/>
          <w:noProof w:val="0"/>
          <w:sz w:val="18"/>
          <w:szCs w:val="18"/>
          <w:lang w:val="es-ES" w:eastAsia="ar-SA"/>
        </w:rPr>
      </w:pPr>
    </w:p>
    <w:p w:rsidR="00797EC8" w:rsidRPr="003C383B" w:rsidRDefault="00797EC8" w:rsidP="007F42E6">
      <w:pPr>
        <w:pStyle w:val="Prrafodelista"/>
        <w:numPr>
          <w:ilvl w:val="0"/>
          <w:numId w:val="36"/>
        </w:numPr>
        <w:tabs>
          <w:tab w:val="left" w:pos="709"/>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3C383B">
        <w:rPr>
          <w:rFonts w:ascii="Arial" w:hAnsi="Arial" w:cs="Arial"/>
          <w:b/>
          <w:noProof w:val="0"/>
          <w:sz w:val="18"/>
          <w:szCs w:val="18"/>
          <w:lang w:eastAsia="ar-SA"/>
        </w:rPr>
        <w:t>SAT:</w:t>
      </w:r>
      <w:r w:rsidRPr="003C383B">
        <w:rPr>
          <w:rFonts w:ascii="Arial" w:hAnsi="Arial" w:cs="Arial"/>
          <w:noProof w:val="0"/>
          <w:sz w:val="18"/>
          <w:szCs w:val="18"/>
          <w:lang w:eastAsia="ar-SA"/>
        </w:rPr>
        <w:t xml:space="preserve"> el Servicio de Administración Tributaria.</w:t>
      </w:r>
    </w:p>
    <w:p w:rsidR="00D648A8" w:rsidRPr="003C383B" w:rsidRDefault="00D648A8" w:rsidP="00A07173">
      <w:pPr>
        <w:pStyle w:val="Prrafodelista"/>
        <w:tabs>
          <w:tab w:val="left" w:pos="709"/>
        </w:tabs>
        <w:ind w:left="348" w:right="49"/>
        <w:rPr>
          <w:rFonts w:ascii="Arial" w:hAnsi="Arial" w:cs="Arial"/>
          <w:noProof w:val="0"/>
          <w:sz w:val="18"/>
          <w:szCs w:val="18"/>
          <w:lang w:eastAsia="ar-SA"/>
        </w:rPr>
      </w:pPr>
    </w:p>
    <w:p w:rsidR="00D648A8" w:rsidRPr="003C383B" w:rsidRDefault="00D648A8" w:rsidP="007F42E6">
      <w:pPr>
        <w:pStyle w:val="Prrafodelista"/>
        <w:numPr>
          <w:ilvl w:val="0"/>
          <w:numId w:val="36"/>
        </w:numPr>
        <w:tabs>
          <w:tab w:val="left" w:pos="709"/>
        </w:tabs>
        <w:ind w:left="360" w:right="49"/>
        <w:rPr>
          <w:rFonts w:ascii="Arial" w:hAnsi="Arial" w:cs="Arial"/>
          <w:noProof w:val="0"/>
          <w:sz w:val="18"/>
          <w:szCs w:val="18"/>
          <w:lang w:eastAsia="ar-SA"/>
        </w:rPr>
      </w:pPr>
      <w:r w:rsidRPr="003C383B">
        <w:rPr>
          <w:rFonts w:ascii="Arial" w:hAnsi="Arial" w:cs="Arial"/>
          <w:b/>
          <w:noProof w:val="0"/>
          <w:sz w:val="18"/>
          <w:szCs w:val="18"/>
          <w:lang w:eastAsia="ar-SA"/>
        </w:rPr>
        <w:t>SEDENA</w:t>
      </w:r>
      <w:r w:rsidRPr="003C383B">
        <w:rPr>
          <w:rFonts w:ascii="Arial" w:hAnsi="Arial" w:cs="Arial"/>
          <w:noProof w:val="0"/>
          <w:sz w:val="18"/>
          <w:szCs w:val="18"/>
          <w:lang w:eastAsia="ar-SA"/>
        </w:rPr>
        <w:t>: Secretaría de la Defensa Nacional.</w:t>
      </w:r>
    </w:p>
    <w:p w:rsidR="00797EC8" w:rsidRPr="003C383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3C383B" w:rsidRDefault="00797EC8" w:rsidP="007F42E6">
      <w:pPr>
        <w:pStyle w:val="Prrafodelista"/>
        <w:numPr>
          <w:ilvl w:val="0"/>
          <w:numId w:val="36"/>
        </w:numPr>
        <w:tabs>
          <w:tab w:val="left" w:pos="709"/>
          <w:tab w:val="left" w:pos="1970"/>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3C383B">
        <w:rPr>
          <w:rFonts w:ascii="Arial" w:hAnsi="Arial" w:cs="Arial"/>
          <w:b/>
          <w:noProof w:val="0"/>
          <w:sz w:val="18"/>
          <w:szCs w:val="18"/>
          <w:lang w:eastAsia="ar-SA"/>
        </w:rPr>
        <w:t>SFP:</w:t>
      </w:r>
      <w:r w:rsidRPr="003C383B">
        <w:rPr>
          <w:rFonts w:ascii="Arial" w:hAnsi="Arial" w:cs="Arial"/>
          <w:noProof w:val="0"/>
          <w:sz w:val="18"/>
          <w:szCs w:val="18"/>
          <w:lang w:eastAsia="ar-SA"/>
        </w:rPr>
        <w:t xml:space="preserve"> Secretaría de la Función Pública.</w:t>
      </w:r>
    </w:p>
    <w:p w:rsidR="00797EC8" w:rsidRPr="003C383B" w:rsidRDefault="00797EC8" w:rsidP="00A07173">
      <w:pPr>
        <w:tabs>
          <w:tab w:val="left" w:pos="-284"/>
          <w:tab w:val="left" w:pos="709"/>
          <w:tab w:val="left" w:pos="11604"/>
          <w:tab w:val="left" w:pos="12324"/>
          <w:tab w:val="left" w:pos="13044"/>
          <w:tab w:val="left" w:pos="13764"/>
          <w:tab w:val="left" w:pos="14484"/>
        </w:tabs>
        <w:overflowPunct w:val="0"/>
        <w:autoSpaceDE w:val="0"/>
        <w:ind w:right="49"/>
        <w:jc w:val="both"/>
        <w:textAlignment w:val="baseline"/>
        <w:rPr>
          <w:rFonts w:ascii="Arial" w:eastAsia="Times New Roman" w:hAnsi="Arial" w:cs="Arial"/>
          <w:noProof w:val="0"/>
          <w:sz w:val="18"/>
          <w:szCs w:val="18"/>
          <w:lang w:val="es-ES" w:eastAsia="ar-SA"/>
        </w:rPr>
      </w:pPr>
    </w:p>
    <w:p w:rsidR="00797EC8" w:rsidRPr="003C383B" w:rsidRDefault="00797EC8" w:rsidP="007F42E6">
      <w:pPr>
        <w:pStyle w:val="Prrafodelista"/>
        <w:numPr>
          <w:ilvl w:val="0"/>
          <w:numId w:val="36"/>
        </w:numPr>
        <w:tabs>
          <w:tab w:val="left" w:pos="709"/>
          <w:tab w:val="left" w:pos="1970"/>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3C383B">
        <w:rPr>
          <w:rFonts w:ascii="Arial" w:hAnsi="Arial" w:cs="Arial"/>
          <w:b/>
          <w:noProof w:val="0"/>
          <w:sz w:val="18"/>
          <w:szCs w:val="18"/>
          <w:lang w:eastAsia="ar-SA"/>
        </w:rPr>
        <w:t>Sobre cerrado:</w:t>
      </w:r>
      <w:r w:rsidRPr="003C383B">
        <w:rPr>
          <w:rFonts w:ascii="Arial" w:hAnsi="Arial" w:cs="Arial"/>
          <w:noProof w:val="0"/>
          <w:sz w:val="18"/>
          <w:szCs w:val="18"/>
          <w:lang w:eastAsia="ar-SA"/>
        </w:rPr>
        <w:t xml:space="preserve"> Cualquier medio que contenga la proposición del licitante, cuyo contenido solo puede ser conocido en el Acto de Presentación y Apertura de Proposiciones, en términos de la LAASSP.</w:t>
      </w:r>
      <w:r w:rsidRPr="003C383B">
        <w:rPr>
          <w:noProof w:val="0"/>
          <w:color w:val="000000"/>
          <w:sz w:val="18"/>
          <w:szCs w:val="18"/>
        </w:rPr>
        <w:t xml:space="preserve"> </w:t>
      </w:r>
      <w:r w:rsidRPr="003C383B">
        <w:rPr>
          <w:rFonts w:ascii="Arial" w:hAnsi="Arial" w:cs="Arial"/>
          <w:noProof w:val="0"/>
          <w:sz w:val="18"/>
          <w:szCs w:val="18"/>
          <w:lang w:eastAsia="ar-SA"/>
        </w:rPr>
        <w:t xml:space="preserve">En el caso de las proposiciones presentadas a través de </w:t>
      </w:r>
      <w:proofErr w:type="spellStart"/>
      <w:r w:rsidRPr="003C383B">
        <w:rPr>
          <w:rFonts w:ascii="Arial" w:hAnsi="Arial" w:cs="Arial"/>
          <w:noProof w:val="0"/>
          <w:sz w:val="18"/>
          <w:szCs w:val="18"/>
          <w:lang w:eastAsia="ar-SA"/>
        </w:rPr>
        <w:t>CompraNet</w:t>
      </w:r>
      <w:proofErr w:type="spellEnd"/>
      <w:r w:rsidRPr="003C383B">
        <w:rPr>
          <w:rFonts w:ascii="Arial" w:hAnsi="Arial" w:cs="Arial"/>
          <w:noProof w:val="0"/>
          <w:sz w:val="18"/>
          <w:szCs w:val="18"/>
          <w:lang w:eastAsia="ar-SA"/>
        </w:rPr>
        <w:t>, los sobres serán generados mediante el uso de tecnologías que resguarden la confidencialidad de la información de tal forma que sean inviolables, conforme a las disposiciones técnicas que al efecto establezca la Secretaría de la Función Pública.</w:t>
      </w:r>
    </w:p>
    <w:p w:rsidR="00797EC8" w:rsidRPr="003C383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3C383B" w:rsidRDefault="00797EC8" w:rsidP="007F42E6">
      <w:pPr>
        <w:pStyle w:val="Prrafodelista"/>
        <w:numPr>
          <w:ilvl w:val="0"/>
          <w:numId w:val="36"/>
        </w:numPr>
        <w:tabs>
          <w:tab w:val="left" w:pos="709"/>
          <w:tab w:val="left" w:pos="1970"/>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noProof w:val="0"/>
          <w:sz w:val="18"/>
          <w:szCs w:val="18"/>
          <w:lang w:eastAsia="ar-SA"/>
        </w:rPr>
      </w:pPr>
      <w:r w:rsidRPr="003C383B">
        <w:rPr>
          <w:rFonts w:ascii="Arial" w:hAnsi="Arial" w:cs="Arial"/>
          <w:b/>
          <w:noProof w:val="0"/>
          <w:sz w:val="18"/>
          <w:szCs w:val="18"/>
          <w:lang w:eastAsia="ar-SA"/>
        </w:rPr>
        <w:t>SSA:</w:t>
      </w:r>
      <w:r w:rsidRPr="003C383B">
        <w:rPr>
          <w:rFonts w:ascii="Arial" w:hAnsi="Arial" w:cs="Arial"/>
          <w:noProof w:val="0"/>
          <w:sz w:val="18"/>
          <w:szCs w:val="18"/>
          <w:lang w:eastAsia="ar-SA"/>
        </w:rPr>
        <w:t xml:space="preserve"> Secretaría de Salud.</w:t>
      </w:r>
    </w:p>
    <w:p w:rsidR="00181443" w:rsidRPr="003C383B" w:rsidRDefault="00181443" w:rsidP="00A07173">
      <w:pPr>
        <w:pStyle w:val="Prrafodelista"/>
        <w:ind w:left="348"/>
        <w:rPr>
          <w:rFonts w:ascii="Arial" w:hAnsi="Arial" w:cs="Arial"/>
          <w:noProof w:val="0"/>
          <w:sz w:val="18"/>
          <w:szCs w:val="18"/>
          <w:lang w:eastAsia="ar-SA"/>
        </w:rPr>
      </w:pPr>
    </w:p>
    <w:p w:rsidR="00181443" w:rsidRPr="003C383B" w:rsidRDefault="00181443" w:rsidP="007F42E6">
      <w:pPr>
        <w:numPr>
          <w:ilvl w:val="0"/>
          <w:numId w:val="36"/>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b/>
          <w:sz w:val="18"/>
          <w:szCs w:val="18"/>
        </w:rPr>
      </w:pPr>
      <w:r w:rsidRPr="003C383B">
        <w:rPr>
          <w:rFonts w:ascii="Arial" w:hAnsi="Arial" w:cs="Arial"/>
          <w:b/>
          <w:sz w:val="18"/>
          <w:szCs w:val="18"/>
        </w:rPr>
        <w:t xml:space="preserve">Testigo Social: </w:t>
      </w:r>
      <w:r w:rsidRPr="003C383B">
        <w:rPr>
          <w:rFonts w:ascii="Arial" w:hAnsi="Arial" w:cs="Arial"/>
          <w:sz w:val="18"/>
          <w:szCs w:val="18"/>
        </w:rPr>
        <w:t>Los testigos sociales son las personas físicas o morales que cuentan con el registro correspondiente en el padrón público de testigos sociales, el cual está a cargo de la Secretaría de la Función Pública. Participarán en todas las etapas de los procedimientos de licitación pública, emitirán un testimonio final que incluirá sus observaciones y en su caso recomendaciones para fortalecer la transparencia, imparcialidad y las disposiciones legales en materia de adquisiciones, arrendamientos y servicios, mismo que tendrá difusión en la página electrónica de cada dependencia o entidad y en CompraNet.</w:t>
      </w:r>
    </w:p>
    <w:p w:rsidR="00797EC8" w:rsidRPr="003C383B" w:rsidRDefault="00797EC8" w:rsidP="00A07173">
      <w:pPr>
        <w:tabs>
          <w:tab w:val="left" w:pos="709"/>
        </w:tabs>
        <w:suppressAutoHyphens/>
        <w:ind w:left="348" w:right="49"/>
        <w:rPr>
          <w:rFonts w:ascii="Arial" w:eastAsia="Times New Roman" w:hAnsi="Arial" w:cs="Arial"/>
          <w:noProof w:val="0"/>
          <w:sz w:val="18"/>
          <w:szCs w:val="18"/>
          <w:lang w:val="es-ES" w:eastAsia="ar-SA"/>
        </w:rPr>
      </w:pPr>
    </w:p>
    <w:p w:rsidR="00797EC8" w:rsidRPr="003C383B" w:rsidRDefault="00797EC8" w:rsidP="007F42E6">
      <w:pPr>
        <w:pStyle w:val="Prrafodelista"/>
        <w:numPr>
          <w:ilvl w:val="0"/>
          <w:numId w:val="36"/>
        </w:numPr>
        <w:tabs>
          <w:tab w:val="left" w:pos="709"/>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b/>
          <w:noProof w:val="0"/>
          <w:sz w:val="18"/>
          <w:szCs w:val="18"/>
          <w:lang w:eastAsia="ar-SA"/>
        </w:rPr>
      </w:pPr>
      <w:r w:rsidRPr="003C383B">
        <w:rPr>
          <w:rFonts w:ascii="Arial" w:hAnsi="Arial" w:cs="Arial"/>
          <w:b/>
          <w:noProof w:val="0"/>
          <w:sz w:val="18"/>
          <w:szCs w:val="18"/>
          <w:lang w:eastAsia="ar-SA"/>
        </w:rPr>
        <w:t>UMAE’S:</w:t>
      </w:r>
      <w:r w:rsidRPr="003C383B">
        <w:rPr>
          <w:rFonts w:ascii="Arial" w:hAnsi="Arial" w:cs="Arial"/>
          <w:noProof w:val="0"/>
          <w:sz w:val="18"/>
          <w:szCs w:val="18"/>
          <w:lang w:eastAsia="ar-SA"/>
        </w:rPr>
        <w:t xml:space="preserve"> Unidades Médicas de Alta Especialidad</w:t>
      </w:r>
      <w:r w:rsidRPr="003C383B">
        <w:rPr>
          <w:rFonts w:ascii="Arial" w:hAnsi="Arial" w:cs="Arial"/>
          <w:noProof w:val="0"/>
          <w:sz w:val="18"/>
          <w:szCs w:val="18"/>
        </w:rPr>
        <w:t xml:space="preserve"> del IMSS</w:t>
      </w:r>
      <w:r w:rsidRPr="003C383B">
        <w:rPr>
          <w:rFonts w:ascii="Arial" w:hAnsi="Arial" w:cs="Arial"/>
          <w:noProof w:val="0"/>
          <w:sz w:val="18"/>
          <w:szCs w:val="18"/>
          <w:lang w:eastAsia="ar-SA"/>
        </w:rPr>
        <w:t>.</w:t>
      </w:r>
    </w:p>
    <w:p w:rsidR="00797EC8" w:rsidRPr="003C383B" w:rsidRDefault="00797EC8" w:rsidP="00A07173">
      <w:pPr>
        <w:tabs>
          <w:tab w:val="left" w:pos="709"/>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eastAsia="Times New Roman" w:hAnsi="Arial" w:cs="Arial"/>
          <w:b/>
          <w:noProof w:val="0"/>
          <w:sz w:val="18"/>
          <w:szCs w:val="18"/>
          <w:lang w:val="es-ES" w:eastAsia="ar-SA"/>
        </w:rPr>
      </w:pPr>
    </w:p>
    <w:p w:rsidR="00797EC8" w:rsidRPr="003C383B" w:rsidRDefault="00797EC8" w:rsidP="007F42E6">
      <w:pPr>
        <w:pStyle w:val="Prrafodelista"/>
        <w:numPr>
          <w:ilvl w:val="0"/>
          <w:numId w:val="36"/>
        </w:numPr>
        <w:tabs>
          <w:tab w:val="left" w:pos="709"/>
          <w:tab w:val="left" w:pos="11784"/>
          <w:tab w:val="left" w:pos="12504"/>
          <w:tab w:val="left" w:pos="13224"/>
          <w:tab w:val="left" w:pos="13944"/>
          <w:tab w:val="left" w:pos="14664"/>
          <w:tab w:val="left" w:pos="15384"/>
        </w:tabs>
        <w:suppressAutoHyphens/>
        <w:overflowPunct w:val="0"/>
        <w:autoSpaceDE w:val="0"/>
        <w:ind w:left="360" w:right="49"/>
        <w:jc w:val="both"/>
        <w:textAlignment w:val="baseline"/>
        <w:rPr>
          <w:rFonts w:ascii="Arial" w:hAnsi="Arial" w:cs="Arial"/>
          <w:b/>
          <w:noProof w:val="0"/>
          <w:sz w:val="18"/>
          <w:szCs w:val="18"/>
          <w:lang w:eastAsia="ar-SA"/>
        </w:rPr>
      </w:pPr>
      <w:r w:rsidRPr="003C383B">
        <w:rPr>
          <w:rFonts w:ascii="Arial" w:hAnsi="Arial" w:cs="Arial"/>
          <w:b/>
          <w:noProof w:val="0"/>
          <w:sz w:val="18"/>
          <w:szCs w:val="18"/>
          <w:lang w:eastAsia="ar-SA"/>
        </w:rPr>
        <w:t>Unidad Almacenaría o Almacén:</w:t>
      </w:r>
      <w:r w:rsidRPr="003C383B">
        <w:rPr>
          <w:rFonts w:ascii="Arial" w:hAnsi="Arial" w:cs="Arial"/>
          <w:noProof w:val="0"/>
          <w:sz w:val="18"/>
          <w:szCs w:val="18"/>
          <w:lang w:eastAsia="ar-SA"/>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797EC8" w:rsidRPr="003C383B" w:rsidRDefault="00797EC8" w:rsidP="00790941">
      <w:pPr>
        <w:suppressAutoHyphens/>
        <w:ind w:left="-284" w:right="49"/>
        <w:jc w:val="center"/>
        <w:rPr>
          <w:rFonts w:ascii="Arial" w:eastAsia="Times New Roman" w:hAnsi="Arial" w:cs="Arial"/>
          <w:b/>
          <w:sz w:val="20"/>
          <w:szCs w:val="20"/>
          <w:lang w:val="es-ES_tradnl" w:eastAsia="ar-SA"/>
        </w:rPr>
      </w:pPr>
    </w:p>
    <w:p w:rsidR="0093111C" w:rsidRPr="003C383B" w:rsidRDefault="00797EC8" w:rsidP="00790941">
      <w:pPr>
        <w:ind w:right="49"/>
        <w:jc w:val="center"/>
        <w:rPr>
          <w:rFonts w:ascii="Arial" w:eastAsia="Times New Roman" w:hAnsi="Arial" w:cs="Arial"/>
          <w:sz w:val="20"/>
          <w:szCs w:val="20"/>
          <w:lang w:val="es-ES_tradnl" w:eastAsia="ar-SA"/>
        </w:rPr>
      </w:pPr>
      <w:r w:rsidRPr="003C383B">
        <w:rPr>
          <w:rFonts w:ascii="Arial" w:eastAsia="Times New Roman" w:hAnsi="Arial" w:cs="Arial"/>
          <w:b/>
          <w:sz w:val="20"/>
          <w:szCs w:val="20"/>
          <w:lang w:val="es-ES_tradnl" w:eastAsia="ar-SA"/>
        </w:rPr>
        <w:br w:type="page"/>
      </w:r>
      <w:r w:rsidR="0093111C" w:rsidRPr="003C383B">
        <w:rPr>
          <w:rFonts w:ascii="Arial" w:eastAsia="Times New Roman" w:hAnsi="Arial" w:cs="Arial"/>
          <w:b/>
          <w:sz w:val="20"/>
          <w:szCs w:val="20"/>
          <w:lang w:val="es-ES_tradnl" w:eastAsia="ar-SA"/>
        </w:rPr>
        <w:lastRenderedPageBreak/>
        <w:t>CONVOCATORIA</w:t>
      </w:r>
    </w:p>
    <w:p w:rsidR="00644F0F" w:rsidRPr="003C383B" w:rsidRDefault="00644F0F" w:rsidP="00790941">
      <w:pPr>
        <w:suppressAutoHyphens/>
        <w:ind w:right="49"/>
        <w:jc w:val="both"/>
        <w:rPr>
          <w:rFonts w:ascii="Arial" w:hAnsi="Arial" w:cs="Arial"/>
          <w:sz w:val="20"/>
          <w:szCs w:val="20"/>
          <w:lang w:val="es-ES_tradnl"/>
        </w:rPr>
      </w:pPr>
    </w:p>
    <w:p w:rsidR="00CA69AE" w:rsidRPr="003C383B" w:rsidRDefault="00D94B6E" w:rsidP="00244908">
      <w:pPr>
        <w:suppressAutoHyphens/>
        <w:ind w:right="49"/>
        <w:jc w:val="both"/>
        <w:rPr>
          <w:rFonts w:ascii="Arial" w:hAnsi="Arial" w:cs="Arial"/>
          <w:sz w:val="20"/>
          <w:szCs w:val="20"/>
          <w:lang w:val="es-ES_tradnl"/>
        </w:rPr>
      </w:pPr>
      <w:r w:rsidRPr="003C383B">
        <w:rPr>
          <w:rFonts w:ascii="Arial" w:hAnsi="Arial" w:cs="Arial"/>
          <w:sz w:val="20"/>
        </w:rPr>
        <w:t>En observancia al artículo 134 de la Constitución Política de los Estados Unidos Mexicanos, y de conformidad con los artículos 17</w:t>
      </w:r>
      <w:r w:rsidR="00EA75FB" w:rsidRPr="003C383B">
        <w:rPr>
          <w:rFonts w:ascii="Arial" w:hAnsi="Arial" w:cs="Arial"/>
          <w:sz w:val="20"/>
        </w:rPr>
        <w:t xml:space="preserve"> párrafo tercero</w:t>
      </w:r>
      <w:r w:rsidRPr="003C383B">
        <w:rPr>
          <w:rFonts w:ascii="Arial" w:hAnsi="Arial" w:cs="Arial"/>
          <w:sz w:val="20"/>
        </w:rPr>
        <w:t xml:space="preserve">, </w:t>
      </w:r>
      <w:r w:rsidR="00D318A2" w:rsidRPr="003C383B">
        <w:rPr>
          <w:rFonts w:ascii="Arial" w:hAnsi="Arial" w:cs="Arial"/>
          <w:bCs/>
          <w:sz w:val="20"/>
          <w:szCs w:val="20"/>
          <w:lang w:val="es-ES_tradnl"/>
        </w:rPr>
        <w:t xml:space="preserve">25 segundo párrafo, </w:t>
      </w:r>
      <w:r w:rsidRPr="003C383B">
        <w:rPr>
          <w:rFonts w:ascii="Arial" w:hAnsi="Arial" w:cs="Arial"/>
          <w:sz w:val="20"/>
        </w:rPr>
        <w:t xml:space="preserve"> 26 fracción I, 26 Bis fracción II, 26 Ter</w:t>
      </w:r>
      <w:r w:rsidR="00EA75FB" w:rsidRPr="003C383B">
        <w:rPr>
          <w:rFonts w:ascii="Arial" w:hAnsi="Arial" w:cs="Arial"/>
          <w:sz w:val="20"/>
        </w:rPr>
        <w:t xml:space="preserve">, </w:t>
      </w:r>
      <w:r w:rsidR="00F0416E" w:rsidRPr="003C383B">
        <w:rPr>
          <w:rFonts w:ascii="Arial" w:hAnsi="Arial" w:cs="Arial"/>
          <w:sz w:val="20"/>
        </w:rPr>
        <w:t xml:space="preserve">28 fracción I, </w:t>
      </w:r>
      <w:r w:rsidR="00EA75FB" w:rsidRPr="003C383B">
        <w:rPr>
          <w:rFonts w:ascii="Arial" w:hAnsi="Arial" w:cs="Arial"/>
          <w:sz w:val="20"/>
        </w:rPr>
        <w:t xml:space="preserve">29, 45 y 47 de la LAASSP, 13 </w:t>
      </w:r>
      <w:r w:rsidRPr="003C383B">
        <w:rPr>
          <w:rFonts w:ascii="Arial" w:hAnsi="Arial" w:cs="Arial"/>
          <w:sz w:val="20"/>
        </w:rPr>
        <w:t xml:space="preserve">y demás correlativos de su Reglamento y demás disposiciones aplicables en la materia, se convoca a las personas físicas o morales de nacionalidad mexicana cuya actividad comercial esté relacionada </w:t>
      </w:r>
      <w:r w:rsidR="00C73CDD" w:rsidRPr="003C383B">
        <w:rPr>
          <w:rFonts w:ascii="Arial" w:hAnsi="Arial" w:cs="Arial"/>
          <w:sz w:val="20"/>
          <w:szCs w:val="20"/>
          <w:lang w:val="es-ES_tradnl"/>
        </w:rPr>
        <w:t xml:space="preserve">con los bienes terapéuticos </w:t>
      </w:r>
      <w:r w:rsidR="00951071" w:rsidRPr="003C383B">
        <w:rPr>
          <w:rFonts w:ascii="Arial" w:hAnsi="Arial" w:cs="Arial"/>
          <w:sz w:val="20"/>
          <w:szCs w:val="20"/>
          <w:lang w:val="es-ES_tradnl"/>
        </w:rPr>
        <w:t xml:space="preserve">a adquirir </w:t>
      </w:r>
      <w:r w:rsidR="00C73CDD" w:rsidRPr="003C383B">
        <w:rPr>
          <w:rFonts w:ascii="Arial" w:hAnsi="Arial" w:cs="Arial"/>
          <w:sz w:val="20"/>
          <w:szCs w:val="20"/>
          <w:lang w:val="es-ES_tradnl"/>
        </w:rPr>
        <w:t>de los grupos 010 medicamentos y 040 psicotrópicos, para la compra consolidada del ejercicio fiscal 2018, descritos en el</w:t>
      </w:r>
      <w:r w:rsidR="00CA69AE" w:rsidRPr="003C383B">
        <w:rPr>
          <w:rFonts w:ascii="Arial" w:hAnsi="Arial" w:cs="Arial"/>
          <w:b/>
          <w:sz w:val="20"/>
          <w:szCs w:val="20"/>
          <w:lang w:val="es-ES_tradnl"/>
        </w:rPr>
        <w:t xml:space="preserve"> </w:t>
      </w:r>
      <w:r w:rsidR="00B91D02" w:rsidRPr="003C383B">
        <w:rPr>
          <w:rFonts w:ascii="Arial" w:hAnsi="Arial" w:cs="Arial"/>
          <w:b/>
          <w:sz w:val="20"/>
          <w:szCs w:val="20"/>
          <w:lang w:val="es-ES_tradnl"/>
        </w:rPr>
        <w:t xml:space="preserve">“Anexo Denominado Requerimiento” y en los </w:t>
      </w:r>
      <w:r w:rsidR="00D97634" w:rsidRPr="003C383B">
        <w:rPr>
          <w:rFonts w:ascii="Arial" w:hAnsi="Arial" w:cs="Arial"/>
          <w:b/>
          <w:i/>
          <w:color w:val="000000" w:themeColor="text1"/>
          <w:sz w:val="20"/>
          <w:szCs w:val="20"/>
          <w:lang w:val="es-ES"/>
        </w:rPr>
        <w:t>“</w:t>
      </w:r>
      <w:r w:rsidR="00D97634" w:rsidRPr="003C383B">
        <w:rPr>
          <w:rFonts w:ascii="Arial" w:hAnsi="Arial" w:cs="Arial"/>
          <w:b/>
          <w:sz w:val="20"/>
          <w:szCs w:val="20"/>
          <w:lang w:val="es-ES_tradnl"/>
        </w:rPr>
        <w:t>Términos y Condiciones para Procedimiento de Licitación Pública Nacional Anexo 3</w:t>
      </w:r>
      <w:r w:rsidR="00D97634" w:rsidRPr="003C383B">
        <w:rPr>
          <w:rFonts w:ascii="Arial" w:hAnsi="Arial" w:cs="Arial"/>
          <w:b/>
          <w:i/>
          <w:color w:val="000000" w:themeColor="text1"/>
          <w:sz w:val="20"/>
          <w:szCs w:val="20"/>
          <w:lang w:val="es-ES"/>
        </w:rPr>
        <w:t>”,</w:t>
      </w:r>
      <w:r w:rsidR="00D97634" w:rsidRPr="003C383B">
        <w:rPr>
          <w:rFonts w:ascii="Arial" w:hAnsi="Arial" w:cs="Arial"/>
          <w:b/>
          <w:sz w:val="20"/>
          <w:szCs w:val="20"/>
          <w:lang w:val="es-ES_tradnl"/>
        </w:rPr>
        <w:t xml:space="preserve"> </w:t>
      </w:r>
      <w:r w:rsidR="00B91D02" w:rsidRPr="003C383B">
        <w:rPr>
          <w:rFonts w:ascii="Arial" w:hAnsi="Arial" w:cs="Arial"/>
          <w:b/>
          <w:sz w:val="20"/>
          <w:szCs w:val="20"/>
          <w:lang w:val="es-ES_tradnl"/>
        </w:rPr>
        <w:t xml:space="preserve"> que forman parte de la presente Convocatoria.</w:t>
      </w:r>
      <w:r w:rsidR="00CA69AE" w:rsidRPr="003C383B">
        <w:rPr>
          <w:rFonts w:ascii="Arial" w:hAnsi="Arial" w:cs="Arial"/>
          <w:sz w:val="20"/>
          <w:szCs w:val="20"/>
          <w:lang w:val="es-ES_tradnl"/>
        </w:rPr>
        <w:t>.</w:t>
      </w:r>
    </w:p>
    <w:p w:rsidR="00AD0795" w:rsidRPr="003C383B" w:rsidRDefault="00AD0795" w:rsidP="00244908">
      <w:pPr>
        <w:suppressAutoHyphens/>
        <w:ind w:right="49"/>
        <w:jc w:val="both"/>
        <w:rPr>
          <w:rFonts w:ascii="Arial" w:hAnsi="Arial" w:cs="Arial"/>
          <w:sz w:val="20"/>
          <w:szCs w:val="20"/>
          <w:lang w:val="es-ES_tradnl"/>
        </w:rPr>
      </w:pPr>
    </w:p>
    <w:p w:rsidR="00E777F3" w:rsidRPr="003C383B" w:rsidRDefault="00E777F3" w:rsidP="00244908">
      <w:pPr>
        <w:suppressAutoHyphens/>
        <w:ind w:right="49"/>
        <w:jc w:val="both"/>
        <w:rPr>
          <w:rFonts w:ascii="Arial" w:hAnsi="Arial" w:cs="Arial"/>
          <w:sz w:val="20"/>
          <w:szCs w:val="20"/>
          <w:lang w:val="es-ES_tradnl"/>
        </w:rPr>
      </w:pPr>
    </w:p>
    <w:p w:rsidR="000C5DA3" w:rsidRPr="003C383B" w:rsidRDefault="00CE3738" w:rsidP="00244908">
      <w:pPr>
        <w:pStyle w:val="Ttulo1"/>
        <w:numPr>
          <w:ilvl w:val="0"/>
          <w:numId w:val="28"/>
        </w:numPr>
        <w:spacing w:before="0" w:after="0"/>
        <w:ind w:right="49"/>
        <w:jc w:val="both"/>
        <w:rPr>
          <w:rFonts w:cs="Arial"/>
          <w:sz w:val="20"/>
          <w:szCs w:val="20"/>
          <w:lang w:val="es-ES_tradnl"/>
        </w:rPr>
      </w:pPr>
      <w:bookmarkStart w:id="2" w:name="_Toc367205732"/>
      <w:bookmarkStart w:id="3" w:name="_Toc490124879"/>
      <w:r w:rsidRPr="003C383B">
        <w:rPr>
          <w:rFonts w:cs="Arial"/>
          <w:sz w:val="20"/>
          <w:szCs w:val="20"/>
          <w:lang w:val="es-ES_tradnl"/>
        </w:rPr>
        <w:t xml:space="preserve">IDENTIFICACIÓN DE LA </w:t>
      </w:r>
      <w:r w:rsidR="00725458" w:rsidRPr="003C383B">
        <w:rPr>
          <w:rFonts w:cs="Arial"/>
          <w:sz w:val="20"/>
          <w:szCs w:val="20"/>
          <w:lang w:val="es-ES_tradnl"/>
        </w:rPr>
        <w:t>LICITACIÓN PÚBLICA</w:t>
      </w:r>
      <w:r w:rsidRPr="003C383B">
        <w:rPr>
          <w:rFonts w:cs="Arial"/>
          <w:sz w:val="20"/>
          <w:szCs w:val="20"/>
          <w:lang w:val="es-ES_tradnl"/>
        </w:rPr>
        <w:t>.</w:t>
      </w:r>
      <w:bookmarkEnd w:id="2"/>
      <w:bookmarkEnd w:id="3"/>
    </w:p>
    <w:p w:rsidR="00786A02" w:rsidRPr="003C383B" w:rsidRDefault="00786A02" w:rsidP="00244908">
      <w:pPr>
        <w:ind w:right="49"/>
        <w:jc w:val="both"/>
        <w:rPr>
          <w:sz w:val="20"/>
          <w:szCs w:val="20"/>
          <w:lang w:val="es-ES_tradnl" w:eastAsia="ar-SA"/>
        </w:rPr>
      </w:pPr>
    </w:p>
    <w:p w:rsidR="009E616B" w:rsidRPr="003C383B" w:rsidRDefault="009E616B" w:rsidP="00244908">
      <w:pPr>
        <w:pStyle w:val="Ttulo2"/>
        <w:numPr>
          <w:ilvl w:val="1"/>
          <w:numId w:val="28"/>
        </w:numPr>
        <w:tabs>
          <w:tab w:val="num" w:pos="0"/>
        </w:tabs>
        <w:spacing w:before="0" w:after="0"/>
        <w:ind w:left="0" w:right="49" w:firstLine="0"/>
        <w:jc w:val="both"/>
        <w:rPr>
          <w:rFonts w:cs="Arial"/>
          <w:i w:val="0"/>
          <w:sz w:val="20"/>
          <w:lang w:val="es-ES_tradnl"/>
        </w:rPr>
      </w:pPr>
      <w:bookmarkStart w:id="4" w:name="_Toc490124880"/>
      <w:bookmarkStart w:id="5" w:name="_Toc367205733"/>
      <w:r w:rsidRPr="003C383B">
        <w:rPr>
          <w:rFonts w:cs="Arial"/>
          <w:i w:val="0"/>
          <w:sz w:val="20"/>
          <w:lang w:val="es-ES_tradnl"/>
        </w:rPr>
        <w:t>Datos de identificación.</w:t>
      </w:r>
      <w:bookmarkEnd w:id="4"/>
    </w:p>
    <w:p w:rsidR="00786A02" w:rsidRPr="003C383B" w:rsidRDefault="00786A02" w:rsidP="00244908">
      <w:pPr>
        <w:ind w:right="49"/>
        <w:jc w:val="both"/>
        <w:rPr>
          <w:sz w:val="20"/>
          <w:szCs w:val="20"/>
          <w:lang w:val="es-ES_tradnl" w:eastAsia="ar-SA"/>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6474"/>
      </w:tblGrid>
      <w:tr w:rsidR="009E616B" w:rsidRPr="003C383B" w:rsidTr="001E0589">
        <w:trPr>
          <w:trHeight w:val="482"/>
          <w:jc w:val="center"/>
        </w:trPr>
        <w:tc>
          <w:tcPr>
            <w:tcW w:w="1425" w:type="pct"/>
          </w:tcPr>
          <w:bookmarkEnd w:id="5"/>
          <w:p w:rsidR="009E616B" w:rsidRPr="003C383B" w:rsidRDefault="009E616B" w:rsidP="00244908">
            <w:pPr>
              <w:ind w:right="49"/>
              <w:jc w:val="both"/>
              <w:rPr>
                <w:rFonts w:ascii="Arial" w:hAnsi="Arial" w:cs="Arial"/>
                <w:b/>
              </w:rPr>
            </w:pPr>
            <w:r w:rsidRPr="003C383B">
              <w:rPr>
                <w:rFonts w:ascii="Arial" w:hAnsi="Arial" w:cs="Arial"/>
                <w:b/>
              </w:rPr>
              <w:t>Entidad contratante:</w:t>
            </w:r>
          </w:p>
        </w:tc>
        <w:tc>
          <w:tcPr>
            <w:tcW w:w="3575" w:type="pct"/>
          </w:tcPr>
          <w:p w:rsidR="001B3D08" w:rsidRPr="003C383B" w:rsidRDefault="001B3D08" w:rsidP="00244908">
            <w:pPr>
              <w:ind w:right="49"/>
              <w:jc w:val="both"/>
              <w:rPr>
                <w:rFonts w:ascii="Arial" w:eastAsiaTheme="minorHAnsi" w:hAnsi="Arial" w:cs="Arial"/>
              </w:rPr>
            </w:pPr>
            <w:r w:rsidRPr="003C383B">
              <w:rPr>
                <w:rFonts w:ascii="Arial" w:eastAsiaTheme="minorHAnsi" w:hAnsi="Arial" w:cs="Arial"/>
              </w:rPr>
              <w:t>Instituto Mexicano del Seguro Social.</w:t>
            </w:r>
          </w:p>
          <w:p w:rsidR="009E616B" w:rsidRPr="003C383B" w:rsidRDefault="009E616B" w:rsidP="00244908">
            <w:pPr>
              <w:ind w:right="49"/>
              <w:jc w:val="both"/>
              <w:rPr>
                <w:rFonts w:ascii="Arial" w:eastAsiaTheme="minorHAnsi" w:hAnsi="Arial" w:cs="Arial"/>
              </w:rPr>
            </w:pPr>
          </w:p>
        </w:tc>
      </w:tr>
      <w:tr w:rsidR="00996480" w:rsidRPr="003C383B" w:rsidTr="001E0589">
        <w:trPr>
          <w:trHeight w:val="952"/>
          <w:jc w:val="center"/>
        </w:trPr>
        <w:tc>
          <w:tcPr>
            <w:tcW w:w="1425" w:type="pct"/>
          </w:tcPr>
          <w:p w:rsidR="00996480" w:rsidRPr="003C383B" w:rsidRDefault="00996480" w:rsidP="00244908">
            <w:pPr>
              <w:ind w:right="49"/>
              <w:jc w:val="both"/>
              <w:rPr>
                <w:rFonts w:ascii="Arial" w:hAnsi="Arial" w:cs="Arial"/>
                <w:b/>
              </w:rPr>
            </w:pPr>
            <w:bookmarkStart w:id="6" w:name="_Toc428352174"/>
            <w:bookmarkStart w:id="7" w:name="_Toc428352788"/>
            <w:bookmarkStart w:id="8" w:name="_Toc428355179"/>
            <w:bookmarkStart w:id="9" w:name="_Toc428360164"/>
            <w:bookmarkStart w:id="10" w:name="_Toc428378483"/>
            <w:r w:rsidRPr="003C383B">
              <w:rPr>
                <w:rFonts w:ascii="Arial" w:hAnsi="Arial" w:cs="Arial"/>
                <w:b/>
              </w:rPr>
              <w:t xml:space="preserve">Área </w:t>
            </w:r>
            <w:bookmarkEnd w:id="6"/>
            <w:bookmarkEnd w:id="7"/>
            <w:bookmarkEnd w:id="8"/>
            <w:bookmarkEnd w:id="9"/>
            <w:bookmarkEnd w:id="10"/>
            <w:r w:rsidR="002D12C4" w:rsidRPr="003C383B">
              <w:rPr>
                <w:rFonts w:ascii="Arial" w:hAnsi="Arial" w:cs="Arial"/>
                <w:b/>
              </w:rPr>
              <w:t>contratante:</w:t>
            </w:r>
          </w:p>
        </w:tc>
        <w:tc>
          <w:tcPr>
            <w:tcW w:w="3575" w:type="pct"/>
          </w:tcPr>
          <w:p w:rsidR="001B3D08" w:rsidRPr="003C383B" w:rsidRDefault="001B3D08" w:rsidP="00244908">
            <w:pPr>
              <w:ind w:right="49"/>
              <w:jc w:val="both"/>
              <w:rPr>
                <w:rFonts w:ascii="Arial" w:eastAsiaTheme="minorHAnsi" w:hAnsi="Arial" w:cs="Arial"/>
              </w:rPr>
            </w:pPr>
            <w:bookmarkStart w:id="11" w:name="_Toc428352175"/>
            <w:bookmarkStart w:id="12" w:name="_Toc428352789"/>
            <w:bookmarkStart w:id="13" w:name="_Toc428355180"/>
            <w:bookmarkStart w:id="14" w:name="_Toc428360165"/>
            <w:bookmarkStart w:id="15" w:name="_Toc428378484"/>
            <w:r w:rsidRPr="003C383B">
              <w:rPr>
                <w:rFonts w:ascii="Arial" w:eastAsiaTheme="minorHAnsi" w:hAnsi="Arial" w:cs="Arial"/>
              </w:rPr>
              <w:t>Coordinación de Adquisición de Bienes y Contratación de Servicios.</w:t>
            </w:r>
            <w:bookmarkEnd w:id="11"/>
            <w:bookmarkEnd w:id="12"/>
            <w:bookmarkEnd w:id="13"/>
            <w:bookmarkEnd w:id="14"/>
            <w:bookmarkEnd w:id="15"/>
          </w:p>
          <w:p w:rsidR="001B3D08" w:rsidRPr="003C383B" w:rsidRDefault="001B3D08" w:rsidP="00244908">
            <w:pPr>
              <w:ind w:right="49"/>
              <w:jc w:val="both"/>
              <w:rPr>
                <w:rFonts w:ascii="Arial" w:eastAsiaTheme="minorHAnsi" w:hAnsi="Arial" w:cs="Arial"/>
              </w:rPr>
            </w:pPr>
            <w:r w:rsidRPr="003C383B">
              <w:rPr>
                <w:rFonts w:ascii="Arial" w:eastAsiaTheme="minorHAnsi" w:hAnsi="Arial" w:cs="Arial"/>
              </w:rPr>
              <w:t>Coordinación Técnica de Bienes y Servicios.</w:t>
            </w:r>
          </w:p>
          <w:p w:rsidR="001B3D08" w:rsidRPr="003C383B" w:rsidRDefault="001B3D08" w:rsidP="00244908">
            <w:pPr>
              <w:ind w:right="49"/>
              <w:jc w:val="both"/>
              <w:rPr>
                <w:rFonts w:ascii="Arial" w:eastAsiaTheme="minorHAnsi" w:hAnsi="Arial" w:cs="Arial"/>
              </w:rPr>
            </w:pPr>
            <w:r w:rsidRPr="003C383B">
              <w:rPr>
                <w:rFonts w:ascii="Arial" w:eastAsiaTheme="minorHAnsi" w:hAnsi="Arial" w:cs="Arial"/>
              </w:rPr>
              <w:t>División de Bienes Terapéuticos.</w:t>
            </w:r>
          </w:p>
          <w:p w:rsidR="008059E7" w:rsidRPr="003C383B" w:rsidRDefault="008059E7" w:rsidP="00244908">
            <w:pPr>
              <w:ind w:right="49"/>
              <w:jc w:val="both"/>
              <w:rPr>
                <w:rFonts w:ascii="Arial" w:eastAsiaTheme="minorHAnsi" w:hAnsi="Arial" w:cs="Arial"/>
              </w:rPr>
            </w:pPr>
          </w:p>
        </w:tc>
      </w:tr>
      <w:tr w:rsidR="001B3D08" w:rsidRPr="003C383B" w:rsidTr="001E0589">
        <w:trPr>
          <w:trHeight w:val="482"/>
          <w:jc w:val="center"/>
        </w:trPr>
        <w:tc>
          <w:tcPr>
            <w:tcW w:w="1425" w:type="pct"/>
          </w:tcPr>
          <w:p w:rsidR="001B3D08" w:rsidRPr="003C383B" w:rsidRDefault="001B3D08" w:rsidP="00244908">
            <w:pPr>
              <w:ind w:right="49"/>
              <w:jc w:val="both"/>
              <w:rPr>
                <w:rFonts w:ascii="Arial" w:hAnsi="Arial" w:cs="Arial"/>
                <w:b/>
              </w:rPr>
            </w:pPr>
            <w:bookmarkStart w:id="16" w:name="_Toc428352176"/>
            <w:bookmarkStart w:id="17" w:name="_Toc428352790"/>
            <w:bookmarkStart w:id="18" w:name="_Toc428355181"/>
            <w:bookmarkStart w:id="19" w:name="_Toc428360166"/>
            <w:bookmarkStart w:id="20" w:name="_Toc428378485"/>
            <w:r w:rsidRPr="003C383B">
              <w:rPr>
                <w:rFonts w:ascii="Arial" w:hAnsi="Arial" w:cs="Arial"/>
                <w:b/>
              </w:rPr>
              <w:t>Domicilio:</w:t>
            </w:r>
            <w:bookmarkEnd w:id="16"/>
            <w:bookmarkEnd w:id="17"/>
            <w:bookmarkEnd w:id="18"/>
            <w:bookmarkEnd w:id="19"/>
            <w:bookmarkEnd w:id="20"/>
          </w:p>
        </w:tc>
        <w:tc>
          <w:tcPr>
            <w:tcW w:w="3575" w:type="pct"/>
          </w:tcPr>
          <w:p w:rsidR="001B3D08" w:rsidRPr="003C383B" w:rsidRDefault="001B3D08" w:rsidP="00244908">
            <w:pPr>
              <w:ind w:right="49"/>
              <w:jc w:val="both"/>
              <w:rPr>
                <w:rFonts w:ascii="Arial" w:eastAsiaTheme="minorHAnsi" w:hAnsi="Arial" w:cs="Arial"/>
              </w:rPr>
            </w:pPr>
            <w:bookmarkStart w:id="21" w:name="_Toc428352177"/>
            <w:bookmarkStart w:id="22" w:name="_Toc428352791"/>
            <w:bookmarkStart w:id="23" w:name="_Toc428355182"/>
            <w:bookmarkStart w:id="24" w:name="_Toc428360167"/>
            <w:bookmarkStart w:id="25" w:name="_Toc428378486"/>
            <w:r w:rsidRPr="003C383B">
              <w:rPr>
                <w:rFonts w:ascii="Arial" w:eastAsiaTheme="minorHAnsi" w:hAnsi="Arial" w:cs="Arial"/>
              </w:rPr>
              <w:t>Avenida Durango Núm. 291, piso 4, Colonia Roma Norte, Código Postal 06700, Delegación Cuauhtémoc, Ciudad de México.</w:t>
            </w:r>
            <w:bookmarkEnd w:id="21"/>
            <w:bookmarkEnd w:id="22"/>
            <w:bookmarkEnd w:id="23"/>
            <w:bookmarkEnd w:id="24"/>
            <w:bookmarkEnd w:id="25"/>
          </w:p>
        </w:tc>
      </w:tr>
      <w:tr w:rsidR="00EA75FB" w:rsidRPr="003C383B" w:rsidTr="001E0589">
        <w:trPr>
          <w:trHeight w:val="482"/>
          <w:jc w:val="center"/>
        </w:trPr>
        <w:tc>
          <w:tcPr>
            <w:tcW w:w="1425" w:type="pct"/>
          </w:tcPr>
          <w:p w:rsidR="00EA75FB" w:rsidRPr="003C383B" w:rsidRDefault="00EA75FB" w:rsidP="00244908">
            <w:pPr>
              <w:ind w:right="49"/>
              <w:jc w:val="both"/>
              <w:rPr>
                <w:rFonts w:ascii="Arial" w:hAnsi="Arial" w:cs="Arial"/>
                <w:b/>
              </w:rPr>
            </w:pPr>
          </w:p>
        </w:tc>
        <w:tc>
          <w:tcPr>
            <w:tcW w:w="3575" w:type="pct"/>
          </w:tcPr>
          <w:p w:rsidR="00EA75FB" w:rsidRPr="003C383B" w:rsidRDefault="00EA75FB" w:rsidP="00244908">
            <w:pPr>
              <w:ind w:right="49"/>
              <w:jc w:val="both"/>
              <w:rPr>
                <w:rFonts w:ascii="Arial" w:hAnsi="Arial" w:cs="Arial"/>
              </w:rPr>
            </w:pPr>
          </w:p>
        </w:tc>
      </w:tr>
      <w:tr w:rsidR="00EA75FB" w:rsidRPr="003C383B" w:rsidTr="001E0589">
        <w:trPr>
          <w:trHeight w:val="482"/>
          <w:jc w:val="center"/>
        </w:trPr>
        <w:tc>
          <w:tcPr>
            <w:tcW w:w="1425" w:type="pct"/>
          </w:tcPr>
          <w:p w:rsidR="00EA75FB" w:rsidRPr="003C383B" w:rsidRDefault="00EA75FB" w:rsidP="00244908">
            <w:pPr>
              <w:ind w:right="49"/>
              <w:jc w:val="both"/>
              <w:rPr>
                <w:rFonts w:ascii="Arial" w:hAnsi="Arial" w:cs="Arial"/>
                <w:b/>
              </w:rPr>
            </w:pPr>
            <w:r w:rsidRPr="003C383B">
              <w:rPr>
                <w:rFonts w:ascii="Arial" w:hAnsi="Arial" w:cs="Arial"/>
                <w:b/>
              </w:rPr>
              <w:t>Área Requirente:</w:t>
            </w:r>
          </w:p>
        </w:tc>
        <w:tc>
          <w:tcPr>
            <w:tcW w:w="3575" w:type="pct"/>
          </w:tcPr>
          <w:p w:rsidR="00EA75FB" w:rsidRPr="003C383B" w:rsidRDefault="00EA75FB" w:rsidP="00244908">
            <w:pPr>
              <w:ind w:right="49"/>
              <w:jc w:val="both"/>
              <w:rPr>
                <w:rFonts w:ascii="Arial" w:hAnsi="Arial" w:cs="Arial"/>
              </w:rPr>
            </w:pPr>
            <w:r w:rsidRPr="003C383B">
              <w:rPr>
                <w:rFonts w:ascii="Arial" w:hAnsi="Arial" w:cs="Arial"/>
              </w:rPr>
              <w:t>Coordinación de Control de Abasto</w:t>
            </w:r>
          </w:p>
        </w:tc>
      </w:tr>
    </w:tbl>
    <w:p w:rsidR="00A432D5" w:rsidRPr="003C383B" w:rsidRDefault="00A432D5" w:rsidP="00244908">
      <w:pPr>
        <w:ind w:right="49"/>
        <w:jc w:val="both"/>
        <w:rPr>
          <w:rFonts w:ascii="Arial" w:hAnsi="Arial" w:cs="Arial"/>
          <w:sz w:val="20"/>
          <w:szCs w:val="20"/>
          <w:lang w:val="es-ES_tradnl"/>
        </w:rPr>
      </w:pPr>
      <w:bookmarkStart w:id="26" w:name="_Toc367205734"/>
    </w:p>
    <w:p w:rsidR="001B3D08" w:rsidRPr="003C383B" w:rsidRDefault="001B3D08" w:rsidP="00244908">
      <w:pPr>
        <w:ind w:right="49"/>
        <w:jc w:val="both"/>
        <w:rPr>
          <w:rFonts w:ascii="Arial" w:hAnsi="Arial" w:cs="Arial"/>
          <w:b/>
          <w:sz w:val="20"/>
          <w:szCs w:val="20"/>
        </w:rPr>
      </w:pPr>
      <w:r w:rsidRPr="003C383B">
        <w:rPr>
          <w:rFonts w:ascii="Arial" w:hAnsi="Arial" w:cs="Arial"/>
          <w:b/>
          <w:sz w:val="20"/>
          <w:szCs w:val="20"/>
        </w:rPr>
        <w:t xml:space="preserve">Dependencias/Entidades </w:t>
      </w:r>
      <w:r w:rsidR="002D12C4" w:rsidRPr="003C383B">
        <w:rPr>
          <w:rFonts w:ascii="Arial" w:hAnsi="Arial" w:cs="Arial"/>
          <w:b/>
          <w:sz w:val="20"/>
          <w:szCs w:val="20"/>
        </w:rPr>
        <w:t>consolidadas</w:t>
      </w:r>
      <w:r w:rsidR="00352112" w:rsidRPr="003C383B">
        <w:rPr>
          <w:rFonts w:ascii="Arial" w:hAnsi="Arial" w:cs="Arial"/>
          <w:b/>
          <w:sz w:val="20"/>
          <w:szCs w:val="20"/>
        </w:rPr>
        <w:t xml:space="preserve">, de acuerdo con </w:t>
      </w:r>
      <w:r w:rsidR="00B91D02" w:rsidRPr="003C383B">
        <w:rPr>
          <w:rFonts w:ascii="Arial" w:hAnsi="Arial" w:cs="Arial"/>
          <w:b/>
          <w:sz w:val="20"/>
          <w:szCs w:val="20"/>
        </w:rPr>
        <w:t xml:space="preserve">los </w:t>
      </w:r>
      <w:r w:rsidR="00D97634" w:rsidRPr="003C383B">
        <w:rPr>
          <w:rFonts w:ascii="Arial" w:hAnsi="Arial" w:cs="Arial"/>
          <w:b/>
          <w:i/>
          <w:color w:val="000000" w:themeColor="text1"/>
          <w:sz w:val="20"/>
          <w:szCs w:val="20"/>
          <w:lang w:val="es-ES"/>
        </w:rPr>
        <w:t>“</w:t>
      </w:r>
      <w:r w:rsidR="00D97634" w:rsidRPr="003C383B">
        <w:rPr>
          <w:rFonts w:ascii="Arial" w:hAnsi="Arial" w:cs="Arial"/>
          <w:b/>
          <w:sz w:val="20"/>
          <w:szCs w:val="20"/>
          <w:lang w:val="es-ES_tradnl"/>
        </w:rPr>
        <w:t>Términos y Condiciones para Procedimiento de Licitación Pública Nacional Anexo 3</w:t>
      </w:r>
      <w:r w:rsidR="00D97634" w:rsidRPr="003C383B">
        <w:rPr>
          <w:rFonts w:ascii="Arial" w:hAnsi="Arial" w:cs="Arial"/>
          <w:b/>
          <w:i/>
          <w:color w:val="000000" w:themeColor="text1"/>
          <w:sz w:val="20"/>
          <w:szCs w:val="20"/>
          <w:lang w:val="es-ES"/>
        </w:rPr>
        <w:t>”</w:t>
      </w:r>
    </w:p>
    <w:p w:rsidR="001B3D08" w:rsidRPr="003C383B" w:rsidRDefault="001B3D08" w:rsidP="00244908">
      <w:pPr>
        <w:ind w:right="49"/>
        <w:jc w:val="both"/>
        <w:rPr>
          <w:rFonts w:ascii="Arial" w:hAnsi="Arial" w:cs="Arial"/>
          <w:b/>
          <w:sz w:val="20"/>
          <w:szCs w:val="20"/>
        </w:rPr>
      </w:pPr>
    </w:p>
    <w:p w:rsidR="00E777F3" w:rsidRPr="003C383B" w:rsidRDefault="00E777F3" w:rsidP="00244908">
      <w:pPr>
        <w:ind w:right="49"/>
        <w:jc w:val="both"/>
        <w:rPr>
          <w:rFonts w:ascii="Arial" w:hAnsi="Arial" w:cs="Arial"/>
          <w:b/>
          <w:sz w:val="20"/>
          <w:szCs w:val="20"/>
        </w:rPr>
      </w:pPr>
    </w:p>
    <w:p w:rsidR="000C5DA3" w:rsidRPr="003C383B" w:rsidRDefault="000C5DA3" w:rsidP="00244908">
      <w:pPr>
        <w:pStyle w:val="Ttulo2"/>
        <w:numPr>
          <w:ilvl w:val="1"/>
          <w:numId w:val="28"/>
        </w:numPr>
        <w:tabs>
          <w:tab w:val="num" w:pos="0"/>
        </w:tabs>
        <w:spacing w:before="0" w:after="0"/>
        <w:ind w:left="0" w:right="49" w:firstLine="0"/>
        <w:jc w:val="both"/>
        <w:rPr>
          <w:rFonts w:cs="Arial"/>
          <w:i w:val="0"/>
          <w:sz w:val="20"/>
          <w:lang w:val="es-ES_tradnl"/>
        </w:rPr>
      </w:pPr>
      <w:bookmarkStart w:id="27" w:name="_Toc490124881"/>
      <w:r w:rsidRPr="003C383B">
        <w:rPr>
          <w:rFonts w:cs="Arial"/>
          <w:i w:val="0"/>
          <w:sz w:val="20"/>
          <w:lang w:val="es-ES_tradnl"/>
        </w:rPr>
        <w:t xml:space="preserve">Medio y carácter de </w:t>
      </w:r>
      <w:r w:rsidR="00466187" w:rsidRPr="003C383B">
        <w:rPr>
          <w:rFonts w:cs="Arial"/>
          <w:i w:val="0"/>
          <w:sz w:val="20"/>
          <w:lang w:val="es-ES_tradnl"/>
        </w:rPr>
        <w:t xml:space="preserve">la </w:t>
      </w:r>
      <w:r w:rsidRPr="003C383B">
        <w:rPr>
          <w:rFonts w:cs="Arial"/>
          <w:i w:val="0"/>
          <w:sz w:val="20"/>
          <w:lang w:val="es-ES_tradnl"/>
        </w:rPr>
        <w:t>licitación</w:t>
      </w:r>
      <w:bookmarkEnd w:id="26"/>
      <w:r w:rsidR="00B24860" w:rsidRPr="003C383B">
        <w:rPr>
          <w:rFonts w:cs="Arial"/>
          <w:i w:val="0"/>
          <w:sz w:val="20"/>
          <w:lang w:val="es-ES_tradnl"/>
        </w:rPr>
        <w:t>:</w:t>
      </w:r>
      <w:bookmarkEnd w:id="27"/>
    </w:p>
    <w:p w:rsidR="00786A02" w:rsidRPr="003C383B" w:rsidRDefault="00786A02" w:rsidP="00244908">
      <w:pPr>
        <w:ind w:right="49"/>
        <w:jc w:val="both"/>
        <w:rPr>
          <w:sz w:val="20"/>
          <w:szCs w:val="20"/>
          <w:lang w:val="es-ES_tradnl" w:eastAsia="ar-SA"/>
        </w:rPr>
      </w:pPr>
    </w:p>
    <w:p w:rsidR="00D35229" w:rsidRPr="003C383B" w:rsidRDefault="00D35229" w:rsidP="00244908">
      <w:pPr>
        <w:ind w:right="49"/>
        <w:jc w:val="both"/>
        <w:rPr>
          <w:rFonts w:ascii="Arial" w:eastAsia="Times New Roman" w:hAnsi="Arial" w:cs="Arial"/>
          <w:color w:val="000000"/>
          <w:sz w:val="20"/>
          <w:szCs w:val="20"/>
          <w:lang w:val="es-ES" w:eastAsia="ar-SA"/>
        </w:rPr>
      </w:pPr>
      <w:bookmarkStart w:id="28" w:name="_Toc367205737"/>
      <w:r w:rsidRPr="003C383B">
        <w:rPr>
          <w:rFonts w:ascii="Arial" w:eastAsia="Times New Roman" w:hAnsi="Arial" w:cs="Arial"/>
          <w:color w:val="000000"/>
          <w:sz w:val="20"/>
          <w:szCs w:val="20"/>
          <w:lang w:val="es-ES" w:eastAsia="ar-SA"/>
        </w:rPr>
        <w:t xml:space="preserve">La licitación pública conforme al medio utilizado es </w:t>
      </w:r>
      <w:r w:rsidRPr="003C383B">
        <w:rPr>
          <w:rFonts w:ascii="Arial" w:eastAsia="Times New Roman" w:hAnsi="Arial" w:cs="Arial"/>
          <w:b/>
          <w:color w:val="000000"/>
          <w:sz w:val="20"/>
          <w:szCs w:val="20"/>
          <w:lang w:val="es-ES" w:eastAsia="ar-SA"/>
        </w:rPr>
        <w:t>“Electrónica”;</w:t>
      </w:r>
      <w:r w:rsidRPr="003C383B">
        <w:rPr>
          <w:rFonts w:ascii="Arial" w:eastAsia="Times New Roman" w:hAnsi="Arial" w:cs="Arial"/>
          <w:color w:val="000000"/>
          <w:sz w:val="20"/>
          <w:szCs w:val="20"/>
          <w:lang w:val="es-ES" w:eastAsia="ar-SA"/>
        </w:rPr>
        <w:t xml:space="preserve"> por lo cual los licitantes deberán enviar su proposición a través de medios remoto</w:t>
      </w:r>
      <w:r w:rsidR="002D12C4" w:rsidRPr="003C383B">
        <w:rPr>
          <w:rFonts w:ascii="Arial" w:eastAsia="Times New Roman" w:hAnsi="Arial" w:cs="Arial"/>
          <w:color w:val="000000"/>
          <w:sz w:val="20"/>
          <w:szCs w:val="20"/>
          <w:lang w:val="es-ES" w:eastAsia="ar-SA"/>
        </w:rPr>
        <w:t xml:space="preserve">s de comunicación electrónica </w:t>
      </w:r>
      <w:r w:rsidRPr="003C383B">
        <w:rPr>
          <w:rFonts w:ascii="Arial" w:eastAsia="Times New Roman" w:hAnsi="Arial" w:cs="Arial"/>
          <w:color w:val="000000"/>
          <w:sz w:val="20"/>
          <w:szCs w:val="20"/>
          <w:lang w:val="es-ES" w:eastAsia="ar-SA"/>
        </w:rPr>
        <w:t xml:space="preserve">CompraNet, de conformidad con lo dispuesto en </w:t>
      </w:r>
      <w:r w:rsidR="00023BB5" w:rsidRPr="003C383B">
        <w:rPr>
          <w:rFonts w:ascii="Arial" w:eastAsia="Times New Roman" w:hAnsi="Arial" w:cs="Arial"/>
          <w:color w:val="000000"/>
          <w:sz w:val="20"/>
          <w:szCs w:val="20"/>
          <w:lang w:val="es-ES" w:eastAsia="ar-SA"/>
        </w:rPr>
        <w:t>el</w:t>
      </w:r>
      <w:r w:rsidRPr="003C383B">
        <w:rPr>
          <w:rFonts w:ascii="Arial" w:eastAsia="Times New Roman" w:hAnsi="Arial" w:cs="Arial"/>
          <w:color w:val="000000"/>
          <w:sz w:val="20"/>
          <w:szCs w:val="20"/>
          <w:lang w:val="es-ES" w:eastAsia="ar-SA"/>
        </w:rPr>
        <w:t xml:space="preserve"> artículo 26 Bis fracción II de la LAASSP, y en el “Acuerdo por el que se establecen las disposiciones que deberán observar para la utilización del Sistema Electrónico de Información Pública Gubernamental, denominado CompraNet”, publicado en DOF el 28 de junio de 2011.</w:t>
      </w:r>
    </w:p>
    <w:p w:rsidR="00D35229" w:rsidRPr="003C383B" w:rsidRDefault="00D35229" w:rsidP="00244908">
      <w:pPr>
        <w:ind w:right="49"/>
        <w:jc w:val="both"/>
        <w:rPr>
          <w:rFonts w:ascii="Arial" w:eastAsia="Times New Roman" w:hAnsi="Arial" w:cs="Arial"/>
          <w:color w:val="000000"/>
          <w:sz w:val="20"/>
          <w:szCs w:val="20"/>
          <w:lang w:val="es-ES" w:eastAsia="ar-SA"/>
        </w:rPr>
      </w:pPr>
    </w:p>
    <w:p w:rsidR="00F4750D" w:rsidRPr="003C383B" w:rsidRDefault="00F4750D" w:rsidP="00244908">
      <w:pPr>
        <w:jc w:val="both"/>
        <w:rPr>
          <w:rFonts w:ascii="Arial" w:hAnsi="Arial" w:cs="Arial"/>
          <w:sz w:val="20"/>
        </w:rPr>
      </w:pPr>
      <w:r w:rsidRPr="003C383B">
        <w:rPr>
          <w:rFonts w:ascii="Arial" w:hAnsi="Arial" w:cs="Arial"/>
          <w:sz w:val="20"/>
        </w:rPr>
        <w:t xml:space="preserve">Por lo anterior, aquellos interesados en participar en esta licitación que requieran asesoría o presenten situaciones particulares sobre el manejo del sistema CompraNet, deberán dirigirse con el personal de dicho sistema perteneciente a la Secretaría de la Función Pública; los datos de contacto podrá localizarlos en la pagína web </w:t>
      </w:r>
      <w:hyperlink r:id="rId11" w:history="1">
        <w:r w:rsidRPr="003C383B">
          <w:rPr>
            <w:rStyle w:val="Hipervnculo"/>
            <w:rFonts w:ascii="Arial" w:hAnsi="Arial" w:cs="Arial"/>
            <w:sz w:val="20"/>
          </w:rPr>
          <w:t>https://compranet.funcionpublica.gob.mx</w:t>
        </w:r>
      </w:hyperlink>
      <w:r w:rsidRPr="003C383B">
        <w:rPr>
          <w:rFonts w:ascii="Arial" w:hAnsi="Arial" w:cs="Arial"/>
          <w:sz w:val="20"/>
        </w:rPr>
        <w:t xml:space="preserve"> </w:t>
      </w:r>
    </w:p>
    <w:p w:rsidR="00F4750D" w:rsidRPr="003C383B" w:rsidRDefault="00F4750D" w:rsidP="00244908">
      <w:pPr>
        <w:jc w:val="both"/>
        <w:rPr>
          <w:rFonts w:ascii="Arial" w:hAnsi="Arial" w:cs="Arial"/>
          <w:sz w:val="20"/>
        </w:rPr>
      </w:pPr>
    </w:p>
    <w:p w:rsidR="00F4750D" w:rsidRPr="003C383B" w:rsidRDefault="00F4750D" w:rsidP="00244908">
      <w:pPr>
        <w:jc w:val="both"/>
        <w:rPr>
          <w:rFonts w:ascii="Arial" w:hAnsi="Arial" w:cs="Arial"/>
          <w:b/>
          <w:color w:val="000000"/>
          <w:sz w:val="20"/>
          <w:lang w:val="es-ES"/>
        </w:rPr>
      </w:pPr>
      <w:r w:rsidRPr="003C383B">
        <w:rPr>
          <w:rFonts w:ascii="Arial" w:hAnsi="Arial" w:cs="Arial"/>
          <w:color w:val="000000"/>
          <w:sz w:val="20"/>
          <w:lang w:val="es-ES"/>
        </w:rPr>
        <w:t xml:space="preserve">El carácter de este procedimiento de contratación es </w:t>
      </w:r>
      <w:r w:rsidR="00D94B6E" w:rsidRPr="003C383B">
        <w:rPr>
          <w:rFonts w:ascii="Arial" w:hAnsi="Arial" w:cs="Arial"/>
          <w:b/>
          <w:color w:val="000000"/>
          <w:sz w:val="20"/>
          <w:lang w:val="es-ES"/>
        </w:rPr>
        <w:t>Nacional.</w:t>
      </w:r>
      <w:r w:rsidRPr="003C383B">
        <w:rPr>
          <w:rFonts w:ascii="Arial" w:hAnsi="Arial" w:cs="Arial"/>
          <w:b/>
          <w:color w:val="000000"/>
          <w:sz w:val="20"/>
          <w:lang w:val="es-ES"/>
        </w:rPr>
        <w:t xml:space="preserve"> </w:t>
      </w:r>
    </w:p>
    <w:p w:rsidR="00D35229" w:rsidRPr="003C383B" w:rsidRDefault="00D35229" w:rsidP="00244908">
      <w:pPr>
        <w:ind w:right="49"/>
        <w:jc w:val="both"/>
        <w:rPr>
          <w:rFonts w:ascii="Arial" w:eastAsia="Times New Roman" w:hAnsi="Arial" w:cs="Arial"/>
          <w:color w:val="000000"/>
          <w:sz w:val="20"/>
          <w:szCs w:val="20"/>
          <w:lang w:val="es-ES" w:eastAsia="ar-SA"/>
        </w:rPr>
      </w:pPr>
    </w:p>
    <w:p w:rsidR="006B29D8" w:rsidRPr="003C383B" w:rsidRDefault="006B29D8" w:rsidP="00244908">
      <w:pPr>
        <w:pStyle w:val="Ttulo2"/>
        <w:numPr>
          <w:ilvl w:val="1"/>
          <w:numId w:val="28"/>
        </w:numPr>
        <w:tabs>
          <w:tab w:val="num" w:pos="0"/>
        </w:tabs>
        <w:spacing w:before="0" w:after="0"/>
        <w:ind w:left="0" w:right="49" w:firstLine="0"/>
        <w:jc w:val="both"/>
        <w:rPr>
          <w:rFonts w:cs="Arial"/>
          <w:i w:val="0"/>
          <w:sz w:val="20"/>
          <w:lang w:val="es-ES_tradnl"/>
        </w:rPr>
      </w:pPr>
      <w:bookmarkStart w:id="29" w:name="_Toc490124882"/>
      <w:r w:rsidRPr="003C383B">
        <w:rPr>
          <w:rFonts w:cs="Arial"/>
          <w:i w:val="0"/>
          <w:sz w:val="20"/>
          <w:lang w:val="es-ES_tradnl"/>
        </w:rPr>
        <w:lastRenderedPageBreak/>
        <w:t xml:space="preserve">Número de identificación de la </w:t>
      </w:r>
      <w:r w:rsidR="00725458" w:rsidRPr="003C383B">
        <w:rPr>
          <w:rFonts w:cs="Arial"/>
          <w:i w:val="0"/>
          <w:sz w:val="20"/>
          <w:lang w:val="es-ES_tradnl"/>
        </w:rPr>
        <w:t>licitación pública</w:t>
      </w:r>
      <w:r w:rsidRPr="003C383B">
        <w:rPr>
          <w:rFonts w:cs="Arial"/>
          <w:i w:val="0"/>
          <w:sz w:val="20"/>
          <w:lang w:val="es-ES_tradnl"/>
        </w:rPr>
        <w:t xml:space="preserve"> asignado por CompraNet.</w:t>
      </w:r>
      <w:bookmarkEnd w:id="29"/>
      <w:r w:rsidRPr="003C383B">
        <w:rPr>
          <w:rFonts w:cs="Arial"/>
          <w:i w:val="0"/>
          <w:sz w:val="20"/>
          <w:lang w:val="es-ES_tradnl"/>
        </w:rPr>
        <w:t xml:space="preserve"> </w:t>
      </w:r>
    </w:p>
    <w:p w:rsidR="00786A02" w:rsidRPr="003C383B" w:rsidRDefault="00786A02" w:rsidP="00244908">
      <w:pPr>
        <w:ind w:right="49"/>
        <w:jc w:val="both"/>
        <w:rPr>
          <w:rFonts w:ascii="Arial" w:hAnsi="Arial" w:cs="Arial"/>
          <w:sz w:val="20"/>
          <w:szCs w:val="20"/>
          <w:lang w:val="es-ES_tradnl"/>
        </w:rPr>
      </w:pPr>
    </w:p>
    <w:p w:rsidR="00070859" w:rsidRPr="003C383B" w:rsidRDefault="00FA78AC" w:rsidP="00244908">
      <w:pPr>
        <w:ind w:right="49"/>
        <w:jc w:val="both"/>
        <w:rPr>
          <w:rFonts w:ascii="Arial" w:hAnsi="Arial" w:cs="Arial"/>
          <w:sz w:val="20"/>
          <w:szCs w:val="20"/>
          <w:lang w:val="es-ES_tradnl"/>
        </w:rPr>
      </w:pPr>
      <w:r w:rsidRPr="003C383B">
        <w:rPr>
          <w:rFonts w:ascii="Arial" w:hAnsi="Arial" w:cs="Arial"/>
          <w:sz w:val="20"/>
          <w:szCs w:val="20"/>
          <w:lang w:val="es-ES_tradnl"/>
        </w:rPr>
        <w:t>PC-019GYR047-E35-2017</w:t>
      </w:r>
    </w:p>
    <w:p w:rsidR="001930AA" w:rsidRPr="003C383B" w:rsidRDefault="001930AA" w:rsidP="00244908">
      <w:pPr>
        <w:suppressAutoHyphens/>
        <w:ind w:right="49"/>
        <w:jc w:val="both"/>
        <w:rPr>
          <w:rFonts w:ascii="Arial" w:hAnsi="Arial" w:cs="Arial"/>
          <w:sz w:val="20"/>
          <w:szCs w:val="20"/>
          <w:lang w:val="es-ES"/>
        </w:rPr>
      </w:pPr>
    </w:p>
    <w:p w:rsidR="002E34A4" w:rsidRPr="003C383B" w:rsidRDefault="0019394D" w:rsidP="00244908">
      <w:pPr>
        <w:pStyle w:val="Ttulo2"/>
        <w:numPr>
          <w:ilvl w:val="1"/>
          <w:numId w:val="28"/>
        </w:numPr>
        <w:tabs>
          <w:tab w:val="num" w:pos="0"/>
        </w:tabs>
        <w:spacing w:before="0" w:after="0"/>
        <w:ind w:left="0" w:right="49" w:firstLine="0"/>
        <w:jc w:val="both"/>
        <w:rPr>
          <w:rFonts w:cs="Arial"/>
          <w:i w:val="0"/>
          <w:sz w:val="20"/>
          <w:lang w:val="es-ES_tradnl"/>
        </w:rPr>
      </w:pPr>
      <w:bookmarkStart w:id="30" w:name="_Toc490124883"/>
      <w:r w:rsidRPr="003C383B">
        <w:rPr>
          <w:rFonts w:cs="Arial"/>
          <w:i w:val="0"/>
          <w:sz w:val="20"/>
          <w:lang w:val="es-ES_tradnl"/>
        </w:rPr>
        <w:t xml:space="preserve">Indicación </w:t>
      </w:r>
      <w:r w:rsidR="00861D34" w:rsidRPr="003C383B">
        <w:rPr>
          <w:rFonts w:cs="Arial"/>
          <w:i w:val="0"/>
          <w:sz w:val="20"/>
          <w:lang w:val="es-ES_tradnl"/>
        </w:rPr>
        <w:t>de los e</w:t>
      </w:r>
      <w:r w:rsidR="00E26D83" w:rsidRPr="003C383B">
        <w:rPr>
          <w:rFonts w:cs="Arial"/>
          <w:i w:val="0"/>
          <w:sz w:val="20"/>
          <w:lang w:val="es-ES_tradnl"/>
        </w:rPr>
        <w:t xml:space="preserve">jercicios </w:t>
      </w:r>
      <w:r w:rsidR="00861D34" w:rsidRPr="003C383B">
        <w:rPr>
          <w:rFonts w:cs="Arial"/>
          <w:i w:val="0"/>
          <w:sz w:val="20"/>
          <w:lang w:val="es-ES_tradnl"/>
        </w:rPr>
        <w:t>f</w:t>
      </w:r>
      <w:r w:rsidR="00E26D83" w:rsidRPr="003C383B">
        <w:rPr>
          <w:rFonts w:cs="Arial"/>
          <w:i w:val="0"/>
          <w:sz w:val="20"/>
          <w:lang w:val="es-ES_tradnl"/>
        </w:rPr>
        <w:t xml:space="preserve">iscales para la </w:t>
      </w:r>
      <w:r w:rsidR="00861D34" w:rsidRPr="003C383B">
        <w:rPr>
          <w:rFonts w:cs="Arial"/>
          <w:i w:val="0"/>
          <w:sz w:val="20"/>
          <w:lang w:val="es-ES_tradnl"/>
        </w:rPr>
        <w:t>c</w:t>
      </w:r>
      <w:r w:rsidRPr="003C383B">
        <w:rPr>
          <w:rFonts w:cs="Arial"/>
          <w:i w:val="0"/>
          <w:sz w:val="20"/>
          <w:lang w:val="es-ES_tradnl"/>
        </w:rPr>
        <w:t>ontratación</w:t>
      </w:r>
      <w:r w:rsidR="001E29B9" w:rsidRPr="003C383B">
        <w:rPr>
          <w:rFonts w:cs="Arial"/>
          <w:i w:val="0"/>
          <w:sz w:val="20"/>
          <w:lang w:val="es-ES_tradnl"/>
        </w:rPr>
        <w:t>.</w:t>
      </w:r>
      <w:bookmarkEnd w:id="30"/>
    </w:p>
    <w:p w:rsidR="001930AA" w:rsidRPr="003C383B" w:rsidRDefault="001930AA" w:rsidP="00244908">
      <w:pPr>
        <w:suppressAutoHyphens/>
        <w:ind w:right="49"/>
        <w:jc w:val="both"/>
        <w:rPr>
          <w:rFonts w:ascii="Arial" w:hAnsi="Arial" w:cs="Arial"/>
          <w:sz w:val="20"/>
          <w:szCs w:val="20"/>
          <w:lang w:val="es-ES_tradnl"/>
        </w:rPr>
      </w:pPr>
    </w:p>
    <w:p w:rsidR="00511605" w:rsidRPr="003C383B" w:rsidRDefault="00A34194" w:rsidP="00244908">
      <w:pPr>
        <w:ind w:right="49"/>
        <w:jc w:val="both"/>
        <w:rPr>
          <w:rFonts w:ascii="Arial" w:hAnsi="Arial" w:cs="Arial"/>
          <w:sz w:val="20"/>
          <w:szCs w:val="20"/>
          <w:lang w:val="es-ES_tradnl"/>
        </w:rPr>
      </w:pPr>
      <w:r w:rsidRPr="003C383B">
        <w:rPr>
          <w:rFonts w:ascii="Arial" w:hAnsi="Arial" w:cs="Arial"/>
          <w:sz w:val="20"/>
          <w:szCs w:val="20"/>
          <w:lang w:val="es-ES_tradnl"/>
        </w:rPr>
        <w:t>Esta contratación implica</w:t>
      </w:r>
      <w:r w:rsidR="00511605" w:rsidRPr="003C383B">
        <w:rPr>
          <w:rFonts w:ascii="Arial" w:hAnsi="Arial" w:cs="Arial"/>
          <w:sz w:val="20"/>
          <w:szCs w:val="20"/>
          <w:lang w:val="es-ES_tradnl"/>
        </w:rPr>
        <w:t xml:space="preserve"> el ejercicio fiscal 201</w:t>
      </w:r>
      <w:r w:rsidR="00E64771" w:rsidRPr="003C383B">
        <w:rPr>
          <w:rFonts w:ascii="Arial" w:hAnsi="Arial" w:cs="Arial"/>
          <w:sz w:val="20"/>
          <w:szCs w:val="20"/>
          <w:lang w:val="es-ES_tradnl"/>
        </w:rPr>
        <w:t>8</w:t>
      </w:r>
      <w:r w:rsidR="00511605" w:rsidRPr="003C383B">
        <w:rPr>
          <w:rFonts w:ascii="Arial" w:hAnsi="Arial" w:cs="Arial"/>
          <w:sz w:val="20"/>
          <w:szCs w:val="20"/>
          <w:lang w:val="es-ES_tradnl"/>
        </w:rPr>
        <w:t xml:space="preserve">. </w:t>
      </w:r>
    </w:p>
    <w:bookmarkEnd w:id="28"/>
    <w:p w:rsidR="00511605" w:rsidRPr="003C383B" w:rsidRDefault="00511605" w:rsidP="00244908">
      <w:pPr>
        <w:suppressAutoHyphens/>
        <w:ind w:right="49"/>
        <w:jc w:val="both"/>
        <w:rPr>
          <w:rFonts w:ascii="Arial" w:hAnsi="Arial" w:cs="Arial"/>
          <w:sz w:val="20"/>
          <w:szCs w:val="20"/>
          <w:lang w:val="es-ES_tradnl"/>
        </w:rPr>
      </w:pPr>
    </w:p>
    <w:p w:rsidR="0088021C" w:rsidRPr="003C383B" w:rsidRDefault="0088021C" w:rsidP="00244908">
      <w:pPr>
        <w:suppressAutoHyphens/>
        <w:ind w:right="49"/>
        <w:jc w:val="both"/>
        <w:rPr>
          <w:rFonts w:ascii="Arial" w:hAnsi="Arial" w:cs="Arial"/>
          <w:sz w:val="20"/>
          <w:szCs w:val="20"/>
          <w:lang w:val="es-ES_tradnl"/>
        </w:rPr>
      </w:pPr>
      <w:r w:rsidRPr="003C383B">
        <w:rPr>
          <w:rFonts w:ascii="Arial" w:hAnsi="Arial" w:cs="Arial"/>
          <w:sz w:val="20"/>
          <w:szCs w:val="20"/>
          <w:lang w:val="es-ES_tradnl"/>
        </w:rPr>
        <w:t>La vigencia de los contratos ser</w:t>
      </w:r>
      <w:r w:rsidR="00023BB5" w:rsidRPr="003C383B">
        <w:rPr>
          <w:rFonts w:ascii="Arial" w:hAnsi="Arial" w:cs="Arial"/>
          <w:sz w:val="20"/>
          <w:szCs w:val="20"/>
          <w:lang w:val="es-ES_tradnl"/>
        </w:rPr>
        <w:t>á</w:t>
      </w:r>
      <w:r w:rsidRPr="003C383B">
        <w:rPr>
          <w:rFonts w:ascii="Arial" w:hAnsi="Arial" w:cs="Arial"/>
          <w:sz w:val="20"/>
          <w:szCs w:val="20"/>
          <w:lang w:val="es-ES_tradnl"/>
        </w:rPr>
        <w:t xml:space="preserve"> </w:t>
      </w:r>
      <w:r w:rsidR="00347DEF" w:rsidRPr="003C383B">
        <w:rPr>
          <w:rFonts w:ascii="Arial" w:hAnsi="Arial" w:cs="Arial"/>
          <w:sz w:val="20"/>
          <w:szCs w:val="20"/>
          <w:lang w:val="es-ES_tradnl"/>
        </w:rPr>
        <w:t>del</w:t>
      </w:r>
      <w:r w:rsidR="00E64771" w:rsidRPr="003C383B">
        <w:rPr>
          <w:rFonts w:ascii="Arial" w:hAnsi="Arial" w:cs="Arial"/>
          <w:sz w:val="20"/>
          <w:szCs w:val="20"/>
          <w:lang w:val="es-ES_tradnl"/>
        </w:rPr>
        <w:t xml:space="preserve"> 1 de enero</w:t>
      </w:r>
      <w:r w:rsidR="00023BB5" w:rsidRPr="003C383B">
        <w:rPr>
          <w:rFonts w:ascii="Arial" w:hAnsi="Arial" w:cs="Arial"/>
          <w:sz w:val="20"/>
          <w:szCs w:val="20"/>
          <w:lang w:val="es-ES_tradnl"/>
        </w:rPr>
        <w:t xml:space="preserve"> de 2018</w:t>
      </w:r>
      <w:r w:rsidR="00637EAD" w:rsidRPr="003C383B">
        <w:rPr>
          <w:rFonts w:ascii="Arial" w:hAnsi="Arial" w:cs="Arial"/>
          <w:sz w:val="20"/>
          <w:szCs w:val="20"/>
          <w:lang w:val="es-ES_tradnl"/>
        </w:rPr>
        <w:t xml:space="preserve"> </w:t>
      </w:r>
      <w:r w:rsidR="00023BB5" w:rsidRPr="003C383B">
        <w:rPr>
          <w:rFonts w:ascii="Arial" w:hAnsi="Arial" w:cs="Arial"/>
          <w:sz w:val="20"/>
          <w:szCs w:val="20"/>
          <w:lang w:val="es-ES_tradnl"/>
        </w:rPr>
        <w:t xml:space="preserve">y hasta el </w:t>
      </w:r>
      <w:r w:rsidR="00347DEF" w:rsidRPr="003C383B">
        <w:rPr>
          <w:rFonts w:ascii="Arial" w:hAnsi="Arial" w:cs="Arial"/>
          <w:sz w:val="20"/>
          <w:szCs w:val="20"/>
          <w:lang w:val="es-ES_tradnl"/>
        </w:rPr>
        <w:t>31 de diciembre de 201</w:t>
      </w:r>
      <w:r w:rsidR="00E64771" w:rsidRPr="003C383B">
        <w:rPr>
          <w:rFonts w:ascii="Arial" w:hAnsi="Arial" w:cs="Arial"/>
          <w:sz w:val="20"/>
          <w:szCs w:val="20"/>
          <w:lang w:val="es-ES_tradnl"/>
        </w:rPr>
        <w:t>8</w:t>
      </w:r>
      <w:r w:rsidRPr="003C383B">
        <w:rPr>
          <w:rFonts w:ascii="Arial" w:hAnsi="Arial" w:cs="Arial"/>
          <w:sz w:val="20"/>
          <w:szCs w:val="20"/>
          <w:lang w:val="es-ES_tradnl"/>
        </w:rPr>
        <w:t>.</w:t>
      </w:r>
    </w:p>
    <w:p w:rsidR="00831B61" w:rsidRPr="003C383B" w:rsidRDefault="00831B61" w:rsidP="00244908">
      <w:pPr>
        <w:suppressAutoHyphens/>
        <w:ind w:right="49"/>
        <w:jc w:val="both"/>
        <w:rPr>
          <w:rFonts w:ascii="Arial" w:hAnsi="Arial" w:cs="Arial"/>
          <w:sz w:val="20"/>
          <w:szCs w:val="20"/>
          <w:lang w:val="es-ES_tradnl"/>
        </w:rPr>
      </w:pPr>
    </w:p>
    <w:p w:rsidR="00511605" w:rsidRPr="003C383B" w:rsidRDefault="00511605" w:rsidP="00244908">
      <w:pPr>
        <w:pStyle w:val="Ttulo2"/>
        <w:numPr>
          <w:ilvl w:val="1"/>
          <w:numId w:val="28"/>
        </w:numPr>
        <w:tabs>
          <w:tab w:val="num" w:pos="0"/>
        </w:tabs>
        <w:spacing w:before="0" w:after="0"/>
        <w:ind w:left="0" w:right="49" w:firstLine="0"/>
        <w:jc w:val="both"/>
        <w:rPr>
          <w:rFonts w:cs="Arial"/>
          <w:i w:val="0"/>
          <w:sz w:val="20"/>
          <w:lang w:val="es-ES_tradnl"/>
        </w:rPr>
      </w:pPr>
      <w:bookmarkStart w:id="31" w:name="_Toc445203813"/>
      <w:bookmarkStart w:id="32" w:name="_Toc490124884"/>
      <w:r w:rsidRPr="003C383B">
        <w:rPr>
          <w:rFonts w:cs="Arial"/>
          <w:i w:val="0"/>
          <w:sz w:val="20"/>
          <w:lang w:val="es-ES_tradnl"/>
        </w:rPr>
        <w:t>Idioma.</w:t>
      </w:r>
      <w:bookmarkEnd w:id="31"/>
      <w:bookmarkEnd w:id="32"/>
    </w:p>
    <w:p w:rsidR="00511605" w:rsidRPr="003C383B" w:rsidRDefault="00511605" w:rsidP="00244908">
      <w:pPr>
        <w:ind w:right="49"/>
        <w:jc w:val="both"/>
        <w:rPr>
          <w:rFonts w:ascii="Arial" w:hAnsi="Arial" w:cs="Arial"/>
          <w:sz w:val="20"/>
          <w:szCs w:val="20"/>
          <w:lang w:val="es-ES_tradnl"/>
        </w:rPr>
      </w:pPr>
    </w:p>
    <w:p w:rsidR="00511605" w:rsidRPr="003C383B" w:rsidRDefault="00511605" w:rsidP="00244908">
      <w:pPr>
        <w:ind w:right="49"/>
        <w:jc w:val="both"/>
        <w:rPr>
          <w:rFonts w:ascii="Arial" w:hAnsi="Arial" w:cs="Arial"/>
          <w:sz w:val="20"/>
          <w:szCs w:val="20"/>
          <w:lang w:val="es-ES_tradnl"/>
        </w:rPr>
      </w:pPr>
      <w:r w:rsidRPr="003C383B">
        <w:rPr>
          <w:rFonts w:ascii="Arial" w:hAnsi="Arial" w:cs="Arial"/>
          <w:sz w:val="20"/>
          <w:szCs w:val="20"/>
          <w:lang w:val="es-ES_tradnl"/>
        </w:rPr>
        <w:t xml:space="preserve">Las proposiciones deberán presentarse </w:t>
      </w:r>
      <w:r w:rsidR="00811C00" w:rsidRPr="003C383B">
        <w:rPr>
          <w:rFonts w:ascii="Arial" w:hAnsi="Arial" w:cs="Arial"/>
          <w:sz w:val="20"/>
          <w:szCs w:val="20"/>
          <w:lang w:val="es-ES_tradnl"/>
        </w:rPr>
        <w:t xml:space="preserve">únicamente </w:t>
      </w:r>
      <w:r w:rsidRPr="003C383B">
        <w:rPr>
          <w:rFonts w:ascii="Arial" w:hAnsi="Arial" w:cs="Arial"/>
          <w:sz w:val="20"/>
          <w:szCs w:val="20"/>
          <w:lang w:val="es-ES_tradnl"/>
        </w:rPr>
        <w:t>en idioma español</w:t>
      </w:r>
      <w:r w:rsidR="00021756" w:rsidRPr="003C383B">
        <w:rPr>
          <w:rFonts w:ascii="Arial" w:hAnsi="Arial" w:cs="Arial"/>
          <w:sz w:val="20"/>
          <w:szCs w:val="20"/>
          <w:lang w:val="es-ES_tradnl"/>
        </w:rPr>
        <w:t>, en caso de que se anexen m</w:t>
      </w:r>
      <w:r w:rsidR="00C53B2D" w:rsidRPr="003C383B">
        <w:rPr>
          <w:rFonts w:ascii="Arial" w:hAnsi="Arial" w:cs="Arial"/>
          <w:sz w:val="20"/>
          <w:szCs w:val="20"/>
          <w:lang w:val="es-ES_tradnl"/>
        </w:rPr>
        <w:t xml:space="preserve">anuales </w:t>
      </w:r>
      <w:r w:rsidR="00D13847" w:rsidRPr="003C383B">
        <w:rPr>
          <w:rFonts w:ascii="Arial" w:hAnsi="Arial" w:cs="Arial"/>
          <w:sz w:val="20"/>
          <w:szCs w:val="20"/>
          <w:lang w:val="es-ES_tradnl"/>
        </w:rPr>
        <w:t xml:space="preserve">o </w:t>
      </w:r>
      <w:r w:rsidR="00C53B2D" w:rsidRPr="003C383B">
        <w:rPr>
          <w:rFonts w:ascii="Arial" w:hAnsi="Arial" w:cs="Arial"/>
          <w:sz w:val="20"/>
          <w:szCs w:val="20"/>
          <w:lang w:val="es-ES_tradnl"/>
        </w:rPr>
        <w:t>folletos en i</w:t>
      </w:r>
      <w:r w:rsidR="00D13847" w:rsidRPr="003C383B">
        <w:rPr>
          <w:rFonts w:ascii="Arial" w:hAnsi="Arial" w:cs="Arial"/>
          <w:sz w:val="20"/>
          <w:szCs w:val="20"/>
          <w:lang w:val="es-ES_tradnl"/>
        </w:rPr>
        <w:t>dioma diverso al español, deberá</w:t>
      </w:r>
      <w:r w:rsidR="00C53B2D" w:rsidRPr="003C383B">
        <w:rPr>
          <w:rFonts w:ascii="Arial" w:hAnsi="Arial" w:cs="Arial"/>
          <w:sz w:val="20"/>
          <w:szCs w:val="20"/>
          <w:lang w:val="es-ES_tradnl"/>
        </w:rPr>
        <w:t>n anexar traducción al español.</w:t>
      </w:r>
    </w:p>
    <w:p w:rsidR="001B7D4E" w:rsidRPr="003C383B" w:rsidRDefault="001B7D4E" w:rsidP="00244908">
      <w:pPr>
        <w:ind w:right="49"/>
        <w:jc w:val="both"/>
        <w:rPr>
          <w:rFonts w:ascii="Arial" w:hAnsi="Arial" w:cs="Arial"/>
          <w:sz w:val="20"/>
          <w:szCs w:val="20"/>
          <w:lang w:val="es-ES_tradnl"/>
        </w:rPr>
      </w:pPr>
    </w:p>
    <w:p w:rsidR="006C4924" w:rsidRPr="003C383B" w:rsidRDefault="000C5DA3" w:rsidP="00244908">
      <w:pPr>
        <w:pStyle w:val="Ttulo2"/>
        <w:numPr>
          <w:ilvl w:val="1"/>
          <w:numId w:val="28"/>
        </w:numPr>
        <w:tabs>
          <w:tab w:val="num" w:pos="0"/>
        </w:tabs>
        <w:spacing w:before="0" w:after="0"/>
        <w:ind w:left="0" w:right="49" w:firstLine="0"/>
        <w:jc w:val="both"/>
        <w:rPr>
          <w:rFonts w:cs="Arial"/>
          <w:i w:val="0"/>
          <w:sz w:val="20"/>
          <w:lang w:val="es-ES_tradnl"/>
        </w:rPr>
      </w:pPr>
      <w:bookmarkStart w:id="33" w:name="_Toc367205738"/>
      <w:bookmarkStart w:id="34" w:name="_Toc490124885"/>
      <w:r w:rsidRPr="003C383B">
        <w:rPr>
          <w:rFonts w:cs="Arial"/>
          <w:i w:val="0"/>
          <w:sz w:val="20"/>
          <w:lang w:val="es-ES_tradnl"/>
        </w:rPr>
        <w:t>Disponibilidad presupuestaria</w:t>
      </w:r>
      <w:r w:rsidR="008A3591" w:rsidRPr="003C383B">
        <w:rPr>
          <w:rFonts w:cs="Arial"/>
          <w:i w:val="0"/>
          <w:sz w:val="20"/>
          <w:lang w:val="es-ES_tradnl"/>
        </w:rPr>
        <w:t>.</w:t>
      </w:r>
      <w:bookmarkEnd w:id="33"/>
      <w:bookmarkEnd w:id="34"/>
    </w:p>
    <w:p w:rsidR="001930AA" w:rsidRPr="003C383B" w:rsidRDefault="001930AA" w:rsidP="00244908">
      <w:pPr>
        <w:ind w:right="49"/>
        <w:jc w:val="both"/>
        <w:rPr>
          <w:rFonts w:ascii="Arial" w:hAnsi="Arial" w:cs="Arial"/>
          <w:sz w:val="20"/>
          <w:szCs w:val="20"/>
          <w:lang w:val="es-ES_tradnl"/>
        </w:rPr>
      </w:pPr>
    </w:p>
    <w:p w:rsidR="00F5022A" w:rsidRPr="003C383B" w:rsidRDefault="00F5022A" w:rsidP="00352112">
      <w:pPr>
        <w:jc w:val="both"/>
        <w:rPr>
          <w:rFonts w:ascii="Arial" w:hAnsi="Arial" w:cs="Arial"/>
          <w:sz w:val="20"/>
        </w:rPr>
      </w:pPr>
      <w:r w:rsidRPr="003C383B">
        <w:rPr>
          <w:rFonts w:ascii="Arial" w:hAnsi="Arial" w:cs="Arial"/>
          <w:sz w:val="20"/>
        </w:rPr>
        <w:t xml:space="preserve">Se cuenta con </w:t>
      </w:r>
      <w:r w:rsidR="00352112" w:rsidRPr="003C383B">
        <w:rPr>
          <w:rFonts w:ascii="Arial" w:hAnsi="Arial" w:cs="Arial"/>
          <w:sz w:val="20"/>
        </w:rPr>
        <w:t>las autorizaciones correspondientes para comprometer recursos para el ejercicio 2018.</w:t>
      </w:r>
    </w:p>
    <w:p w:rsidR="00B74530" w:rsidRPr="003C383B" w:rsidRDefault="00B74530" w:rsidP="00244908">
      <w:pPr>
        <w:ind w:right="49"/>
        <w:jc w:val="both"/>
        <w:rPr>
          <w:rFonts w:ascii="Arial" w:hAnsi="Arial" w:cs="Arial"/>
          <w:sz w:val="20"/>
          <w:szCs w:val="20"/>
          <w:lang w:val="es-ES_tradnl"/>
        </w:rPr>
      </w:pPr>
    </w:p>
    <w:p w:rsidR="00F42FCA" w:rsidRPr="003C383B" w:rsidRDefault="00F42FCA" w:rsidP="00244908">
      <w:pPr>
        <w:pStyle w:val="Ttulo2"/>
        <w:numPr>
          <w:ilvl w:val="1"/>
          <w:numId w:val="28"/>
        </w:numPr>
        <w:tabs>
          <w:tab w:val="num" w:pos="0"/>
        </w:tabs>
        <w:spacing w:before="0" w:after="0"/>
        <w:ind w:left="0" w:right="49" w:firstLine="0"/>
        <w:jc w:val="both"/>
        <w:rPr>
          <w:rFonts w:cs="Arial"/>
          <w:i w:val="0"/>
          <w:sz w:val="20"/>
          <w:lang w:val="es-ES_tradnl"/>
        </w:rPr>
      </w:pPr>
      <w:bookmarkStart w:id="35" w:name="_Toc428197437"/>
      <w:bookmarkStart w:id="36" w:name="_Toc428448776"/>
      <w:bookmarkStart w:id="37" w:name="_Toc428785807"/>
      <w:bookmarkStart w:id="38" w:name="_Toc428807177"/>
      <w:bookmarkStart w:id="39" w:name="_Toc463606829"/>
      <w:bookmarkStart w:id="40" w:name="_Toc479597527"/>
      <w:bookmarkStart w:id="41" w:name="_Toc490124886"/>
      <w:r w:rsidRPr="003C383B">
        <w:rPr>
          <w:rFonts w:cs="Arial"/>
          <w:i w:val="0"/>
          <w:sz w:val="20"/>
          <w:lang w:val="es-ES_tradnl"/>
        </w:rPr>
        <w:t>Testigo social</w:t>
      </w:r>
      <w:bookmarkEnd w:id="35"/>
      <w:bookmarkEnd w:id="36"/>
      <w:r w:rsidRPr="003C383B">
        <w:rPr>
          <w:rFonts w:cs="Arial"/>
          <w:i w:val="0"/>
          <w:sz w:val="20"/>
          <w:lang w:val="es-ES_tradnl"/>
        </w:rPr>
        <w:t>.</w:t>
      </w:r>
      <w:bookmarkEnd w:id="37"/>
      <w:bookmarkEnd w:id="38"/>
      <w:bookmarkEnd w:id="39"/>
      <w:bookmarkEnd w:id="40"/>
      <w:bookmarkEnd w:id="41"/>
    </w:p>
    <w:p w:rsidR="00F42FCA" w:rsidRPr="003C383B" w:rsidRDefault="00F42FCA" w:rsidP="00244908">
      <w:pPr>
        <w:jc w:val="both"/>
        <w:rPr>
          <w:rFonts w:ascii="Arial" w:hAnsi="Arial" w:cs="Arial"/>
          <w:sz w:val="20"/>
        </w:rPr>
      </w:pPr>
    </w:p>
    <w:p w:rsidR="00F42FCA" w:rsidRPr="003C383B" w:rsidRDefault="001E0589" w:rsidP="00244908">
      <w:pPr>
        <w:ind w:right="49"/>
        <w:jc w:val="both"/>
        <w:rPr>
          <w:rFonts w:ascii="Arial" w:hAnsi="Arial" w:cs="Arial"/>
          <w:sz w:val="20"/>
        </w:rPr>
      </w:pPr>
      <w:r w:rsidRPr="003C383B">
        <w:rPr>
          <w:rFonts w:ascii="Arial" w:hAnsi="Arial" w:cs="Arial"/>
          <w:sz w:val="20"/>
        </w:rPr>
        <w:t xml:space="preserve">Se hace del conocimiento de los interesados en participar en esta licitación, que de conformidad con el artículo 26 Ter de la LAASSP y el “Acuerdo por el que se establecen los lineamientos que regulan la participación de los Testigos Sociales en las contrataciones que realicen las dependencias y entidades de la Administración Pública Federal”, que el presente procedimiento de contratación cuenta con la participación de Testigo Social </w:t>
      </w:r>
      <w:r w:rsidR="00F21642" w:rsidRPr="003C383B">
        <w:rPr>
          <w:rFonts w:ascii="Arial" w:hAnsi="Arial" w:cs="Arial"/>
          <w:b/>
          <w:sz w:val="20"/>
        </w:rPr>
        <w:t>Academia Mexicana de Auditoria Integral y al Desempeño</w:t>
      </w:r>
      <w:r w:rsidRPr="003C383B">
        <w:rPr>
          <w:rFonts w:ascii="Arial" w:hAnsi="Arial" w:cs="Arial"/>
          <w:b/>
          <w:sz w:val="20"/>
        </w:rPr>
        <w:t xml:space="preserve">, </w:t>
      </w:r>
      <w:r w:rsidR="00F21642" w:rsidRPr="003C383B">
        <w:rPr>
          <w:rFonts w:ascii="Arial" w:hAnsi="Arial" w:cs="Arial"/>
          <w:b/>
          <w:sz w:val="20"/>
        </w:rPr>
        <w:t>A.C.</w:t>
      </w:r>
      <w:r w:rsidR="00F21642" w:rsidRPr="003C383B">
        <w:rPr>
          <w:rFonts w:ascii="Arial" w:hAnsi="Arial" w:cs="Arial"/>
          <w:sz w:val="20"/>
        </w:rPr>
        <w:t xml:space="preserve">, </w:t>
      </w:r>
      <w:r w:rsidRPr="003C383B">
        <w:rPr>
          <w:rFonts w:ascii="Arial" w:hAnsi="Arial" w:cs="Arial"/>
          <w:sz w:val="20"/>
        </w:rPr>
        <w:t>designado por la SFP</w:t>
      </w:r>
      <w:r w:rsidR="00352112" w:rsidRPr="003C383B">
        <w:rPr>
          <w:rFonts w:ascii="Arial" w:hAnsi="Arial" w:cs="Arial"/>
          <w:sz w:val="20"/>
        </w:rPr>
        <w:t xml:space="preserve"> </w:t>
      </w:r>
      <w:r w:rsidRPr="003C383B">
        <w:rPr>
          <w:rFonts w:ascii="Arial" w:hAnsi="Arial" w:cs="Arial"/>
          <w:sz w:val="20"/>
        </w:rPr>
        <w:t xml:space="preserve">mediante oficio </w:t>
      </w:r>
      <w:r w:rsidR="00F21642" w:rsidRPr="003C383B">
        <w:rPr>
          <w:rFonts w:ascii="Arial" w:hAnsi="Arial" w:cs="Arial"/>
          <w:sz w:val="20"/>
        </w:rPr>
        <w:t>UNCP/309/TU/429/2017</w:t>
      </w:r>
      <w:r w:rsidRPr="003C383B">
        <w:rPr>
          <w:rFonts w:ascii="Arial" w:hAnsi="Arial" w:cs="Arial"/>
          <w:sz w:val="20"/>
        </w:rPr>
        <w:t xml:space="preserve"> para el presente procedimiento.</w:t>
      </w:r>
    </w:p>
    <w:p w:rsidR="001E0589" w:rsidRPr="003C383B" w:rsidRDefault="001E0589" w:rsidP="00244908">
      <w:pPr>
        <w:ind w:right="49"/>
        <w:jc w:val="both"/>
        <w:rPr>
          <w:rFonts w:ascii="Arial" w:hAnsi="Arial" w:cs="Arial"/>
          <w:sz w:val="20"/>
          <w:szCs w:val="20"/>
          <w:lang w:val="es-ES_tradnl"/>
        </w:rPr>
      </w:pPr>
    </w:p>
    <w:p w:rsidR="00E777F3" w:rsidRPr="003C383B" w:rsidRDefault="00E777F3" w:rsidP="00244908">
      <w:pPr>
        <w:ind w:right="49"/>
        <w:jc w:val="both"/>
        <w:rPr>
          <w:rFonts w:ascii="Arial" w:hAnsi="Arial" w:cs="Arial"/>
          <w:sz w:val="20"/>
          <w:szCs w:val="20"/>
          <w:lang w:val="es-ES_tradnl"/>
        </w:rPr>
      </w:pPr>
    </w:p>
    <w:p w:rsidR="004958E4" w:rsidRPr="003C383B" w:rsidRDefault="007B315E" w:rsidP="00244908">
      <w:pPr>
        <w:pStyle w:val="Ttulo1"/>
        <w:numPr>
          <w:ilvl w:val="0"/>
          <w:numId w:val="28"/>
        </w:numPr>
        <w:spacing w:before="0" w:after="0"/>
        <w:ind w:right="49"/>
        <w:jc w:val="both"/>
        <w:rPr>
          <w:rFonts w:cs="Arial"/>
          <w:sz w:val="20"/>
          <w:szCs w:val="20"/>
          <w:lang w:val="es-ES_tradnl"/>
        </w:rPr>
      </w:pPr>
      <w:bookmarkStart w:id="42" w:name="_Toc367205740"/>
      <w:bookmarkStart w:id="43" w:name="_Toc490124887"/>
      <w:r w:rsidRPr="003C383B">
        <w:rPr>
          <w:rFonts w:cs="Arial"/>
          <w:sz w:val="20"/>
          <w:szCs w:val="20"/>
          <w:lang w:val="es-ES_tradnl"/>
        </w:rPr>
        <w:t xml:space="preserve">OBJETO Y ALCANCE DE LA </w:t>
      </w:r>
      <w:bookmarkEnd w:id="42"/>
      <w:r w:rsidR="00725458" w:rsidRPr="003C383B">
        <w:rPr>
          <w:rFonts w:cs="Arial"/>
          <w:sz w:val="20"/>
          <w:szCs w:val="20"/>
          <w:lang w:val="es-ES_tradnl"/>
        </w:rPr>
        <w:t>LICITACIÓN PÚBLICA</w:t>
      </w:r>
      <w:r w:rsidR="00EB3462" w:rsidRPr="003C383B">
        <w:rPr>
          <w:rFonts w:cs="Arial"/>
          <w:sz w:val="20"/>
          <w:szCs w:val="20"/>
          <w:lang w:val="es-ES_tradnl"/>
        </w:rPr>
        <w:t>.</w:t>
      </w:r>
      <w:bookmarkEnd w:id="43"/>
    </w:p>
    <w:p w:rsidR="00D35229" w:rsidRPr="003C383B" w:rsidRDefault="00D35229" w:rsidP="00244908">
      <w:pPr>
        <w:ind w:right="49"/>
        <w:jc w:val="both"/>
        <w:rPr>
          <w:rFonts w:ascii="Arial" w:hAnsi="Arial" w:cs="Arial"/>
          <w:sz w:val="20"/>
          <w:szCs w:val="20"/>
          <w:lang w:val="es-ES_tradnl"/>
        </w:rPr>
      </w:pPr>
    </w:p>
    <w:p w:rsidR="00B1427D" w:rsidRPr="003C383B" w:rsidRDefault="002F295B" w:rsidP="00244908">
      <w:pPr>
        <w:pStyle w:val="Ttulo2"/>
        <w:numPr>
          <w:ilvl w:val="1"/>
          <w:numId w:val="28"/>
        </w:numPr>
        <w:tabs>
          <w:tab w:val="num" w:pos="0"/>
        </w:tabs>
        <w:spacing w:before="0" w:after="0"/>
        <w:ind w:left="0" w:right="49" w:firstLine="0"/>
        <w:jc w:val="both"/>
        <w:rPr>
          <w:rFonts w:cs="Arial"/>
          <w:i w:val="0"/>
          <w:sz w:val="20"/>
          <w:lang w:val="es-ES_tradnl"/>
        </w:rPr>
      </w:pPr>
      <w:bookmarkStart w:id="44" w:name="_Toc490124888"/>
      <w:r w:rsidRPr="003C383B">
        <w:rPr>
          <w:rFonts w:cs="Arial"/>
          <w:i w:val="0"/>
          <w:sz w:val="20"/>
          <w:lang w:val="es-ES_tradnl"/>
        </w:rPr>
        <w:t>Objeto de la c</w:t>
      </w:r>
      <w:r w:rsidR="002A352C" w:rsidRPr="003C383B">
        <w:rPr>
          <w:rFonts w:cs="Arial"/>
          <w:i w:val="0"/>
          <w:sz w:val="20"/>
          <w:lang w:val="es-ES_tradnl"/>
        </w:rPr>
        <w:t>ontratación</w:t>
      </w:r>
      <w:r w:rsidR="00B1427D" w:rsidRPr="003C383B">
        <w:rPr>
          <w:rFonts w:cs="Arial"/>
          <w:i w:val="0"/>
          <w:sz w:val="20"/>
          <w:lang w:val="es-ES_tradnl"/>
        </w:rPr>
        <w:t>.</w:t>
      </w:r>
      <w:bookmarkEnd w:id="44"/>
    </w:p>
    <w:p w:rsidR="00ED6DDB" w:rsidRPr="003C383B" w:rsidRDefault="00ED6DDB" w:rsidP="00244908">
      <w:pPr>
        <w:ind w:right="51"/>
        <w:jc w:val="both"/>
        <w:rPr>
          <w:rFonts w:ascii="Arial" w:hAnsi="Arial" w:cs="Arial"/>
          <w:color w:val="000000" w:themeColor="text1"/>
          <w:sz w:val="20"/>
          <w:szCs w:val="20"/>
          <w:lang w:val="es-ES_tradnl"/>
        </w:rPr>
      </w:pPr>
    </w:p>
    <w:p w:rsidR="00E80E14" w:rsidRPr="003C383B" w:rsidRDefault="00410BBB" w:rsidP="00E80E14">
      <w:pPr>
        <w:ind w:right="51"/>
        <w:jc w:val="both"/>
        <w:rPr>
          <w:rFonts w:ascii="Arial" w:hAnsi="Arial" w:cs="Arial"/>
          <w:b/>
          <w:color w:val="000000" w:themeColor="text1"/>
          <w:sz w:val="20"/>
          <w:szCs w:val="20"/>
        </w:rPr>
      </w:pPr>
      <w:r w:rsidRPr="003C383B">
        <w:rPr>
          <w:rFonts w:ascii="Arial" w:hAnsi="Arial" w:cs="Arial"/>
          <w:color w:val="000000" w:themeColor="text1"/>
          <w:sz w:val="20"/>
          <w:szCs w:val="20"/>
        </w:rPr>
        <w:t xml:space="preserve">Conforme a la descripción del archivo adjunto a la convocatoria denominado: </w:t>
      </w:r>
      <w:r w:rsidR="00E80E14" w:rsidRPr="003C383B">
        <w:rPr>
          <w:rFonts w:ascii="Arial" w:hAnsi="Arial" w:cs="Arial"/>
          <w:b/>
          <w:color w:val="000000" w:themeColor="text1"/>
          <w:sz w:val="20"/>
          <w:szCs w:val="20"/>
        </w:rPr>
        <w:t>“Términos y Condiciones Anexo 3 que forman parte de la presente Convocatoria.</w:t>
      </w:r>
    </w:p>
    <w:p w:rsidR="00352112" w:rsidRPr="003C383B" w:rsidRDefault="00352112" w:rsidP="00352112">
      <w:pPr>
        <w:ind w:right="51"/>
        <w:jc w:val="both"/>
        <w:rPr>
          <w:rFonts w:ascii="Arial" w:hAnsi="Arial" w:cs="Arial"/>
          <w:color w:val="000000" w:themeColor="text1"/>
          <w:sz w:val="20"/>
          <w:szCs w:val="20"/>
        </w:rPr>
      </w:pPr>
    </w:p>
    <w:p w:rsidR="00AF3C15" w:rsidRPr="003C383B" w:rsidRDefault="00B1427D" w:rsidP="00244908">
      <w:pPr>
        <w:pStyle w:val="Ttulo2"/>
        <w:numPr>
          <w:ilvl w:val="1"/>
          <w:numId w:val="28"/>
        </w:numPr>
        <w:tabs>
          <w:tab w:val="num" w:pos="0"/>
        </w:tabs>
        <w:spacing w:before="0" w:after="0"/>
        <w:ind w:left="0" w:right="49" w:firstLine="0"/>
        <w:jc w:val="both"/>
        <w:rPr>
          <w:rFonts w:cs="Arial"/>
          <w:i w:val="0"/>
          <w:color w:val="000000" w:themeColor="text1"/>
          <w:sz w:val="20"/>
          <w:lang w:val="es-ES_tradnl"/>
        </w:rPr>
      </w:pPr>
      <w:bookmarkStart w:id="45" w:name="_Toc490124889"/>
      <w:r w:rsidRPr="003C383B">
        <w:rPr>
          <w:rFonts w:cs="Arial"/>
          <w:i w:val="0"/>
          <w:color w:val="000000" w:themeColor="text1"/>
          <w:sz w:val="20"/>
          <w:lang w:val="es-ES_tradnl"/>
        </w:rPr>
        <w:t>Agrupación de Claves.</w:t>
      </w:r>
      <w:bookmarkEnd w:id="45"/>
    </w:p>
    <w:p w:rsidR="001B7D4E" w:rsidRPr="003C383B" w:rsidRDefault="001B7D4E" w:rsidP="00244908">
      <w:pPr>
        <w:ind w:right="49"/>
        <w:jc w:val="both"/>
        <w:rPr>
          <w:color w:val="000000" w:themeColor="text1"/>
          <w:sz w:val="20"/>
          <w:szCs w:val="20"/>
          <w:lang w:val="es-ES_tradnl" w:eastAsia="ar-SA"/>
        </w:rPr>
      </w:pPr>
      <w:bookmarkStart w:id="46" w:name="_Toc367205742"/>
    </w:p>
    <w:p w:rsidR="00BF2968" w:rsidRPr="003C383B" w:rsidRDefault="003846A8" w:rsidP="00244908">
      <w:pPr>
        <w:ind w:right="49"/>
        <w:jc w:val="both"/>
        <w:rPr>
          <w:rFonts w:ascii="Arial" w:hAnsi="Arial" w:cs="Arial"/>
          <w:sz w:val="20"/>
          <w:szCs w:val="20"/>
          <w:lang w:val="es-ES_tradnl"/>
        </w:rPr>
      </w:pPr>
      <w:r w:rsidRPr="003C383B">
        <w:rPr>
          <w:rFonts w:ascii="Arial" w:hAnsi="Arial" w:cs="Arial"/>
          <w:sz w:val="20"/>
          <w:szCs w:val="20"/>
          <w:lang w:val="es-ES_tradnl"/>
        </w:rPr>
        <w:t xml:space="preserve">Para el presente procedimiento </w:t>
      </w:r>
      <w:r w:rsidR="00BF2968" w:rsidRPr="003C383B">
        <w:rPr>
          <w:rFonts w:ascii="Arial" w:hAnsi="Arial" w:cs="Arial"/>
          <w:sz w:val="20"/>
          <w:szCs w:val="20"/>
          <w:lang w:val="es-ES_tradnl"/>
        </w:rPr>
        <w:t xml:space="preserve">no </w:t>
      </w:r>
      <w:r w:rsidRPr="003C383B">
        <w:rPr>
          <w:rFonts w:ascii="Arial" w:hAnsi="Arial" w:cs="Arial"/>
          <w:sz w:val="20"/>
          <w:szCs w:val="20"/>
          <w:lang w:val="es-ES_tradnl"/>
        </w:rPr>
        <w:t xml:space="preserve">se </w:t>
      </w:r>
      <w:r w:rsidR="00BF2968" w:rsidRPr="003C383B">
        <w:rPr>
          <w:rFonts w:ascii="Arial" w:hAnsi="Arial" w:cs="Arial"/>
          <w:sz w:val="20"/>
          <w:szCs w:val="20"/>
          <w:lang w:val="es-ES_tradnl"/>
        </w:rPr>
        <w:t xml:space="preserve">considera el </w:t>
      </w:r>
      <w:r w:rsidRPr="003C383B">
        <w:rPr>
          <w:rFonts w:ascii="Arial" w:hAnsi="Arial" w:cs="Arial"/>
          <w:sz w:val="20"/>
          <w:szCs w:val="20"/>
          <w:lang w:val="es-ES_tradnl"/>
        </w:rPr>
        <w:t xml:space="preserve"> agrupa</w:t>
      </w:r>
      <w:r w:rsidR="00BF2968" w:rsidRPr="003C383B">
        <w:rPr>
          <w:rFonts w:ascii="Arial" w:hAnsi="Arial" w:cs="Arial"/>
          <w:sz w:val="20"/>
          <w:szCs w:val="20"/>
          <w:lang w:val="es-ES_tradnl"/>
        </w:rPr>
        <w:t xml:space="preserve">miento de </w:t>
      </w:r>
      <w:r w:rsidRPr="003C383B">
        <w:rPr>
          <w:rFonts w:ascii="Arial" w:hAnsi="Arial" w:cs="Arial"/>
          <w:sz w:val="20"/>
          <w:szCs w:val="20"/>
          <w:lang w:val="es-ES_tradnl"/>
        </w:rPr>
        <w:t>claves</w:t>
      </w:r>
      <w:r w:rsidR="00BF2968" w:rsidRPr="003C383B">
        <w:rPr>
          <w:rFonts w:ascii="Arial" w:hAnsi="Arial" w:cs="Arial"/>
          <w:sz w:val="20"/>
          <w:szCs w:val="20"/>
          <w:lang w:val="es-ES_tradnl"/>
        </w:rPr>
        <w:t>.</w:t>
      </w:r>
    </w:p>
    <w:p w:rsidR="00352112" w:rsidRPr="003C383B" w:rsidRDefault="00352112" w:rsidP="00244908">
      <w:pPr>
        <w:ind w:right="49"/>
        <w:jc w:val="both"/>
        <w:rPr>
          <w:rFonts w:ascii="Arial" w:hAnsi="Arial" w:cs="Arial"/>
          <w:b/>
          <w:bCs/>
          <w:sz w:val="20"/>
          <w:szCs w:val="20"/>
        </w:rPr>
      </w:pPr>
    </w:p>
    <w:p w:rsidR="001C2E4C" w:rsidRPr="003C383B" w:rsidRDefault="001C2E4C" w:rsidP="00244908">
      <w:pPr>
        <w:pStyle w:val="Ttulo2"/>
        <w:numPr>
          <w:ilvl w:val="1"/>
          <w:numId w:val="28"/>
        </w:numPr>
        <w:tabs>
          <w:tab w:val="num" w:pos="0"/>
        </w:tabs>
        <w:spacing w:before="0" w:after="0"/>
        <w:ind w:left="0" w:right="49" w:firstLine="0"/>
        <w:jc w:val="both"/>
        <w:rPr>
          <w:rFonts w:cs="Arial"/>
          <w:i w:val="0"/>
          <w:color w:val="000000" w:themeColor="text1"/>
          <w:sz w:val="20"/>
          <w:lang w:val="es-ES_tradnl"/>
        </w:rPr>
      </w:pPr>
      <w:bookmarkStart w:id="47" w:name="_Toc490124890"/>
      <w:bookmarkStart w:id="48" w:name="_Toc424735321"/>
      <w:r w:rsidRPr="003C383B">
        <w:rPr>
          <w:rFonts w:cs="Arial"/>
          <w:i w:val="0"/>
          <w:color w:val="000000" w:themeColor="text1"/>
          <w:sz w:val="20"/>
          <w:lang w:val="es-ES_tradnl"/>
        </w:rPr>
        <w:t>Precio máximo de referencia</w:t>
      </w:r>
      <w:bookmarkEnd w:id="47"/>
    </w:p>
    <w:p w:rsidR="003846A8" w:rsidRPr="003C383B" w:rsidRDefault="003846A8" w:rsidP="00244908">
      <w:pPr>
        <w:ind w:right="49"/>
        <w:jc w:val="both"/>
        <w:rPr>
          <w:rFonts w:ascii="Arial" w:hAnsi="Arial" w:cs="Arial"/>
          <w:sz w:val="20"/>
          <w:szCs w:val="20"/>
          <w:lang w:val="es-ES_tradnl" w:eastAsia="ar-SA"/>
        </w:rPr>
      </w:pPr>
    </w:p>
    <w:p w:rsidR="00790941" w:rsidRPr="003C383B" w:rsidRDefault="00790941" w:rsidP="00244908">
      <w:pPr>
        <w:ind w:right="49"/>
        <w:jc w:val="both"/>
        <w:rPr>
          <w:rFonts w:ascii="Arial" w:hAnsi="Arial" w:cs="Arial"/>
          <w:sz w:val="20"/>
          <w:szCs w:val="20"/>
          <w:lang w:val="es-ES_tradnl"/>
        </w:rPr>
      </w:pPr>
      <w:r w:rsidRPr="003C383B">
        <w:rPr>
          <w:rFonts w:ascii="Arial" w:hAnsi="Arial" w:cs="Arial"/>
          <w:sz w:val="20"/>
          <w:szCs w:val="20"/>
          <w:lang w:val="es-ES_tradnl"/>
        </w:rPr>
        <w:t xml:space="preserve">La presente licitación se realizará con PMR, el cual se señala en la partida del requerimiento </w:t>
      </w:r>
      <w:r w:rsidRPr="003C383B">
        <w:rPr>
          <w:rFonts w:ascii="Arial" w:hAnsi="Arial" w:cs="Arial"/>
          <w:b/>
          <w:sz w:val="20"/>
          <w:szCs w:val="20"/>
          <w:lang w:val="es-ES_tradnl"/>
        </w:rPr>
        <w:t>Anexo 1</w:t>
      </w:r>
      <w:r w:rsidRPr="003C383B">
        <w:rPr>
          <w:rFonts w:ascii="Arial" w:hAnsi="Arial" w:cs="Arial"/>
          <w:sz w:val="20"/>
          <w:szCs w:val="20"/>
          <w:lang w:val="es-ES_tradnl"/>
        </w:rPr>
        <w:t xml:space="preserve"> de la presente convocatoria.</w:t>
      </w:r>
    </w:p>
    <w:p w:rsidR="00790941" w:rsidRPr="003C383B" w:rsidRDefault="00790941" w:rsidP="00244908">
      <w:pPr>
        <w:ind w:right="49"/>
        <w:jc w:val="both"/>
        <w:rPr>
          <w:rFonts w:ascii="Arial" w:hAnsi="Arial" w:cs="Arial"/>
          <w:sz w:val="20"/>
          <w:szCs w:val="20"/>
          <w:lang w:val="es-ES_tradnl"/>
        </w:rPr>
      </w:pPr>
    </w:p>
    <w:p w:rsidR="00503250" w:rsidRPr="003C383B" w:rsidRDefault="00E637EC" w:rsidP="00244908">
      <w:pPr>
        <w:pStyle w:val="Ttulo2"/>
        <w:numPr>
          <w:ilvl w:val="1"/>
          <w:numId w:val="28"/>
        </w:numPr>
        <w:tabs>
          <w:tab w:val="num" w:pos="0"/>
        </w:tabs>
        <w:spacing w:before="0" w:after="0"/>
        <w:ind w:left="0" w:right="49" w:firstLine="0"/>
        <w:jc w:val="both"/>
        <w:rPr>
          <w:rFonts w:cs="Arial"/>
          <w:i w:val="0"/>
          <w:color w:val="000000" w:themeColor="text1"/>
          <w:sz w:val="20"/>
          <w:lang w:val="es-ES_tradnl"/>
        </w:rPr>
      </w:pPr>
      <w:bookmarkStart w:id="49" w:name="_Toc490124891"/>
      <w:r w:rsidRPr="003C383B">
        <w:rPr>
          <w:rFonts w:cs="Arial"/>
          <w:i w:val="0"/>
          <w:color w:val="000000" w:themeColor="text1"/>
          <w:sz w:val="20"/>
          <w:lang w:val="es-ES_tradnl"/>
        </w:rPr>
        <w:t>Normas Oficiales Mexicanas, Normas Mexicanas, Internacionales, Referencia o Especificaciones.</w:t>
      </w:r>
      <w:bookmarkEnd w:id="48"/>
      <w:bookmarkEnd w:id="49"/>
      <w:r w:rsidR="00E1087B" w:rsidRPr="003C383B">
        <w:rPr>
          <w:rFonts w:cs="Arial"/>
          <w:i w:val="0"/>
          <w:color w:val="000000" w:themeColor="text1"/>
          <w:sz w:val="20"/>
          <w:lang w:val="es-ES_tradnl"/>
        </w:rPr>
        <w:t xml:space="preserve"> </w:t>
      </w:r>
    </w:p>
    <w:p w:rsidR="008A199D" w:rsidRPr="003C383B" w:rsidRDefault="008A199D" w:rsidP="00244908">
      <w:pPr>
        <w:ind w:right="49"/>
        <w:jc w:val="both"/>
        <w:rPr>
          <w:rFonts w:ascii="Arial" w:hAnsi="Arial" w:cs="Arial"/>
          <w:color w:val="000000" w:themeColor="text1"/>
          <w:sz w:val="20"/>
          <w:szCs w:val="20"/>
          <w:lang w:val="es-ES"/>
        </w:rPr>
      </w:pPr>
    </w:p>
    <w:p w:rsidR="00E80E14" w:rsidRPr="003C383B" w:rsidRDefault="008B498F" w:rsidP="00E80E14">
      <w:pPr>
        <w:ind w:right="49"/>
        <w:jc w:val="both"/>
        <w:rPr>
          <w:rFonts w:ascii="Arial" w:hAnsi="Arial" w:cs="Arial"/>
          <w:color w:val="000000" w:themeColor="text1"/>
          <w:sz w:val="20"/>
          <w:szCs w:val="20"/>
          <w:lang w:val="es-ES"/>
        </w:rPr>
      </w:pPr>
      <w:r w:rsidRPr="003C383B">
        <w:rPr>
          <w:rFonts w:ascii="Arial" w:hAnsi="Arial" w:cs="Arial"/>
          <w:color w:val="000000" w:themeColor="text1"/>
          <w:sz w:val="20"/>
          <w:szCs w:val="20"/>
          <w:lang w:val="es-ES"/>
        </w:rPr>
        <w:lastRenderedPageBreak/>
        <w:t>Conforme se indica</w:t>
      </w:r>
      <w:r w:rsidR="00790941" w:rsidRPr="003C383B">
        <w:rPr>
          <w:rFonts w:ascii="Arial" w:hAnsi="Arial" w:cs="Arial"/>
          <w:color w:val="000000" w:themeColor="text1"/>
          <w:sz w:val="20"/>
          <w:szCs w:val="20"/>
          <w:lang w:val="es-ES"/>
        </w:rPr>
        <w:t xml:space="preserve"> en el archivo adjunto a la convocatoria denominado: </w:t>
      </w:r>
      <w:r w:rsidR="00D97634" w:rsidRPr="003C383B">
        <w:rPr>
          <w:rFonts w:ascii="Arial" w:hAnsi="Arial" w:cs="Arial"/>
          <w:b/>
          <w:i/>
          <w:color w:val="000000" w:themeColor="text1"/>
          <w:sz w:val="20"/>
          <w:szCs w:val="20"/>
          <w:lang w:val="es-ES"/>
        </w:rPr>
        <w:t>“</w:t>
      </w:r>
      <w:r w:rsidR="00D97634" w:rsidRPr="003C383B">
        <w:rPr>
          <w:rFonts w:ascii="Arial" w:hAnsi="Arial" w:cs="Arial"/>
          <w:b/>
          <w:sz w:val="20"/>
          <w:szCs w:val="20"/>
          <w:lang w:val="es-ES_tradnl"/>
        </w:rPr>
        <w:t>Términos y Condiciones para Procedimiento de Licitación Pública Nacional Anexo 3</w:t>
      </w:r>
      <w:r w:rsidR="00D97634" w:rsidRPr="003C383B">
        <w:rPr>
          <w:rFonts w:ascii="Arial" w:hAnsi="Arial" w:cs="Arial"/>
          <w:b/>
          <w:i/>
          <w:color w:val="000000" w:themeColor="text1"/>
          <w:sz w:val="20"/>
          <w:szCs w:val="20"/>
          <w:lang w:val="es-ES"/>
        </w:rPr>
        <w:t>”</w:t>
      </w:r>
      <w:r w:rsidR="00E80E14" w:rsidRPr="003C383B">
        <w:rPr>
          <w:rFonts w:ascii="Arial" w:hAnsi="Arial" w:cs="Arial"/>
          <w:b/>
          <w:i/>
          <w:color w:val="000000" w:themeColor="text1"/>
          <w:sz w:val="20"/>
          <w:szCs w:val="20"/>
          <w:lang w:val="es-ES"/>
        </w:rPr>
        <w:t>,</w:t>
      </w:r>
      <w:r w:rsidR="00E80E14" w:rsidRPr="003C383B">
        <w:rPr>
          <w:rFonts w:ascii="Arial" w:hAnsi="Arial" w:cs="Arial"/>
          <w:i/>
          <w:color w:val="000000" w:themeColor="text1"/>
          <w:sz w:val="20"/>
          <w:szCs w:val="20"/>
          <w:lang w:val="es-ES"/>
        </w:rPr>
        <w:t xml:space="preserve"> </w:t>
      </w:r>
      <w:r w:rsidR="00E80E14" w:rsidRPr="003C383B">
        <w:rPr>
          <w:rFonts w:ascii="Arial" w:hAnsi="Arial" w:cs="Arial"/>
          <w:b/>
          <w:i/>
          <w:color w:val="000000" w:themeColor="text1"/>
          <w:sz w:val="20"/>
          <w:szCs w:val="20"/>
        </w:rPr>
        <w:t>Numeral 5.</w:t>
      </w:r>
      <w:r w:rsidR="00E80E14" w:rsidRPr="003C383B">
        <w:rPr>
          <w:rFonts w:ascii="Arial" w:hAnsi="Arial" w:cs="Arial"/>
          <w:i/>
          <w:color w:val="000000" w:themeColor="text1"/>
          <w:sz w:val="20"/>
          <w:szCs w:val="20"/>
        </w:rPr>
        <w:t xml:space="preserve"> </w:t>
      </w:r>
      <w:r w:rsidR="00E80E14" w:rsidRPr="003C383B">
        <w:rPr>
          <w:rFonts w:ascii="Arial" w:hAnsi="Arial" w:cs="Arial"/>
          <w:b/>
          <w:i/>
          <w:color w:val="000000" w:themeColor="text1"/>
          <w:sz w:val="20"/>
          <w:szCs w:val="20"/>
        </w:rPr>
        <w:t>Norma o Especificación Técnica que deben de cumplir los bienes.</w:t>
      </w:r>
    </w:p>
    <w:p w:rsidR="009920CA" w:rsidRPr="003C383B" w:rsidRDefault="009920CA" w:rsidP="00244908">
      <w:pPr>
        <w:ind w:right="49"/>
        <w:jc w:val="both"/>
        <w:rPr>
          <w:rFonts w:ascii="Arial" w:hAnsi="Arial" w:cs="Arial"/>
          <w:color w:val="000000" w:themeColor="text1"/>
          <w:sz w:val="20"/>
          <w:szCs w:val="20"/>
          <w:lang w:val="es-ES"/>
        </w:rPr>
      </w:pPr>
    </w:p>
    <w:p w:rsidR="00E637EC" w:rsidRPr="003C383B" w:rsidRDefault="00A43EF4" w:rsidP="00244908">
      <w:pPr>
        <w:pStyle w:val="Ttulo2"/>
        <w:numPr>
          <w:ilvl w:val="1"/>
          <w:numId w:val="28"/>
        </w:numPr>
        <w:tabs>
          <w:tab w:val="num" w:pos="0"/>
        </w:tabs>
        <w:spacing w:before="0" w:after="0"/>
        <w:ind w:left="0" w:right="49" w:firstLine="0"/>
        <w:jc w:val="both"/>
        <w:rPr>
          <w:rFonts w:cs="Arial"/>
          <w:i w:val="0"/>
          <w:color w:val="000000" w:themeColor="text1"/>
          <w:sz w:val="20"/>
          <w:lang w:val="es-ES_tradnl"/>
        </w:rPr>
      </w:pPr>
      <w:bookmarkStart w:id="50" w:name="_Toc424735322"/>
      <w:bookmarkStart w:id="51" w:name="_Toc490124892"/>
      <w:r w:rsidRPr="003C383B">
        <w:rPr>
          <w:rFonts w:cs="Arial"/>
          <w:i w:val="0"/>
          <w:color w:val="000000" w:themeColor="text1"/>
          <w:sz w:val="20"/>
          <w:lang w:val="es-ES_tradnl"/>
        </w:rPr>
        <w:t>Método de prueba</w:t>
      </w:r>
      <w:r w:rsidR="00E637EC" w:rsidRPr="003C383B">
        <w:rPr>
          <w:rFonts w:cs="Arial"/>
          <w:i w:val="0"/>
          <w:color w:val="000000" w:themeColor="text1"/>
          <w:sz w:val="20"/>
          <w:lang w:val="es-ES_tradnl"/>
        </w:rPr>
        <w:t xml:space="preserve"> e institución pública o privada que lo realizará.</w:t>
      </w:r>
      <w:bookmarkEnd w:id="50"/>
      <w:bookmarkEnd w:id="51"/>
    </w:p>
    <w:p w:rsidR="008A199D" w:rsidRPr="003C383B" w:rsidRDefault="008A199D" w:rsidP="00244908">
      <w:pPr>
        <w:ind w:right="49"/>
        <w:jc w:val="both"/>
        <w:rPr>
          <w:rFonts w:ascii="Arial" w:hAnsi="Arial" w:cs="Arial"/>
          <w:color w:val="000000" w:themeColor="text1"/>
          <w:sz w:val="20"/>
          <w:szCs w:val="20"/>
          <w:lang w:val="es-ES_tradnl" w:eastAsia="ar-SA"/>
        </w:rPr>
      </w:pPr>
    </w:p>
    <w:p w:rsidR="008B498F" w:rsidRPr="003C383B" w:rsidRDefault="008B498F" w:rsidP="008B498F">
      <w:pPr>
        <w:ind w:right="49"/>
        <w:jc w:val="both"/>
        <w:rPr>
          <w:rFonts w:ascii="Arial" w:hAnsi="Arial" w:cs="Arial"/>
          <w:color w:val="000000" w:themeColor="text1"/>
          <w:sz w:val="20"/>
          <w:szCs w:val="20"/>
          <w:lang w:val="es-ES"/>
        </w:rPr>
      </w:pPr>
      <w:r w:rsidRPr="003C383B">
        <w:rPr>
          <w:rFonts w:ascii="Arial" w:hAnsi="Arial" w:cs="Arial"/>
          <w:color w:val="000000" w:themeColor="text1"/>
          <w:sz w:val="20"/>
          <w:szCs w:val="20"/>
          <w:lang w:val="es-ES"/>
        </w:rPr>
        <w:t xml:space="preserve">Conforme se indica en el archivo adjunto a la convocatoria denominado: </w:t>
      </w:r>
      <w:r w:rsidR="00D97634" w:rsidRPr="003C383B">
        <w:rPr>
          <w:rFonts w:ascii="Arial" w:hAnsi="Arial" w:cs="Arial"/>
          <w:b/>
          <w:i/>
          <w:color w:val="000000" w:themeColor="text1"/>
          <w:sz w:val="20"/>
          <w:szCs w:val="20"/>
          <w:lang w:val="es-ES"/>
        </w:rPr>
        <w:t>“</w:t>
      </w:r>
      <w:r w:rsidR="00D97634" w:rsidRPr="003C383B">
        <w:rPr>
          <w:rFonts w:ascii="Arial" w:hAnsi="Arial" w:cs="Arial"/>
          <w:b/>
          <w:sz w:val="20"/>
          <w:szCs w:val="20"/>
          <w:lang w:val="es-ES_tradnl"/>
        </w:rPr>
        <w:t>Términos y Condiciones para Procedimiento de Licitación Pública Nacional Anexo 3</w:t>
      </w:r>
      <w:r w:rsidR="00D97634" w:rsidRPr="003C383B">
        <w:rPr>
          <w:rFonts w:ascii="Arial" w:hAnsi="Arial" w:cs="Arial"/>
          <w:b/>
          <w:i/>
          <w:color w:val="000000" w:themeColor="text1"/>
          <w:sz w:val="20"/>
          <w:szCs w:val="20"/>
          <w:lang w:val="es-ES"/>
        </w:rPr>
        <w:t>”</w:t>
      </w:r>
      <w:r w:rsidR="00E80E14" w:rsidRPr="003C383B">
        <w:rPr>
          <w:rFonts w:ascii="Arial" w:hAnsi="Arial" w:cs="Arial"/>
          <w:b/>
          <w:i/>
          <w:color w:val="000000" w:themeColor="text1"/>
          <w:sz w:val="20"/>
          <w:szCs w:val="20"/>
          <w:lang w:val="es-ES"/>
        </w:rPr>
        <w:t>,</w:t>
      </w:r>
      <w:r w:rsidR="00E80E14" w:rsidRPr="003C383B">
        <w:rPr>
          <w:rFonts w:ascii="Arial" w:hAnsi="Arial" w:cs="Arial"/>
          <w:i/>
          <w:color w:val="000000" w:themeColor="text1"/>
          <w:sz w:val="20"/>
          <w:szCs w:val="20"/>
          <w:lang w:val="es-ES"/>
        </w:rPr>
        <w:t xml:space="preserve">  </w:t>
      </w:r>
      <w:r w:rsidR="00E80E14" w:rsidRPr="003C383B">
        <w:rPr>
          <w:rFonts w:ascii="Arial" w:hAnsi="Arial" w:cs="Arial"/>
          <w:b/>
          <w:i/>
          <w:color w:val="000000" w:themeColor="text1"/>
          <w:sz w:val="20"/>
          <w:szCs w:val="20"/>
        </w:rPr>
        <w:t>Numeral 3.</w:t>
      </w:r>
      <w:r w:rsidR="00E80E14" w:rsidRPr="003C383B">
        <w:rPr>
          <w:rFonts w:ascii="Arial" w:hAnsi="Arial" w:cs="Arial"/>
          <w:i/>
          <w:color w:val="000000" w:themeColor="text1"/>
          <w:sz w:val="20"/>
          <w:szCs w:val="20"/>
        </w:rPr>
        <w:t xml:space="preserve"> </w:t>
      </w:r>
      <w:r w:rsidR="00E80E14" w:rsidRPr="003C383B">
        <w:rPr>
          <w:rFonts w:ascii="Arial" w:hAnsi="Arial" w:cs="Arial"/>
          <w:b/>
          <w:i/>
          <w:color w:val="000000" w:themeColor="text1"/>
          <w:sz w:val="20"/>
          <w:szCs w:val="20"/>
        </w:rPr>
        <w:t>Norma o Especificación Técnica que deben de cumplir los bienes.</w:t>
      </w:r>
    </w:p>
    <w:p w:rsidR="004C1C42" w:rsidRPr="003C383B" w:rsidRDefault="004C1C42" w:rsidP="00244908">
      <w:pPr>
        <w:ind w:right="49"/>
        <w:jc w:val="both"/>
        <w:rPr>
          <w:rFonts w:ascii="Arial" w:hAnsi="Arial" w:cs="Arial"/>
          <w:color w:val="000000" w:themeColor="text1"/>
          <w:sz w:val="20"/>
          <w:szCs w:val="20"/>
          <w:lang w:val="es-ES"/>
        </w:rPr>
      </w:pPr>
    </w:p>
    <w:p w:rsidR="00461642" w:rsidRPr="003C383B" w:rsidRDefault="00C25E84" w:rsidP="00244908">
      <w:pPr>
        <w:pStyle w:val="Ttulo2"/>
        <w:numPr>
          <w:ilvl w:val="1"/>
          <w:numId w:val="28"/>
        </w:numPr>
        <w:tabs>
          <w:tab w:val="num" w:pos="0"/>
        </w:tabs>
        <w:spacing w:before="0" w:after="0"/>
        <w:ind w:left="0" w:right="49" w:firstLine="0"/>
        <w:jc w:val="both"/>
        <w:rPr>
          <w:rFonts w:cs="Arial"/>
          <w:i w:val="0"/>
          <w:sz w:val="20"/>
          <w:lang w:val="es-ES_tradnl"/>
        </w:rPr>
      </w:pPr>
      <w:bookmarkStart w:id="52" w:name="_Toc490124893"/>
      <w:r w:rsidRPr="003C383B">
        <w:rPr>
          <w:rFonts w:cs="Arial"/>
          <w:i w:val="0"/>
          <w:sz w:val="20"/>
          <w:lang w:val="es-ES_tradnl"/>
        </w:rPr>
        <w:t>Tipo</w:t>
      </w:r>
      <w:r w:rsidR="00461642" w:rsidRPr="003C383B">
        <w:rPr>
          <w:rFonts w:cs="Arial"/>
          <w:i w:val="0"/>
          <w:sz w:val="20"/>
          <w:lang w:val="es-ES_tradnl"/>
        </w:rPr>
        <w:t xml:space="preserve"> de </w:t>
      </w:r>
      <w:r w:rsidRPr="003C383B">
        <w:rPr>
          <w:rFonts w:cs="Arial"/>
          <w:i w:val="0"/>
          <w:sz w:val="20"/>
          <w:lang w:val="es-ES_tradnl"/>
        </w:rPr>
        <w:t>contratación</w:t>
      </w:r>
      <w:r w:rsidR="00461642" w:rsidRPr="003C383B">
        <w:rPr>
          <w:rFonts w:cs="Arial"/>
          <w:i w:val="0"/>
          <w:sz w:val="20"/>
          <w:lang w:val="es-ES_tradnl"/>
        </w:rPr>
        <w:t>.</w:t>
      </w:r>
      <w:bookmarkEnd w:id="52"/>
    </w:p>
    <w:p w:rsidR="00461642" w:rsidRPr="003C383B" w:rsidRDefault="00461642" w:rsidP="00244908">
      <w:pPr>
        <w:ind w:right="49"/>
        <w:jc w:val="both"/>
        <w:rPr>
          <w:rFonts w:cs="Arial"/>
          <w:sz w:val="20"/>
          <w:szCs w:val="20"/>
          <w:lang w:val="es-ES_tradnl"/>
        </w:rPr>
      </w:pPr>
    </w:p>
    <w:p w:rsidR="00461642" w:rsidRPr="003C383B" w:rsidRDefault="00E80E14" w:rsidP="00244908">
      <w:pPr>
        <w:ind w:right="49"/>
        <w:jc w:val="both"/>
        <w:rPr>
          <w:rFonts w:ascii="Arial" w:hAnsi="Arial" w:cs="Arial"/>
          <w:color w:val="000000" w:themeColor="text1"/>
          <w:sz w:val="20"/>
          <w:szCs w:val="20"/>
          <w:lang w:val="es-ES"/>
        </w:rPr>
      </w:pPr>
      <w:r w:rsidRPr="003C383B">
        <w:rPr>
          <w:rFonts w:ascii="Arial" w:hAnsi="Arial" w:cs="Arial"/>
          <w:color w:val="000000" w:themeColor="text1"/>
          <w:sz w:val="20"/>
          <w:szCs w:val="20"/>
          <w:lang w:val="es-ES"/>
        </w:rPr>
        <w:t xml:space="preserve">Contrato abierto de conformidad con el artículo 47 y en las cantidades que se estipulan en el  </w:t>
      </w:r>
      <w:r w:rsidRPr="003C383B">
        <w:rPr>
          <w:rFonts w:ascii="Arial" w:hAnsi="Arial" w:cs="Arial"/>
          <w:b/>
          <w:color w:val="000000" w:themeColor="text1"/>
          <w:sz w:val="20"/>
          <w:szCs w:val="20"/>
          <w:lang w:val="es-ES"/>
        </w:rPr>
        <w:t>“ANEXO DENOMINADO REQUERIMIENTO”.</w:t>
      </w:r>
    </w:p>
    <w:p w:rsidR="001E0589" w:rsidRPr="003C383B" w:rsidRDefault="001E0589" w:rsidP="00244908">
      <w:pPr>
        <w:ind w:right="49"/>
        <w:jc w:val="both"/>
        <w:rPr>
          <w:rFonts w:cs="Arial"/>
          <w:sz w:val="20"/>
          <w:szCs w:val="20"/>
          <w:lang w:val="es-ES_tradnl"/>
        </w:rPr>
      </w:pPr>
    </w:p>
    <w:p w:rsidR="00075B40" w:rsidRPr="003C383B" w:rsidRDefault="00237B53" w:rsidP="00244908">
      <w:pPr>
        <w:pStyle w:val="Ttulo2"/>
        <w:numPr>
          <w:ilvl w:val="1"/>
          <w:numId w:val="28"/>
        </w:numPr>
        <w:tabs>
          <w:tab w:val="num" w:pos="0"/>
        </w:tabs>
        <w:spacing w:before="0" w:after="0"/>
        <w:ind w:left="0" w:right="49" w:firstLine="0"/>
        <w:jc w:val="both"/>
        <w:rPr>
          <w:rFonts w:cs="Arial"/>
          <w:i w:val="0"/>
          <w:sz w:val="20"/>
          <w:lang w:val="es-ES_tradnl"/>
        </w:rPr>
      </w:pPr>
      <w:bookmarkStart w:id="53" w:name="_Toc490124894"/>
      <w:r w:rsidRPr="003C383B">
        <w:rPr>
          <w:rFonts w:cs="Arial"/>
          <w:i w:val="0"/>
          <w:sz w:val="20"/>
          <w:lang w:val="es-ES_tradnl"/>
        </w:rPr>
        <w:t>Modalidad de contratación</w:t>
      </w:r>
      <w:r w:rsidR="00330B35" w:rsidRPr="003C383B">
        <w:rPr>
          <w:rFonts w:cs="Arial"/>
          <w:i w:val="0"/>
          <w:sz w:val="20"/>
          <w:lang w:val="es-ES_tradnl"/>
        </w:rPr>
        <w:t>.</w:t>
      </w:r>
      <w:bookmarkEnd w:id="53"/>
      <w:r w:rsidR="00E10B42" w:rsidRPr="003C383B">
        <w:rPr>
          <w:rFonts w:cs="Arial"/>
          <w:i w:val="0"/>
          <w:sz w:val="20"/>
          <w:lang w:val="es-ES_tradnl"/>
        </w:rPr>
        <w:t xml:space="preserve"> </w:t>
      </w:r>
    </w:p>
    <w:p w:rsidR="00237B53" w:rsidRPr="003C383B" w:rsidRDefault="00237B53" w:rsidP="00244908">
      <w:pPr>
        <w:ind w:right="49"/>
        <w:jc w:val="both"/>
        <w:rPr>
          <w:sz w:val="20"/>
          <w:szCs w:val="20"/>
          <w:lang w:val="es-ES_tradnl" w:eastAsia="ar-SA"/>
        </w:rPr>
      </w:pPr>
    </w:p>
    <w:p w:rsidR="00F94F65" w:rsidRPr="003C383B" w:rsidRDefault="00C25E84" w:rsidP="00244908">
      <w:pPr>
        <w:tabs>
          <w:tab w:val="num" w:pos="0"/>
        </w:tabs>
        <w:ind w:right="49"/>
        <w:jc w:val="both"/>
        <w:rPr>
          <w:rFonts w:ascii="Arial" w:eastAsia="Calibri" w:hAnsi="Arial" w:cs="Arial"/>
          <w:sz w:val="20"/>
          <w:szCs w:val="20"/>
        </w:rPr>
      </w:pPr>
      <w:r w:rsidRPr="003C383B">
        <w:rPr>
          <w:rFonts w:ascii="Arial" w:eastAsia="Calibri" w:hAnsi="Arial" w:cs="Arial"/>
          <w:sz w:val="20"/>
          <w:szCs w:val="20"/>
        </w:rPr>
        <w:t>La presente licitación es consolidada con</w:t>
      </w:r>
      <w:r w:rsidR="00D97634" w:rsidRPr="003C383B">
        <w:rPr>
          <w:rFonts w:ascii="Arial" w:eastAsia="Calibri" w:hAnsi="Arial" w:cs="Arial"/>
          <w:sz w:val="20"/>
          <w:szCs w:val="20"/>
        </w:rPr>
        <w:t>siderando</w:t>
      </w:r>
      <w:r w:rsidRPr="003C383B">
        <w:rPr>
          <w:rFonts w:ascii="Arial" w:eastAsia="Calibri" w:hAnsi="Arial" w:cs="Arial"/>
          <w:sz w:val="20"/>
          <w:szCs w:val="20"/>
        </w:rPr>
        <w:t xml:space="preserve"> PMR y </w:t>
      </w:r>
      <w:r w:rsidR="0087209C" w:rsidRPr="003C383B">
        <w:rPr>
          <w:rFonts w:ascii="Arial" w:eastAsia="Calibri" w:hAnsi="Arial" w:cs="Arial"/>
          <w:sz w:val="20"/>
          <w:szCs w:val="20"/>
        </w:rPr>
        <w:t>contrato abierto</w:t>
      </w:r>
      <w:r w:rsidR="00892A7F" w:rsidRPr="003C383B">
        <w:rPr>
          <w:rFonts w:ascii="Arial" w:eastAsia="Calibri" w:hAnsi="Arial" w:cs="Arial"/>
          <w:sz w:val="20"/>
          <w:szCs w:val="20"/>
        </w:rPr>
        <w:t>.</w:t>
      </w:r>
    </w:p>
    <w:p w:rsidR="00F94F65" w:rsidRPr="003C383B" w:rsidRDefault="00F94F65" w:rsidP="00244908">
      <w:pPr>
        <w:ind w:right="49"/>
        <w:jc w:val="both"/>
        <w:rPr>
          <w:rFonts w:ascii="Arial" w:hAnsi="Arial" w:cs="Arial"/>
          <w:sz w:val="20"/>
          <w:szCs w:val="20"/>
        </w:rPr>
      </w:pPr>
    </w:p>
    <w:p w:rsidR="001A7C14" w:rsidRPr="003C383B" w:rsidRDefault="001B76B2" w:rsidP="00244908">
      <w:pPr>
        <w:pStyle w:val="Ttulo2"/>
        <w:numPr>
          <w:ilvl w:val="1"/>
          <w:numId w:val="28"/>
        </w:numPr>
        <w:tabs>
          <w:tab w:val="num" w:pos="0"/>
        </w:tabs>
        <w:spacing w:before="0" w:after="0"/>
        <w:ind w:left="0" w:right="49" w:firstLine="0"/>
        <w:jc w:val="both"/>
        <w:rPr>
          <w:rFonts w:cs="Arial"/>
          <w:i w:val="0"/>
          <w:sz w:val="20"/>
          <w:lang w:val="es-ES_tradnl"/>
        </w:rPr>
      </w:pPr>
      <w:bookmarkStart w:id="54" w:name="_Toc490124895"/>
      <w:r w:rsidRPr="003C383B">
        <w:rPr>
          <w:rFonts w:cs="Arial"/>
          <w:i w:val="0"/>
          <w:sz w:val="20"/>
          <w:lang w:val="es-ES_tradnl"/>
        </w:rPr>
        <w:t>Forma de adjudicación</w:t>
      </w:r>
      <w:r w:rsidR="001A7C14" w:rsidRPr="003C383B">
        <w:rPr>
          <w:rFonts w:cs="Arial"/>
          <w:i w:val="0"/>
          <w:sz w:val="20"/>
          <w:lang w:val="es-ES_tradnl"/>
        </w:rPr>
        <w:t>.</w:t>
      </w:r>
      <w:bookmarkEnd w:id="54"/>
    </w:p>
    <w:p w:rsidR="008A199D" w:rsidRPr="003C383B" w:rsidRDefault="008A199D" w:rsidP="00244908">
      <w:pPr>
        <w:ind w:right="49"/>
        <w:jc w:val="both"/>
        <w:rPr>
          <w:rFonts w:ascii="Arial" w:hAnsi="Arial" w:cs="Arial"/>
          <w:color w:val="000000" w:themeColor="text1"/>
          <w:sz w:val="16"/>
          <w:szCs w:val="20"/>
          <w:lang w:val="es-ES"/>
        </w:rPr>
      </w:pPr>
    </w:p>
    <w:p w:rsidR="00C25E84" w:rsidRPr="003C383B" w:rsidRDefault="00790941" w:rsidP="00244908">
      <w:pPr>
        <w:ind w:right="49"/>
        <w:jc w:val="both"/>
        <w:rPr>
          <w:rFonts w:ascii="Arial" w:hAnsi="Arial" w:cs="Arial"/>
          <w:b/>
          <w:color w:val="000000" w:themeColor="text1"/>
          <w:sz w:val="20"/>
          <w:szCs w:val="20"/>
          <w:lang w:val="es-ES"/>
        </w:rPr>
      </w:pPr>
      <w:r w:rsidRPr="003C383B">
        <w:rPr>
          <w:rFonts w:ascii="Arial" w:hAnsi="Arial" w:cs="Arial"/>
          <w:color w:val="000000" w:themeColor="text1"/>
          <w:sz w:val="20"/>
          <w:szCs w:val="20"/>
          <w:lang w:val="es-ES"/>
        </w:rPr>
        <w:t xml:space="preserve">La adjudicación </w:t>
      </w:r>
      <w:r w:rsidR="00C25E84" w:rsidRPr="003C383B">
        <w:rPr>
          <w:rFonts w:ascii="Arial" w:hAnsi="Arial" w:cs="Arial"/>
          <w:color w:val="000000" w:themeColor="text1"/>
          <w:sz w:val="20"/>
          <w:szCs w:val="20"/>
          <w:lang w:val="es-ES"/>
        </w:rPr>
        <w:t xml:space="preserve">se hará de conformidad con el </w:t>
      </w:r>
      <w:r w:rsidR="00E80E14" w:rsidRPr="003C383B">
        <w:rPr>
          <w:rFonts w:ascii="Arial" w:hAnsi="Arial" w:cs="Arial"/>
          <w:b/>
          <w:color w:val="000000" w:themeColor="text1"/>
          <w:sz w:val="20"/>
          <w:szCs w:val="20"/>
        </w:rPr>
        <w:t xml:space="preserve">“ANEXO DENOMINADO REQUERIMIENTO” y </w:t>
      </w:r>
      <w:r w:rsidR="00D97634" w:rsidRPr="003C383B">
        <w:rPr>
          <w:rFonts w:ascii="Arial" w:hAnsi="Arial" w:cs="Arial"/>
          <w:b/>
          <w:i/>
          <w:color w:val="000000" w:themeColor="text1"/>
          <w:sz w:val="20"/>
          <w:szCs w:val="20"/>
          <w:lang w:val="es-ES"/>
        </w:rPr>
        <w:t>“</w:t>
      </w:r>
      <w:r w:rsidR="00D97634" w:rsidRPr="003C383B">
        <w:rPr>
          <w:rFonts w:ascii="Arial" w:hAnsi="Arial" w:cs="Arial"/>
          <w:b/>
          <w:sz w:val="20"/>
          <w:szCs w:val="20"/>
          <w:lang w:val="es-ES_tradnl"/>
        </w:rPr>
        <w:t>Términos y Condiciones para Procedimiento de Licitación Pública Nacional Anexo 3</w:t>
      </w:r>
      <w:r w:rsidR="00D97634" w:rsidRPr="003C383B">
        <w:rPr>
          <w:rFonts w:ascii="Arial" w:hAnsi="Arial" w:cs="Arial"/>
          <w:b/>
          <w:i/>
          <w:color w:val="000000" w:themeColor="text1"/>
          <w:sz w:val="20"/>
          <w:szCs w:val="20"/>
          <w:lang w:val="es-ES"/>
        </w:rPr>
        <w:t>”</w:t>
      </w:r>
      <w:r w:rsidR="00E80E14" w:rsidRPr="003C383B">
        <w:rPr>
          <w:rFonts w:ascii="Arial" w:hAnsi="Arial" w:cs="Arial"/>
          <w:b/>
          <w:color w:val="000000" w:themeColor="text1"/>
          <w:sz w:val="20"/>
          <w:szCs w:val="20"/>
        </w:rPr>
        <w:t>.</w:t>
      </w:r>
    </w:p>
    <w:p w:rsidR="00F9610A" w:rsidRPr="003C383B" w:rsidRDefault="00F9610A" w:rsidP="00790941">
      <w:pPr>
        <w:ind w:right="49"/>
        <w:rPr>
          <w:rFonts w:ascii="Arial" w:eastAsia="Times New Roman" w:hAnsi="Arial" w:cs="Arial"/>
          <w:sz w:val="20"/>
          <w:szCs w:val="20"/>
          <w:lang w:eastAsia="ar-SA"/>
        </w:rPr>
      </w:pPr>
    </w:p>
    <w:p w:rsidR="00BF0AB3" w:rsidRPr="003C383B" w:rsidRDefault="00BF0AB3" w:rsidP="00790941">
      <w:pPr>
        <w:pStyle w:val="Ttulo2"/>
        <w:numPr>
          <w:ilvl w:val="1"/>
          <w:numId w:val="28"/>
        </w:numPr>
        <w:tabs>
          <w:tab w:val="num" w:pos="0"/>
        </w:tabs>
        <w:spacing w:before="0" w:after="0"/>
        <w:ind w:left="0" w:right="49" w:firstLine="0"/>
        <w:rPr>
          <w:rFonts w:cs="Arial"/>
          <w:i w:val="0"/>
          <w:sz w:val="20"/>
          <w:lang w:val="es-ES_tradnl"/>
        </w:rPr>
      </w:pPr>
      <w:bookmarkStart w:id="55" w:name="_Toc490124896"/>
      <w:r w:rsidRPr="003C383B">
        <w:rPr>
          <w:rFonts w:cs="Arial"/>
          <w:i w:val="0"/>
          <w:sz w:val="20"/>
          <w:lang w:val="es-ES_tradnl"/>
        </w:rPr>
        <w:t>Modelo</w:t>
      </w:r>
      <w:r w:rsidR="004742ED" w:rsidRPr="003C383B">
        <w:rPr>
          <w:rFonts w:cs="Arial"/>
          <w:i w:val="0"/>
          <w:sz w:val="20"/>
          <w:lang w:val="es-ES_tradnl"/>
        </w:rPr>
        <w:t>s</w:t>
      </w:r>
      <w:r w:rsidR="00EA371E" w:rsidRPr="003C383B">
        <w:rPr>
          <w:rFonts w:cs="Arial"/>
          <w:i w:val="0"/>
          <w:sz w:val="20"/>
          <w:lang w:val="es-ES_tradnl"/>
        </w:rPr>
        <w:t xml:space="preserve"> </w:t>
      </w:r>
      <w:r w:rsidRPr="003C383B">
        <w:rPr>
          <w:rFonts w:cs="Arial"/>
          <w:i w:val="0"/>
          <w:sz w:val="20"/>
          <w:lang w:val="es-ES_tradnl"/>
        </w:rPr>
        <w:t xml:space="preserve">de </w:t>
      </w:r>
      <w:r w:rsidR="00405605" w:rsidRPr="003C383B">
        <w:rPr>
          <w:rFonts w:cs="Arial"/>
          <w:i w:val="0"/>
          <w:sz w:val="20"/>
          <w:lang w:val="es-ES_tradnl"/>
        </w:rPr>
        <w:t>contrato</w:t>
      </w:r>
      <w:r w:rsidRPr="003C383B">
        <w:rPr>
          <w:rFonts w:cs="Arial"/>
          <w:i w:val="0"/>
          <w:sz w:val="20"/>
          <w:lang w:val="es-ES_tradnl"/>
        </w:rPr>
        <w:t>.</w:t>
      </w:r>
      <w:bookmarkEnd w:id="55"/>
    </w:p>
    <w:p w:rsidR="001930AA" w:rsidRPr="003C383B" w:rsidRDefault="001930AA" w:rsidP="00790941">
      <w:pPr>
        <w:ind w:right="49"/>
        <w:rPr>
          <w:sz w:val="20"/>
          <w:szCs w:val="20"/>
          <w:lang w:val="es-ES_tradnl" w:eastAsia="ar-SA"/>
        </w:rPr>
      </w:pPr>
    </w:p>
    <w:p w:rsidR="008A199D" w:rsidRPr="003C383B" w:rsidRDefault="008A199D" w:rsidP="00790941">
      <w:pPr>
        <w:suppressAutoHyphens/>
        <w:ind w:right="49"/>
        <w:jc w:val="both"/>
        <w:rPr>
          <w:rFonts w:ascii="Arial" w:hAnsi="Arial" w:cs="Arial"/>
          <w:sz w:val="20"/>
          <w:szCs w:val="20"/>
          <w:lang w:val="es-ES_tradnl" w:eastAsia="ar-SA"/>
        </w:rPr>
      </w:pPr>
      <w:r w:rsidRPr="003C383B">
        <w:rPr>
          <w:rFonts w:ascii="Arial" w:hAnsi="Arial" w:cs="Arial"/>
          <w:sz w:val="20"/>
          <w:szCs w:val="20"/>
          <w:lang w:val="es-ES_tradnl" w:eastAsia="ar-SA"/>
        </w:rPr>
        <w:t xml:space="preserve">Con fundamento en lo dispuesto en los artículos 29 fracción XVI de la LAASSP y 39 fracción II inciso i) de su Reglamento, se </w:t>
      </w:r>
      <w:r w:rsidR="00082BA0" w:rsidRPr="003C383B">
        <w:rPr>
          <w:rFonts w:ascii="Arial" w:hAnsi="Arial" w:cs="Arial"/>
          <w:sz w:val="20"/>
          <w:szCs w:val="20"/>
          <w:lang w:val="es-ES_tradnl" w:eastAsia="ar-SA"/>
        </w:rPr>
        <w:t xml:space="preserve">adjuntan </w:t>
      </w:r>
      <w:r w:rsidR="00DB61BC" w:rsidRPr="003C383B">
        <w:rPr>
          <w:rFonts w:ascii="Arial" w:hAnsi="Arial" w:cs="Arial"/>
          <w:sz w:val="20"/>
          <w:szCs w:val="20"/>
          <w:lang w:val="es-ES_tradnl" w:eastAsia="ar-SA"/>
        </w:rPr>
        <w:t xml:space="preserve">en la presente convocatoria, </w:t>
      </w:r>
      <w:r w:rsidR="003929F4" w:rsidRPr="003C383B">
        <w:rPr>
          <w:rFonts w:ascii="Arial" w:hAnsi="Arial" w:cs="Arial"/>
          <w:sz w:val="20"/>
          <w:szCs w:val="20"/>
          <w:lang w:val="es-ES_tradnl" w:eastAsia="ar-SA"/>
        </w:rPr>
        <w:t xml:space="preserve">el modelo de contrato denominado </w:t>
      </w:r>
      <w:r w:rsidR="003929F4" w:rsidRPr="003C383B">
        <w:rPr>
          <w:rFonts w:ascii="Arial" w:hAnsi="Arial" w:cs="Arial"/>
          <w:b/>
          <w:sz w:val="20"/>
          <w:szCs w:val="20"/>
          <w:lang w:val="es-ES_tradnl"/>
        </w:rPr>
        <w:t>MODELO DE CONTRATO,</w:t>
      </w:r>
      <w:r w:rsidR="00082BA0" w:rsidRPr="003C383B">
        <w:rPr>
          <w:rFonts w:ascii="Arial" w:hAnsi="Arial" w:cs="Arial"/>
          <w:sz w:val="20"/>
          <w:szCs w:val="20"/>
          <w:lang w:val="es-ES_tradnl"/>
        </w:rPr>
        <w:t xml:space="preserve"> </w:t>
      </w:r>
      <w:r w:rsidRPr="003C383B">
        <w:rPr>
          <w:rFonts w:ascii="Arial" w:hAnsi="Arial" w:cs="Arial"/>
          <w:sz w:val="20"/>
          <w:szCs w:val="20"/>
          <w:lang w:val="es-ES_tradnl" w:eastAsia="ar-SA"/>
        </w:rPr>
        <w:t xml:space="preserve">para formalizar los derechos y obligaciones que se deriven de ésta licitación, al cual estarán obligados los licitantes que resulten adjudicados. </w:t>
      </w:r>
    </w:p>
    <w:p w:rsidR="00D61E34" w:rsidRPr="003C383B" w:rsidRDefault="00D61E34" w:rsidP="00790941">
      <w:pPr>
        <w:suppressAutoHyphens/>
        <w:ind w:right="49"/>
        <w:jc w:val="both"/>
        <w:rPr>
          <w:rFonts w:ascii="Arial" w:hAnsi="Arial" w:cs="Arial"/>
          <w:sz w:val="20"/>
          <w:szCs w:val="20"/>
          <w:lang w:val="es-ES_tradnl" w:eastAsia="ar-SA"/>
        </w:rPr>
      </w:pPr>
    </w:p>
    <w:p w:rsidR="008A199D" w:rsidRPr="003C383B" w:rsidRDefault="008A199D" w:rsidP="00790941">
      <w:pPr>
        <w:tabs>
          <w:tab w:val="left" w:pos="9498"/>
        </w:tabs>
        <w:ind w:right="49"/>
        <w:jc w:val="both"/>
        <w:rPr>
          <w:rFonts w:ascii="Arial" w:hAnsi="Arial" w:cs="Arial"/>
          <w:sz w:val="20"/>
          <w:szCs w:val="20"/>
          <w:lang w:val="es-ES_tradnl" w:eastAsia="ar-SA"/>
        </w:rPr>
      </w:pPr>
      <w:r w:rsidRPr="003C383B">
        <w:rPr>
          <w:rFonts w:ascii="Arial" w:hAnsi="Arial" w:cs="Arial"/>
          <w:sz w:val="20"/>
          <w:szCs w:val="20"/>
          <w:lang w:val="es-ES_tradnl" w:eastAsia="ar-SA"/>
        </w:rPr>
        <w:t>En caso de discrepancia, en el contenido del contrato en relación con la Convocatoria, prevalecerá lo estipulado en esta última, así como el resultado de las Juntas de Aclaraciones.</w:t>
      </w:r>
    </w:p>
    <w:p w:rsidR="00082BA0" w:rsidRPr="003C383B" w:rsidRDefault="00082BA0" w:rsidP="00790941">
      <w:pPr>
        <w:tabs>
          <w:tab w:val="left" w:pos="9498"/>
        </w:tabs>
        <w:ind w:right="49"/>
        <w:jc w:val="both"/>
        <w:rPr>
          <w:rFonts w:ascii="Arial" w:hAnsi="Arial" w:cs="Arial"/>
          <w:sz w:val="20"/>
          <w:szCs w:val="20"/>
          <w:lang w:val="es-ES_tradnl" w:eastAsia="ar-SA"/>
        </w:rPr>
      </w:pPr>
    </w:p>
    <w:p w:rsidR="00DB61BC" w:rsidRPr="003C383B" w:rsidRDefault="00DB61BC" w:rsidP="00D61C16">
      <w:pPr>
        <w:pStyle w:val="Prrafodelista"/>
        <w:numPr>
          <w:ilvl w:val="0"/>
          <w:numId w:val="45"/>
        </w:numPr>
        <w:ind w:right="49"/>
        <w:jc w:val="both"/>
        <w:rPr>
          <w:rFonts w:ascii="Arial" w:hAnsi="Arial" w:cs="Arial"/>
          <w:b/>
          <w:sz w:val="20"/>
          <w:szCs w:val="20"/>
          <w:lang w:val="es-ES_tradnl" w:eastAsia="ar-SA"/>
        </w:rPr>
      </w:pPr>
      <w:bookmarkStart w:id="56" w:name="_Toc476913749"/>
      <w:r w:rsidRPr="003C383B">
        <w:rPr>
          <w:rFonts w:ascii="Arial" w:hAnsi="Arial" w:cs="Arial"/>
          <w:b/>
          <w:sz w:val="20"/>
          <w:szCs w:val="20"/>
          <w:lang w:val="es-ES_tradnl" w:eastAsia="ar-SA"/>
        </w:rPr>
        <w:t>Garantía de cumplimiento de contrato.</w:t>
      </w:r>
      <w:bookmarkEnd w:id="56"/>
    </w:p>
    <w:p w:rsidR="00790941" w:rsidRPr="003C383B" w:rsidRDefault="00DB61BC" w:rsidP="00DB61BC">
      <w:pPr>
        <w:tabs>
          <w:tab w:val="left" w:pos="1315"/>
        </w:tabs>
        <w:ind w:right="49"/>
        <w:jc w:val="both"/>
        <w:rPr>
          <w:rFonts w:ascii="Arial" w:hAnsi="Arial" w:cs="Arial"/>
          <w:sz w:val="20"/>
          <w:szCs w:val="20"/>
          <w:lang w:val="es-ES_tradnl" w:eastAsia="ar-SA"/>
        </w:rPr>
      </w:pPr>
      <w:r w:rsidRPr="003C383B">
        <w:rPr>
          <w:rFonts w:ascii="Arial" w:hAnsi="Arial" w:cs="Arial"/>
          <w:sz w:val="20"/>
          <w:szCs w:val="20"/>
          <w:lang w:val="es-ES_tradnl" w:eastAsia="ar-SA"/>
        </w:rPr>
        <w:tab/>
      </w:r>
    </w:p>
    <w:p w:rsidR="00790941" w:rsidRPr="003C383B" w:rsidRDefault="00790941" w:rsidP="00790941">
      <w:pPr>
        <w:ind w:right="49"/>
        <w:jc w:val="both"/>
        <w:rPr>
          <w:rFonts w:ascii="Arial" w:hAnsi="Arial" w:cs="Arial"/>
          <w:sz w:val="20"/>
          <w:szCs w:val="20"/>
          <w:lang w:val="es-ES_tradnl" w:eastAsia="ar-SA"/>
        </w:rPr>
      </w:pPr>
      <w:r w:rsidRPr="003C383B">
        <w:rPr>
          <w:rFonts w:ascii="Arial" w:hAnsi="Arial" w:cs="Arial"/>
          <w:sz w:val="20"/>
          <w:szCs w:val="20"/>
          <w:lang w:val="es-ES_tradnl" w:eastAsia="ar-SA"/>
        </w:rPr>
        <w:t xml:space="preserve">El proveedor, para garantizar el cumplimiento de todas y cada una de las obligaciones estipuladas en el contrato, deberá presentar </w:t>
      </w:r>
      <w:r w:rsidR="00DB61BC" w:rsidRPr="003C383B">
        <w:rPr>
          <w:rFonts w:ascii="Arial" w:hAnsi="Arial" w:cs="Arial"/>
          <w:sz w:val="20"/>
          <w:szCs w:val="20"/>
          <w:lang w:val="es-ES_tradnl" w:eastAsia="ar-SA"/>
        </w:rPr>
        <w:t>la garantía de cumplimiento la cual será a través de una fianza</w:t>
      </w:r>
      <w:r w:rsidRPr="003C383B">
        <w:rPr>
          <w:rFonts w:ascii="Arial" w:hAnsi="Arial" w:cs="Arial"/>
          <w:sz w:val="20"/>
          <w:szCs w:val="20"/>
          <w:lang w:val="es-ES_tradnl" w:eastAsia="ar-SA"/>
        </w:rPr>
        <w:t xml:space="preserve"> expedida por afianzadora debidamente constituida en términos de la Ley de Instituciones y Fianzas, por un importe equivalente al 10% (diez por ciento) del monto total máximo del contrato, sin considerar el Impuesto al Valor Agregado, a favor del IMSS.</w:t>
      </w:r>
    </w:p>
    <w:p w:rsidR="00790941" w:rsidRPr="003C383B" w:rsidRDefault="00790941" w:rsidP="00790941">
      <w:pPr>
        <w:ind w:right="49"/>
        <w:jc w:val="both"/>
        <w:rPr>
          <w:rFonts w:ascii="Arial" w:hAnsi="Arial" w:cs="Arial"/>
          <w:sz w:val="20"/>
          <w:szCs w:val="20"/>
          <w:lang w:val="es-ES_tradnl" w:eastAsia="ar-SA"/>
        </w:rPr>
      </w:pPr>
    </w:p>
    <w:p w:rsidR="00790941" w:rsidRPr="003C383B" w:rsidRDefault="00790941" w:rsidP="00790941">
      <w:pPr>
        <w:ind w:right="49"/>
        <w:jc w:val="both"/>
        <w:rPr>
          <w:rFonts w:ascii="Arial" w:hAnsi="Arial" w:cs="Arial"/>
          <w:sz w:val="20"/>
          <w:szCs w:val="20"/>
          <w:lang w:val="es-ES_tradnl" w:eastAsia="ar-SA"/>
        </w:rPr>
      </w:pPr>
      <w:r w:rsidRPr="003C383B">
        <w:rPr>
          <w:rFonts w:ascii="Arial" w:hAnsi="Arial" w:cs="Arial"/>
          <w:sz w:val="20"/>
          <w:szCs w:val="20"/>
          <w:lang w:val="es-ES_tradnl" w:eastAsia="ar-SA"/>
        </w:rPr>
        <w:t>La garantía de cumplimiento a las obligaciones del contrato se liberará mediante autorización por escrito po</w:t>
      </w:r>
      <w:r w:rsidR="00DB61BC" w:rsidRPr="003C383B">
        <w:rPr>
          <w:rFonts w:ascii="Arial" w:hAnsi="Arial" w:cs="Arial"/>
          <w:sz w:val="20"/>
          <w:szCs w:val="20"/>
          <w:lang w:val="es-ES_tradnl" w:eastAsia="ar-SA"/>
        </w:rPr>
        <w:t>r parte del IMSS</w:t>
      </w:r>
      <w:r w:rsidRPr="003C383B">
        <w:rPr>
          <w:rFonts w:ascii="Arial" w:hAnsi="Arial" w:cs="Arial"/>
          <w:sz w:val="20"/>
          <w:szCs w:val="20"/>
          <w:lang w:val="es-ES_tradnl" w:eastAsia="ar-SA"/>
        </w:rPr>
        <w:t>, siempre y cuando el proveedor haya cumplido a satisfacción con todas las obligaciones contractuales.</w:t>
      </w:r>
    </w:p>
    <w:p w:rsidR="00790941" w:rsidRPr="003C383B" w:rsidRDefault="00790941" w:rsidP="00790941">
      <w:pPr>
        <w:ind w:right="49"/>
        <w:jc w:val="both"/>
        <w:rPr>
          <w:rFonts w:ascii="Arial" w:hAnsi="Arial" w:cs="Arial"/>
          <w:sz w:val="20"/>
          <w:szCs w:val="20"/>
          <w:lang w:val="es-ES_tradnl" w:eastAsia="ar-SA"/>
        </w:rPr>
      </w:pPr>
    </w:p>
    <w:p w:rsidR="00790941" w:rsidRPr="003C383B" w:rsidRDefault="00790941" w:rsidP="00790941">
      <w:pPr>
        <w:ind w:right="49"/>
        <w:jc w:val="both"/>
        <w:rPr>
          <w:rFonts w:ascii="Arial" w:hAnsi="Arial" w:cs="Arial"/>
          <w:sz w:val="20"/>
          <w:szCs w:val="20"/>
          <w:lang w:val="es-ES_tradnl" w:eastAsia="ar-SA"/>
        </w:rPr>
      </w:pPr>
      <w:r w:rsidRPr="003C383B">
        <w:rPr>
          <w:rFonts w:ascii="Arial" w:hAnsi="Arial" w:cs="Arial"/>
          <w:sz w:val="20"/>
          <w:szCs w:val="20"/>
          <w:lang w:val="es-ES_tradnl" w:eastAsia="ar-SA"/>
        </w:rPr>
        <w:t>El proveedor manifiesta expresamente:</w:t>
      </w:r>
    </w:p>
    <w:p w:rsidR="00790941" w:rsidRPr="003C383B" w:rsidRDefault="00790941" w:rsidP="00790941">
      <w:pPr>
        <w:ind w:right="49"/>
        <w:jc w:val="both"/>
        <w:rPr>
          <w:rFonts w:ascii="Arial" w:hAnsi="Arial" w:cs="Arial"/>
          <w:sz w:val="18"/>
          <w:szCs w:val="20"/>
          <w:lang w:eastAsia="es-MX"/>
        </w:rPr>
      </w:pPr>
    </w:p>
    <w:p w:rsidR="00790941" w:rsidRPr="003C383B" w:rsidRDefault="00790941" w:rsidP="007F42E6">
      <w:pPr>
        <w:numPr>
          <w:ilvl w:val="0"/>
          <w:numId w:val="32"/>
        </w:numPr>
        <w:ind w:right="49"/>
        <w:jc w:val="both"/>
        <w:rPr>
          <w:rFonts w:ascii="Arial" w:hAnsi="Arial" w:cs="Arial"/>
          <w:sz w:val="20"/>
          <w:szCs w:val="20"/>
          <w:lang w:eastAsia="es-MX"/>
        </w:rPr>
      </w:pPr>
      <w:r w:rsidRPr="003C383B">
        <w:rPr>
          <w:rFonts w:ascii="Arial" w:hAnsi="Arial" w:cs="Arial"/>
          <w:sz w:val="20"/>
          <w:szCs w:val="20"/>
          <w:lang w:eastAsia="es-MX"/>
        </w:rPr>
        <w:t xml:space="preserve">Su voluntad en caso de que existan créditos a su favor contra el </w:t>
      </w:r>
      <w:r w:rsidRPr="003C383B">
        <w:rPr>
          <w:rFonts w:ascii="Arial" w:hAnsi="Arial" w:cs="Arial"/>
          <w:sz w:val="20"/>
          <w:szCs w:val="20"/>
        </w:rPr>
        <w:t>IMSS</w:t>
      </w:r>
      <w:r w:rsidRPr="003C383B">
        <w:rPr>
          <w:rFonts w:ascii="Arial" w:hAnsi="Arial" w:cs="Arial"/>
          <w:sz w:val="20"/>
          <w:szCs w:val="20"/>
          <w:lang w:eastAsia="es-MX"/>
        </w:rPr>
        <w:t xml:space="preserve">, de renunciar al derecho a compensar que le concede la legislación sustantiva civil aplicable, por lo que otorga su consentimiento expreso para que en el supuesto de incumplimiento de las </w:t>
      </w:r>
      <w:r w:rsidRPr="003C383B">
        <w:rPr>
          <w:rFonts w:ascii="Arial" w:hAnsi="Arial" w:cs="Arial"/>
          <w:sz w:val="20"/>
          <w:szCs w:val="20"/>
          <w:lang w:eastAsia="es-MX"/>
        </w:rPr>
        <w:lastRenderedPageBreak/>
        <w:t xml:space="preserve">obligaciones que deriven del contrato, se haga efectiva la garantía otorgada, así como cualquier otro saldo a favor del </w:t>
      </w:r>
      <w:r w:rsidRPr="003C383B">
        <w:rPr>
          <w:rFonts w:ascii="Arial" w:hAnsi="Arial" w:cs="Arial"/>
          <w:sz w:val="20"/>
          <w:szCs w:val="20"/>
        </w:rPr>
        <w:t>IMSS</w:t>
      </w:r>
      <w:r w:rsidRPr="003C383B">
        <w:rPr>
          <w:rFonts w:ascii="Arial" w:hAnsi="Arial" w:cs="Arial"/>
          <w:sz w:val="20"/>
          <w:szCs w:val="20"/>
          <w:lang w:eastAsia="es-MX"/>
        </w:rPr>
        <w:t>.</w:t>
      </w:r>
    </w:p>
    <w:p w:rsidR="00790941" w:rsidRPr="003C383B" w:rsidRDefault="00790941" w:rsidP="007F42E6">
      <w:pPr>
        <w:numPr>
          <w:ilvl w:val="0"/>
          <w:numId w:val="32"/>
        </w:numPr>
        <w:ind w:right="49"/>
        <w:jc w:val="both"/>
        <w:rPr>
          <w:rFonts w:ascii="Arial" w:hAnsi="Arial" w:cs="Arial"/>
          <w:sz w:val="20"/>
          <w:szCs w:val="20"/>
          <w:lang w:eastAsia="es-MX"/>
        </w:rPr>
      </w:pPr>
      <w:r w:rsidRPr="003C383B">
        <w:rPr>
          <w:rFonts w:ascii="Arial" w:hAnsi="Arial" w:cs="Arial"/>
          <w:sz w:val="20"/>
          <w:szCs w:val="20"/>
          <w:lang w:eastAsia="es-MX"/>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790941" w:rsidRPr="003C383B" w:rsidRDefault="00790941" w:rsidP="007F42E6">
      <w:pPr>
        <w:numPr>
          <w:ilvl w:val="0"/>
          <w:numId w:val="32"/>
        </w:numPr>
        <w:ind w:right="49"/>
        <w:jc w:val="both"/>
        <w:rPr>
          <w:rFonts w:ascii="Arial" w:hAnsi="Arial" w:cs="Arial"/>
          <w:sz w:val="20"/>
          <w:szCs w:val="20"/>
          <w:lang w:eastAsia="es-MX"/>
        </w:rPr>
      </w:pPr>
      <w:r w:rsidRPr="003C383B">
        <w:rPr>
          <w:rFonts w:ascii="Arial" w:hAnsi="Arial" w:cs="Arial"/>
          <w:sz w:val="20"/>
          <w:szCs w:val="20"/>
          <w:lang w:eastAsia="es-MX"/>
        </w:rPr>
        <w:t>Su conformidad para que la institución de fianzas entere el pago de la cantidad reclamada hasta por el mo</w:t>
      </w:r>
      <w:r w:rsidR="00DB61BC" w:rsidRPr="003C383B">
        <w:rPr>
          <w:rFonts w:ascii="Arial" w:hAnsi="Arial" w:cs="Arial"/>
          <w:sz w:val="20"/>
          <w:szCs w:val="20"/>
          <w:lang w:eastAsia="es-MX"/>
        </w:rPr>
        <w:t>nto garantizado más, en su caso</w:t>
      </w:r>
      <w:r w:rsidRPr="003C383B">
        <w:rPr>
          <w:rFonts w:ascii="Arial" w:hAnsi="Arial" w:cs="Arial"/>
          <w:sz w:val="20"/>
          <w:szCs w:val="20"/>
          <w:lang w:eastAsia="es-MX"/>
        </w:rPr>
        <w:t xml:space="preserve">, la indemnización por mora que derive del artículo 275 bis de la Ley de Instituciones y Fianzas, aun cuando la obligación se encuentre sub judice, </w:t>
      </w:r>
    </w:p>
    <w:p w:rsidR="00790941" w:rsidRPr="003C383B" w:rsidRDefault="00790941" w:rsidP="007F42E6">
      <w:pPr>
        <w:numPr>
          <w:ilvl w:val="0"/>
          <w:numId w:val="32"/>
        </w:numPr>
        <w:ind w:right="49"/>
        <w:jc w:val="both"/>
        <w:rPr>
          <w:rFonts w:ascii="Arial" w:hAnsi="Arial" w:cs="Arial"/>
          <w:sz w:val="20"/>
          <w:szCs w:val="20"/>
          <w:lang w:eastAsia="es-MX"/>
        </w:rPr>
      </w:pPr>
      <w:r w:rsidRPr="003C383B">
        <w:rPr>
          <w:rFonts w:ascii="Arial" w:hAnsi="Arial" w:cs="Arial"/>
          <w:sz w:val="20"/>
          <w:szCs w:val="20"/>
          <w:lang w:eastAsia="es-MX"/>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790941" w:rsidRPr="003C383B" w:rsidRDefault="00790941" w:rsidP="007F42E6">
      <w:pPr>
        <w:pStyle w:val="Prrafodelista"/>
        <w:numPr>
          <w:ilvl w:val="0"/>
          <w:numId w:val="32"/>
        </w:numPr>
        <w:ind w:right="49"/>
        <w:contextualSpacing/>
        <w:jc w:val="both"/>
        <w:rPr>
          <w:rFonts w:ascii="Arial" w:hAnsi="Arial" w:cs="Arial"/>
          <w:sz w:val="20"/>
          <w:szCs w:val="20"/>
          <w:lang w:eastAsia="es-MX"/>
        </w:rPr>
      </w:pPr>
      <w:r w:rsidRPr="003C383B">
        <w:rPr>
          <w:rFonts w:ascii="Arial" w:hAnsi="Arial" w:cs="Arial"/>
          <w:sz w:val="20"/>
          <w:szCs w:val="20"/>
          <w:lang w:eastAsia="es-MX"/>
        </w:rPr>
        <w:t>En caso de que el procedimiento administrativo, o ante autoridad judicial o tribunal arbitral resulte favorable a los intereses del fiado, y la institución de fianzas haya pagado la cantidad reclamada, el beneficio devolverá a la afianzadora la cantidad pagada en un plazo máximo de 90 (noventa) días hábiles contados a partir de que la resolución favorable al fiado haya causado ejecutoria.</w:t>
      </w:r>
    </w:p>
    <w:p w:rsidR="00790941" w:rsidRPr="003C383B" w:rsidRDefault="00790941" w:rsidP="007F42E6">
      <w:pPr>
        <w:numPr>
          <w:ilvl w:val="0"/>
          <w:numId w:val="32"/>
        </w:numPr>
        <w:ind w:right="49"/>
        <w:jc w:val="both"/>
        <w:rPr>
          <w:rFonts w:ascii="Arial" w:hAnsi="Arial" w:cs="Arial"/>
          <w:sz w:val="20"/>
          <w:szCs w:val="20"/>
          <w:lang w:eastAsia="es-MX"/>
        </w:rPr>
      </w:pPr>
      <w:r w:rsidRPr="003C383B">
        <w:rPr>
          <w:rFonts w:ascii="Arial" w:hAnsi="Arial" w:cs="Arial"/>
          <w:sz w:val="20"/>
          <w:szCs w:val="20"/>
          <w:lang w:eastAsia="es-MX"/>
        </w:rPr>
        <w:t xml:space="preserve">Su aceptación para que la fianza de cumplimiento permanezca vigente hasta que las obligaciones garantizadas hayan sido cumplidas en su totalidad, en la inteligencia que la conformidad para la liberación deberá ser otorgada mediante escrito suscrito por el </w:t>
      </w:r>
      <w:r w:rsidRPr="003C383B">
        <w:rPr>
          <w:rFonts w:ascii="Arial" w:hAnsi="Arial" w:cs="Arial"/>
          <w:sz w:val="20"/>
          <w:szCs w:val="20"/>
        </w:rPr>
        <w:t>IMSS</w:t>
      </w:r>
      <w:r w:rsidRPr="003C383B">
        <w:rPr>
          <w:rFonts w:ascii="Arial" w:hAnsi="Arial" w:cs="Arial"/>
          <w:sz w:val="20"/>
          <w:szCs w:val="20"/>
          <w:lang w:eastAsia="es-MX"/>
        </w:rPr>
        <w:t>.</w:t>
      </w:r>
    </w:p>
    <w:p w:rsidR="00790941" w:rsidRPr="003C383B" w:rsidRDefault="00790941" w:rsidP="007F42E6">
      <w:pPr>
        <w:numPr>
          <w:ilvl w:val="0"/>
          <w:numId w:val="32"/>
        </w:numPr>
        <w:ind w:right="49"/>
        <w:jc w:val="both"/>
        <w:rPr>
          <w:rFonts w:ascii="Arial" w:hAnsi="Arial" w:cs="Arial"/>
          <w:sz w:val="20"/>
          <w:szCs w:val="20"/>
          <w:lang w:eastAsia="es-MX"/>
        </w:rPr>
      </w:pPr>
      <w:r w:rsidRPr="003C383B">
        <w:rPr>
          <w:rFonts w:ascii="Arial" w:hAnsi="Arial" w:cs="Arial"/>
          <w:sz w:val="20"/>
          <w:szCs w:val="20"/>
          <w:lang w:eastAsia="es-MX"/>
        </w:rPr>
        <w:t>Su conformidad en que la reclamación que se presente ante la afianzadora por incumplimiento de contrato, quedará integrada con la siguiente documentación:</w:t>
      </w:r>
    </w:p>
    <w:p w:rsidR="00790941" w:rsidRPr="003C383B" w:rsidRDefault="00790941" w:rsidP="00790941">
      <w:pPr>
        <w:ind w:left="720" w:right="49"/>
        <w:jc w:val="both"/>
        <w:rPr>
          <w:rFonts w:ascii="Arial" w:hAnsi="Arial" w:cs="Arial"/>
          <w:sz w:val="18"/>
          <w:szCs w:val="20"/>
          <w:lang w:eastAsia="es-MX"/>
        </w:rPr>
      </w:pPr>
    </w:p>
    <w:p w:rsidR="00790941" w:rsidRPr="003C383B" w:rsidRDefault="00790941" w:rsidP="007F42E6">
      <w:pPr>
        <w:numPr>
          <w:ilvl w:val="1"/>
          <w:numId w:val="32"/>
        </w:numPr>
        <w:ind w:right="49"/>
        <w:jc w:val="both"/>
        <w:rPr>
          <w:rFonts w:ascii="Arial" w:hAnsi="Arial" w:cs="Arial"/>
          <w:sz w:val="20"/>
          <w:szCs w:val="20"/>
          <w:lang w:eastAsia="es-MX"/>
        </w:rPr>
      </w:pPr>
      <w:r w:rsidRPr="003C383B">
        <w:rPr>
          <w:rFonts w:ascii="Arial" w:hAnsi="Arial" w:cs="Arial"/>
          <w:sz w:val="20"/>
          <w:szCs w:val="20"/>
          <w:lang w:eastAsia="es-MX"/>
        </w:rPr>
        <w:t>Reclamación por escrito a la Institución de Fianzas.</w:t>
      </w:r>
    </w:p>
    <w:p w:rsidR="00790941" w:rsidRPr="003C383B" w:rsidRDefault="00790941" w:rsidP="007F42E6">
      <w:pPr>
        <w:numPr>
          <w:ilvl w:val="1"/>
          <w:numId w:val="32"/>
        </w:numPr>
        <w:ind w:right="49"/>
        <w:jc w:val="both"/>
        <w:rPr>
          <w:rFonts w:ascii="Arial" w:hAnsi="Arial" w:cs="Arial"/>
          <w:sz w:val="20"/>
          <w:szCs w:val="20"/>
          <w:lang w:eastAsia="es-MX"/>
        </w:rPr>
      </w:pPr>
      <w:r w:rsidRPr="003C383B">
        <w:rPr>
          <w:rFonts w:ascii="Arial" w:hAnsi="Arial" w:cs="Arial"/>
          <w:sz w:val="20"/>
          <w:szCs w:val="20"/>
          <w:lang w:eastAsia="es-MX"/>
        </w:rPr>
        <w:t>Copia de la póliza de fianza en su caso, sus documentos modificatorios.</w:t>
      </w:r>
    </w:p>
    <w:p w:rsidR="00790941" w:rsidRPr="003C383B" w:rsidRDefault="00790941" w:rsidP="007F42E6">
      <w:pPr>
        <w:numPr>
          <w:ilvl w:val="1"/>
          <w:numId w:val="32"/>
        </w:numPr>
        <w:ind w:right="49"/>
        <w:jc w:val="both"/>
        <w:rPr>
          <w:rFonts w:ascii="Arial" w:hAnsi="Arial" w:cs="Arial"/>
          <w:sz w:val="20"/>
          <w:szCs w:val="20"/>
          <w:lang w:eastAsia="es-MX"/>
        </w:rPr>
      </w:pPr>
      <w:r w:rsidRPr="003C383B">
        <w:rPr>
          <w:rFonts w:ascii="Arial" w:hAnsi="Arial" w:cs="Arial"/>
          <w:sz w:val="20"/>
          <w:szCs w:val="20"/>
          <w:lang w:eastAsia="es-MX"/>
        </w:rPr>
        <w:t>Copia del contrato garantizado y en su caso sus convenios modificatorios.</w:t>
      </w:r>
    </w:p>
    <w:p w:rsidR="00790941" w:rsidRPr="003C383B" w:rsidRDefault="00790941" w:rsidP="007F42E6">
      <w:pPr>
        <w:numPr>
          <w:ilvl w:val="1"/>
          <w:numId w:val="32"/>
        </w:numPr>
        <w:ind w:right="49"/>
        <w:jc w:val="both"/>
        <w:rPr>
          <w:rFonts w:ascii="Arial" w:hAnsi="Arial" w:cs="Arial"/>
          <w:sz w:val="20"/>
          <w:szCs w:val="20"/>
          <w:lang w:eastAsia="es-MX"/>
        </w:rPr>
      </w:pPr>
      <w:r w:rsidRPr="003C383B">
        <w:rPr>
          <w:rFonts w:ascii="Arial" w:hAnsi="Arial" w:cs="Arial"/>
          <w:sz w:val="20"/>
          <w:szCs w:val="20"/>
          <w:lang w:eastAsia="es-MX"/>
        </w:rPr>
        <w:t>Copia del documento de notificación al fiado de su incumplimiento.</w:t>
      </w:r>
    </w:p>
    <w:p w:rsidR="00790941" w:rsidRPr="003C383B" w:rsidRDefault="00790941" w:rsidP="007F42E6">
      <w:pPr>
        <w:numPr>
          <w:ilvl w:val="1"/>
          <w:numId w:val="32"/>
        </w:numPr>
        <w:ind w:right="49"/>
        <w:jc w:val="both"/>
        <w:rPr>
          <w:rFonts w:ascii="Arial" w:hAnsi="Arial" w:cs="Arial"/>
          <w:sz w:val="20"/>
          <w:szCs w:val="20"/>
          <w:lang w:eastAsia="es-MX"/>
        </w:rPr>
      </w:pPr>
      <w:r w:rsidRPr="003C383B">
        <w:rPr>
          <w:rFonts w:ascii="Arial" w:hAnsi="Arial" w:cs="Arial"/>
          <w:sz w:val="20"/>
          <w:szCs w:val="20"/>
          <w:lang w:eastAsia="es-MX"/>
        </w:rPr>
        <w:t>En su caso, la rescisión del contrato y su notificación.</w:t>
      </w:r>
    </w:p>
    <w:p w:rsidR="00790941" w:rsidRPr="003C383B" w:rsidRDefault="00790941" w:rsidP="007F42E6">
      <w:pPr>
        <w:numPr>
          <w:ilvl w:val="1"/>
          <w:numId w:val="32"/>
        </w:numPr>
        <w:ind w:right="49"/>
        <w:jc w:val="both"/>
        <w:rPr>
          <w:rFonts w:ascii="Arial" w:hAnsi="Arial" w:cs="Arial"/>
          <w:sz w:val="20"/>
          <w:szCs w:val="20"/>
          <w:lang w:eastAsia="es-MX"/>
        </w:rPr>
      </w:pPr>
      <w:r w:rsidRPr="003C383B">
        <w:rPr>
          <w:rFonts w:ascii="Arial" w:hAnsi="Arial" w:cs="Arial"/>
          <w:sz w:val="20"/>
          <w:szCs w:val="20"/>
          <w:lang w:eastAsia="es-MX"/>
        </w:rPr>
        <w:t>En su caso, documento de terminación anticipada y su notificación.</w:t>
      </w:r>
    </w:p>
    <w:p w:rsidR="00790941" w:rsidRPr="003C383B" w:rsidRDefault="00790941" w:rsidP="007F42E6">
      <w:pPr>
        <w:numPr>
          <w:ilvl w:val="1"/>
          <w:numId w:val="32"/>
        </w:numPr>
        <w:ind w:right="49"/>
        <w:jc w:val="both"/>
        <w:rPr>
          <w:rFonts w:ascii="Arial" w:hAnsi="Arial" w:cs="Arial"/>
          <w:sz w:val="20"/>
          <w:szCs w:val="20"/>
          <w:lang w:eastAsia="es-MX"/>
        </w:rPr>
      </w:pPr>
      <w:r w:rsidRPr="003C383B">
        <w:rPr>
          <w:rFonts w:ascii="Arial" w:hAnsi="Arial" w:cs="Arial"/>
          <w:sz w:val="20"/>
          <w:szCs w:val="20"/>
          <w:lang w:eastAsia="es-MX"/>
        </w:rPr>
        <w:t>Copia del finiquito y en su caso, su notificación.</w:t>
      </w:r>
    </w:p>
    <w:p w:rsidR="00790941" w:rsidRPr="003C383B" w:rsidRDefault="00790941" w:rsidP="007F42E6">
      <w:pPr>
        <w:numPr>
          <w:ilvl w:val="1"/>
          <w:numId w:val="32"/>
        </w:numPr>
        <w:ind w:right="49"/>
        <w:jc w:val="both"/>
        <w:rPr>
          <w:rFonts w:ascii="Arial" w:hAnsi="Arial" w:cs="Arial"/>
          <w:sz w:val="20"/>
          <w:szCs w:val="20"/>
          <w:lang w:eastAsia="es-MX"/>
        </w:rPr>
      </w:pPr>
      <w:r w:rsidRPr="003C383B">
        <w:rPr>
          <w:rFonts w:ascii="Arial" w:hAnsi="Arial" w:cs="Arial"/>
          <w:sz w:val="20"/>
          <w:szCs w:val="20"/>
          <w:lang w:eastAsia="es-MX"/>
        </w:rPr>
        <w:t>Importe reclamado.</w:t>
      </w:r>
    </w:p>
    <w:p w:rsidR="00790941" w:rsidRPr="003C383B" w:rsidRDefault="00790941" w:rsidP="00790941">
      <w:pPr>
        <w:ind w:left="1440" w:right="49"/>
        <w:jc w:val="both"/>
        <w:rPr>
          <w:rFonts w:ascii="Arial" w:hAnsi="Arial" w:cs="Arial"/>
          <w:sz w:val="18"/>
          <w:szCs w:val="20"/>
          <w:lang w:eastAsia="es-MX"/>
        </w:rPr>
      </w:pPr>
    </w:p>
    <w:p w:rsidR="00790941" w:rsidRPr="003C383B" w:rsidRDefault="00790941" w:rsidP="00790941">
      <w:pPr>
        <w:ind w:right="49"/>
        <w:jc w:val="both"/>
        <w:rPr>
          <w:rFonts w:ascii="Arial" w:hAnsi="Arial" w:cs="Arial"/>
          <w:sz w:val="20"/>
          <w:szCs w:val="20"/>
          <w:lang w:eastAsia="es-MX"/>
        </w:rPr>
      </w:pPr>
      <w:r w:rsidRPr="003C383B">
        <w:rPr>
          <w:rFonts w:ascii="Arial" w:hAnsi="Arial" w:cs="Arial"/>
          <w:sz w:val="20"/>
          <w:szCs w:val="20"/>
          <w:lang w:eastAsia="es-MX"/>
        </w:rPr>
        <w:t xml:space="preserve">No obstante lo anterior, en el supuesto de que el monto del contrato adjudicado sea igual o menor a 600 días de salario mínimo general vigente en el Distrito Federal, el licitante </w:t>
      </w:r>
      <w:r w:rsidR="00D61C16" w:rsidRPr="003C383B">
        <w:rPr>
          <w:rFonts w:ascii="Arial" w:hAnsi="Arial" w:cs="Arial"/>
          <w:sz w:val="20"/>
          <w:szCs w:val="20"/>
          <w:lang w:eastAsia="es-MX"/>
        </w:rPr>
        <w:t>adjudicado</w:t>
      </w:r>
      <w:r w:rsidRPr="003C383B">
        <w:rPr>
          <w:rFonts w:ascii="Arial" w:hAnsi="Arial" w:cs="Arial"/>
          <w:sz w:val="20"/>
          <w:szCs w:val="20"/>
          <w:lang w:eastAsia="es-MX"/>
        </w:rPr>
        <w:t xml:space="preserve"> podrá presentar la garantía de cumplimiento de las obligaciones estipuladas en el contrato, mediante cheque certificado, por un importe equivalente al 10% (diez por ciento), del monto máximo total del contrato, sin considerar el Impuesto al Valor Agregado, a favor del </w:t>
      </w:r>
      <w:r w:rsidRPr="003C383B">
        <w:rPr>
          <w:rFonts w:ascii="Arial" w:hAnsi="Arial" w:cs="Arial"/>
          <w:sz w:val="20"/>
          <w:szCs w:val="20"/>
        </w:rPr>
        <w:t>IMSS</w:t>
      </w:r>
      <w:r w:rsidRPr="003C383B">
        <w:rPr>
          <w:rFonts w:ascii="Arial" w:hAnsi="Arial" w:cs="Arial"/>
          <w:sz w:val="20"/>
          <w:szCs w:val="20"/>
          <w:lang w:eastAsia="es-MX"/>
        </w:rPr>
        <w:t>, de acuerdo con el procedimiento siguiente:</w:t>
      </w:r>
    </w:p>
    <w:p w:rsidR="00790941" w:rsidRPr="003C383B" w:rsidRDefault="00790941" w:rsidP="00790941">
      <w:pPr>
        <w:ind w:right="49"/>
        <w:jc w:val="both"/>
        <w:rPr>
          <w:rFonts w:ascii="Arial" w:hAnsi="Arial" w:cs="Arial"/>
          <w:strike/>
          <w:sz w:val="18"/>
          <w:szCs w:val="20"/>
        </w:rPr>
      </w:pPr>
    </w:p>
    <w:p w:rsidR="00790941" w:rsidRPr="003C383B" w:rsidRDefault="00790941" w:rsidP="007F42E6">
      <w:pPr>
        <w:numPr>
          <w:ilvl w:val="0"/>
          <w:numId w:val="33"/>
        </w:numPr>
        <w:ind w:right="49"/>
        <w:jc w:val="both"/>
        <w:rPr>
          <w:rFonts w:ascii="Arial" w:hAnsi="Arial" w:cs="Arial"/>
          <w:sz w:val="20"/>
          <w:szCs w:val="20"/>
          <w:lang w:eastAsia="es-MX"/>
        </w:rPr>
      </w:pPr>
      <w:r w:rsidRPr="003C383B">
        <w:rPr>
          <w:rFonts w:ascii="Arial" w:hAnsi="Arial" w:cs="Arial"/>
          <w:sz w:val="20"/>
          <w:szCs w:val="20"/>
          <w:lang w:eastAsia="es-MX"/>
        </w:rPr>
        <w:t xml:space="preserve">El cheque debe expedirse a nombre del </w:t>
      </w:r>
      <w:r w:rsidRPr="003C383B">
        <w:rPr>
          <w:rFonts w:ascii="Arial" w:hAnsi="Arial" w:cs="Arial"/>
          <w:sz w:val="20"/>
          <w:szCs w:val="20"/>
        </w:rPr>
        <w:t>IMSS.</w:t>
      </w:r>
      <w:r w:rsidRPr="003C383B">
        <w:rPr>
          <w:rFonts w:ascii="Arial" w:hAnsi="Arial" w:cs="Arial"/>
          <w:sz w:val="20"/>
          <w:szCs w:val="20"/>
          <w:lang w:eastAsia="es-MX"/>
        </w:rPr>
        <w:t xml:space="preserve"> </w:t>
      </w:r>
    </w:p>
    <w:p w:rsidR="00790941" w:rsidRPr="003C383B" w:rsidRDefault="00790941" w:rsidP="007F42E6">
      <w:pPr>
        <w:numPr>
          <w:ilvl w:val="0"/>
          <w:numId w:val="33"/>
        </w:numPr>
        <w:ind w:right="49"/>
        <w:jc w:val="both"/>
        <w:rPr>
          <w:rFonts w:ascii="Arial" w:hAnsi="Arial" w:cs="Arial"/>
          <w:sz w:val="20"/>
          <w:szCs w:val="20"/>
          <w:lang w:eastAsia="es-MX"/>
        </w:rPr>
      </w:pPr>
      <w:r w:rsidRPr="003C383B">
        <w:rPr>
          <w:rFonts w:ascii="Arial" w:hAnsi="Arial" w:cs="Arial"/>
          <w:sz w:val="20"/>
          <w:szCs w:val="20"/>
          <w:lang w:eastAsia="es-MX"/>
        </w:rPr>
        <w:t xml:space="preserve">Dicho cheque deberá ser resguardado, a título de garantía, en el caso del IMSS en la División de Contratos. </w:t>
      </w:r>
    </w:p>
    <w:p w:rsidR="00790941" w:rsidRPr="003C383B" w:rsidRDefault="00790941" w:rsidP="007F42E6">
      <w:pPr>
        <w:numPr>
          <w:ilvl w:val="0"/>
          <w:numId w:val="33"/>
        </w:numPr>
        <w:ind w:right="49"/>
        <w:jc w:val="both"/>
        <w:rPr>
          <w:rFonts w:ascii="Arial" w:hAnsi="Arial" w:cs="Arial"/>
          <w:sz w:val="20"/>
          <w:szCs w:val="20"/>
          <w:lang w:eastAsia="es-MX"/>
        </w:rPr>
      </w:pPr>
      <w:r w:rsidRPr="003C383B">
        <w:rPr>
          <w:rFonts w:ascii="Arial" w:hAnsi="Arial" w:cs="Arial"/>
          <w:sz w:val="20"/>
          <w:szCs w:val="20"/>
          <w:lang w:eastAsia="es-MX"/>
        </w:rPr>
        <w:t xml:space="preserve">El cheque será devuelto a más tardar el segundo día hábil posterior a que el </w:t>
      </w:r>
      <w:r w:rsidRPr="003C383B">
        <w:rPr>
          <w:rFonts w:ascii="Arial" w:hAnsi="Arial" w:cs="Arial"/>
          <w:sz w:val="20"/>
          <w:szCs w:val="20"/>
        </w:rPr>
        <w:t>IMSS</w:t>
      </w:r>
      <w:r w:rsidRPr="003C383B">
        <w:rPr>
          <w:rFonts w:ascii="Arial" w:hAnsi="Arial" w:cs="Arial"/>
          <w:sz w:val="20"/>
          <w:szCs w:val="20"/>
          <w:lang w:eastAsia="es-MX"/>
        </w:rPr>
        <w:t xml:space="preserve"> constate el cumplimiento del contrato. En este caso, la verificación del cumplimiento del contrato por parte del IMSS deberá hacerse a más tardar el tercer día hábil posterior a aquél en que el proveedor de aviso de la entrega de los bienes correspondientes.</w:t>
      </w:r>
    </w:p>
    <w:p w:rsidR="00790941" w:rsidRPr="003C383B" w:rsidRDefault="00790941" w:rsidP="00790941">
      <w:pPr>
        <w:ind w:right="49"/>
        <w:jc w:val="both"/>
        <w:rPr>
          <w:rFonts w:ascii="Arial" w:hAnsi="Arial" w:cs="Arial"/>
          <w:bCs/>
          <w:sz w:val="18"/>
          <w:szCs w:val="20"/>
        </w:rPr>
      </w:pPr>
    </w:p>
    <w:p w:rsidR="00790941" w:rsidRPr="003C383B" w:rsidRDefault="00790941" w:rsidP="00790941">
      <w:pPr>
        <w:ind w:right="49"/>
        <w:jc w:val="both"/>
        <w:rPr>
          <w:rFonts w:ascii="Arial" w:hAnsi="Arial" w:cs="Arial"/>
          <w:sz w:val="20"/>
          <w:szCs w:val="20"/>
        </w:rPr>
      </w:pPr>
      <w:r w:rsidRPr="003C383B">
        <w:rPr>
          <w:rFonts w:ascii="Arial" w:hAnsi="Arial" w:cs="Arial"/>
          <w:sz w:val="20"/>
          <w:szCs w:val="20"/>
        </w:rPr>
        <w:lastRenderedPageBreak/>
        <w:t>Ésta garantía deberá presentarse a más tardar, dentro de los diez días naturales siguientes a la fecha de firma del contrato, en términos del artículo 48 de la LAASSP.</w:t>
      </w:r>
    </w:p>
    <w:p w:rsidR="00790941" w:rsidRPr="003C383B" w:rsidRDefault="00790941" w:rsidP="00790941">
      <w:pPr>
        <w:ind w:right="49"/>
        <w:jc w:val="both"/>
        <w:rPr>
          <w:rFonts w:ascii="Arial" w:hAnsi="Arial" w:cs="Arial"/>
          <w:sz w:val="20"/>
          <w:szCs w:val="20"/>
        </w:rPr>
      </w:pPr>
    </w:p>
    <w:p w:rsidR="00790941" w:rsidRPr="003C383B" w:rsidRDefault="00790941" w:rsidP="00790941">
      <w:pPr>
        <w:suppressAutoHyphens/>
        <w:ind w:right="49"/>
        <w:jc w:val="both"/>
        <w:rPr>
          <w:rFonts w:ascii="Arial" w:hAnsi="Arial" w:cs="Arial"/>
          <w:b/>
          <w:sz w:val="20"/>
          <w:szCs w:val="20"/>
          <w:lang w:val="es-ES_tradnl"/>
        </w:rPr>
      </w:pPr>
      <w:r w:rsidRPr="003C383B">
        <w:rPr>
          <w:rFonts w:ascii="Arial" w:hAnsi="Arial" w:cs="Arial"/>
          <w:sz w:val="20"/>
          <w:szCs w:val="20"/>
          <w:lang w:val="es-ES_tradnl" w:eastAsia="ar-SA"/>
        </w:rPr>
        <w:t>Se adjunta el modelo de fianza</w:t>
      </w:r>
      <w:r w:rsidR="00D61C16" w:rsidRPr="003C383B">
        <w:rPr>
          <w:rFonts w:ascii="Arial" w:hAnsi="Arial" w:cs="Arial"/>
          <w:sz w:val="20"/>
          <w:szCs w:val="20"/>
          <w:lang w:val="es-ES_tradnl" w:eastAsia="ar-SA"/>
        </w:rPr>
        <w:t xml:space="preserve"> en el</w:t>
      </w:r>
      <w:r w:rsidRPr="003C383B">
        <w:rPr>
          <w:rFonts w:ascii="Arial" w:hAnsi="Arial" w:cs="Arial"/>
          <w:sz w:val="20"/>
          <w:szCs w:val="20"/>
          <w:lang w:val="es-ES_tradnl"/>
        </w:rPr>
        <w:t xml:space="preserve"> anexo </w:t>
      </w:r>
      <w:r w:rsidR="00D61C16" w:rsidRPr="003C383B">
        <w:rPr>
          <w:rFonts w:ascii="Arial" w:hAnsi="Arial" w:cs="Arial"/>
          <w:sz w:val="20"/>
          <w:szCs w:val="20"/>
          <w:lang w:val="es-ES_tradnl"/>
        </w:rPr>
        <w:t xml:space="preserve">denominado </w:t>
      </w:r>
      <w:r w:rsidR="00D61C16" w:rsidRPr="003C383B">
        <w:rPr>
          <w:rFonts w:ascii="Arial" w:hAnsi="Arial" w:cs="Arial"/>
          <w:b/>
          <w:sz w:val="20"/>
          <w:szCs w:val="20"/>
          <w:lang w:val="es-ES_tradnl"/>
        </w:rPr>
        <w:t>“MODELO DE FIANZA”</w:t>
      </w:r>
      <w:r w:rsidRPr="003C383B">
        <w:rPr>
          <w:rFonts w:ascii="Arial" w:hAnsi="Arial" w:cs="Arial"/>
          <w:b/>
          <w:sz w:val="20"/>
          <w:szCs w:val="20"/>
          <w:lang w:val="es-ES_tradnl"/>
        </w:rPr>
        <w:t>.</w:t>
      </w:r>
    </w:p>
    <w:p w:rsidR="00790941" w:rsidRPr="003C383B" w:rsidRDefault="00790941" w:rsidP="00790941">
      <w:pPr>
        <w:suppressAutoHyphens/>
        <w:ind w:right="49"/>
        <w:jc w:val="both"/>
        <w:rPr>
          <w:rFonts w:ascii="Arial" w:hAnsi="Arial" w:cs="Arial"/>
          <w:sz w:val="20"/>
          <w:szCs w:val="20"/>
          <w:lang w:val="es-ES_tradnl"/>
        </w:rPr>
      </w:pPr>
    </w:p>
    <w:p w:rsidR="00790941" w:rsidRPr="003C383B" w:rsidRDefault="00790941" w:rsidP="00D61C16">
      <w:pPr>
        <w:pStyle w:val="Prrafodelista"/>
        <w:numPr>
          <w:ilvl w:val="0"/>
          <w:numId w:val="45"/>
        </w:numPr>
        <w:suppressAutoHyphens/>
        <w:ind w:right="49"/>
        <w:jc w:val="both"/>
        <w:rPr>
          <w:rFonts w:ascii="Arial" w:hAnsi="Arial" w:cs="Arial"/>
          <w:b/>
          <w:sz w:val="20"/>
          <w:szCs w:val="20"/>
          <w:lang w:val="es-ES_tradnl"/>
        </w:rPr>
      </w:pPr>
      <w:r w:rsidRPr="003C383B">
        <w:rPr>
          <w:rFonts w:ascii="Arial" w:hAnsi="Arial" w:cs="Arial"/>
          <w:b/>
          <w:sz w:val="20"/>
          <w:szCs w:val="20"/>
          <w:lang w:val="es-ES_tradnl"/>
        </w:rPr>
        <w:t>Terminación de la relación contractual.</w:t>
      </w:r>
    </w:p>
    <w:p w:rsidR="00790941" w:rsidRPr="003C383B" w:rsidRDefault="00790941" w:rsidP="00790941">
      <w:pPr>
        <w:suppressAutoHyphens/>
        <w:ind w:right="49"/>
        <w:jc w:val="both"/>
        <w:rPr>
          <w:rFonts w:ascii="Arial" w:hAnsi="Arial" w:cs="Arial"/>
          <w:sz w:val="20"/>
          <w:szCs w:val="20"/>
          <w:lang w:val="es-ES_tradnl"/>
        </w:rPr>
      </w:pPr>
      <w:r w:rsidRPr="003C383B">
        <w:rPr>
          <w:rFonts w:ascii="Arial" w:hAnsi="Arial" w:cs="Arial"/>
          <w:sz w:val="20"/>
          <w:szCs w:val="20"/>
          <w:lang w:val="es-ES_tradnl"/>
        </w:rPr>
        <w:t xml:space="preserve"> </w:t>
      </w:r>
    </w:p>
    <w:p w:rsidR="00790941" w:rsidRPr="003C383B" w:rsidRDefault="00790941" w:rsidP="00D61C16">
      <w:pPr>
        <w:pStyle w:val="Prrafodelista"/>
        <w:numPr>
          <w:ilvl w:val="0"/>
          <w:numId w:val="46"/>
        </w:numPr>
        <w:suppressAutoHyphens/>
        <w:ind w:right="49"/>
        <w:jc w:val="both"/>
        <w:rPr>
          <w:rFonts w:ascii="Arial" w:hAnsi="Arial" w:cs="Arial"/>
          <w:b/>
          <w:i/>
          <w:sz w:val="20"/>
          <w:szCs w:val="20"/>
          <w:lang w:val="es-ES_tradnl"/>
        </w:rPr>
      </w:pPr>
      <w:r w:rsidRPr="003C383B">
        <w:rPr>
          <w:rFonts w:ascii="Arial" w:hAnsi="Arial" w:cs="Arial"/>
          <w:b/>
          <w:i/>
          <w:sz w:val="20"/>
          <w:szCs w:val="20"/>
          <w:lang w:val="es-ES_tradnl"/>
        </w:rPr>
        <w:t>Rescisión administrativa del contrato.</w:t>
      </w:r>
    </w:p>
    <w:p w:rsidR="00790941" w:rsidRPr="003C383B" w:rsidRDefault="00790941" w:rsidP="00790941">
      <w:pPr>
        <w:suppressAutoHyphens/>
        <w:ind w:right="49"/>
        <w:jc w:val="both"/>
        <w:rPr>
          <w:rFonts w:ascii="Arial" w:hAnsi="Arial" w:cs="Arial"/>
          <w:sz w:val="20"/>
          <w:szCs w:val="20"/>
          <w:lang w:val="es-ES_tradnl"/>
        </w:rPr>
      </w:pPr>
    </w:p>
    <w:p w:rsidR="00790941" w:rsidRPr="003C383B" w:rsidRDefault="00790941" w:rsidP="00790941">
      <w:pPr>
        <w:suppressAutoHyphens/>
        <w:ind w:right="49"/>
        <w:jc w:val="both"/>
        <w:rPr>
          <w:rFonts w:ascii="Arial" w:hAnsi="Arial" w:cs="Arial"/>
          <w:sz w:val="20"/>
          <w:szCs w:val="20"/>
          <w:lang w:val="es-ES_tradnl"/>
        </w:rPr>
      </w:pPr>
      <w:r w:rsidRPr="003C383B">
        <w:rPr>
          <w:rFonts w:ascii="Arial" w:hAnsi="Arial" w:cs="Arial"/>
          <w:sz w:val="20"/>
          <w:szCs w:val="20"/>
          <w:lang w:val="es-ES_tradnl"/>
        </w:rPr>
        <w:t>El Instituto podrá en cualquier momento rescindir administrativamente el(los) contrato(s) cuando el proveedor incumpla total o parcialmente con cualquiera de las obligaciones establecidas en la convocatoria y/o en el contrato y sus anexos</w:t>
      </w:r>
      <w:r w:rsidR="00A124E3" w:rsidRPr="003C383B">
        <w:rPr>
          <w:rFonts w:ascii="Arial" w:hAnsi="Arial" w:cs="Arial"/>
          <w:sz w:val="20"/>
          <w:szCs w:val="20"/>
          <w:lang w:val="es-ES_tradnl"/>
        </w:rPr>
        <w:t xml:space="preserve"> respectivos de conformidad con el artículo 54 de la LAASSP</w:t>
      </w:r>
      <w:r w:rsidRPr="003C383B">
        <w:rPr>
          <w:rFonts w:ascii="Arial" w:hAnsi="Arial" w:cs="Arial"/>
          <w:sz w:val="20"/>
          <w:szCs w:val="20"/>
          <w:lang w:val="es-ES_tradnl"/>
        </w:rPr>
        <w:t xml:space="preserve">. </w:t>
      </w:r>
    </w:p>
    <w:p w:rsidR="00790941" w:rsidRPr="003C383B" w:rsidRDefault="00790941" w:rsidP="00790941">
      <w:pPr>
        <w:suppressAutoHyphens/>
        <w:ind w:right="49"/>
        <w:jc w:val="both"/>
        <w:rPr>
          <w:rFonts w:ascii="Arial" w:hAnsi="Arial" w:cs="Arial"/>
          <w:sz w:val="20"/>
          <w:szCs w:val="20"/>
          <w:lang w:val="es-ES_tradnl"/>
        </w:rPr>
      </w:pPr>
    </w:p>
    <w:p w:rsidR="00790941" w:rsidRPr="003C383B" w:rsidRDefault="00790941" w:rsidP="00D61C16">
      <w:pPr>
        <w:pStyle w:val="Prrafodelista"/>
        <w:numPr>
          <w:ilvl w:val="0"/>
          <w:numId w:val="46"/>
        </w:numPr>
        <w:suppressAutoHyphens/>
        <w:ind w:right="49"/>
        <w:jc w:val="both"/>
        <w:rPr>
          <w:rFonts w:ascii="Arial" w:hAnsi="Arial" w:cs="Arial"/>
          <w:b/>
          <w:i/>
          <w:sz w:val="20"/>
          <w:szCs w:val="20"/>
          <w:lang w:val="es-ES_tradnl"/>
        </w:rPr>
      </w:pPr>
      <w:r w:rsidRPr="003C383B">
        <w:rPr>
          <w:rFonts w:ascii="Arial" w:hAnsi="Arial" w:cs="Arial"/>
          <w:b/>
          <w:i/>
          <w:sz w:val="20"/>
          <w:szCs w:val="20"/>
          <w:lang w:val="es-ES_tradnl"/>
        </w:rPr>
        <w:t>Terminación anticipada</w:t>
      </w:r>
    </w:p>
    <w:p w:rsidR="00790941" w:rsidRPr="003C383B" w:rsidRDefault="00790941" w:rsidP="00790941">
      <w:pPr>
        <w:suppressAutoHyphens/>
        <w:ind w:right="49"/>
        <w:jc w:val="both"/>
        <w:rPr>
          <w:rFonts w:ascii="Arial" w:hAnsi="Arial" w:cs="Arial"/>
          <w:sz w:val="20"/>
          <w:szCs w:val="20"/>
          <w:lang w:val="es-ES_tradnl"/>
        </w:rPr>
      </w:pPr>
    </w:p>
    <w:p w:rsidR="00790941" w:rsidRPr="003C383B" w:rsidRDefault="00790941" w:rsidP="00790941">
      <w:pPr>
        <w:suppressAutoHyphens/>
        <w:ind w:right="49"/>
        <w:jc w:val="both"/>
        <w:rPr>
          <w:rFonts w:ascii="Arial" w:hAnsi="Arial" w:cs="Arial"/>
          <w:sz w:val="20"/>
          <w:szCs w:val="20"/>
          <w:lang w:val="es-ES_tradnl"/>
        </w:rPr>
      </w:pPr>
      <w:r w:rsidRPr="003C383B">
        <w:rPr>
          <w:rFonts w:ascii="Arial" w:hAnsi="Arial" w:cs="Arial"/>
          <w:sz w:val="20"/>
          <w:szCs w:val="20"/>
          <w:lang w:val="es-ES_tradnl"/>
        </w:rPr>
        <w:t>El Instituto podrá dar por terminado anticipadamente el contrato, sin responsabilidad para éste y sin necesidad de que medie resolución judicial alguna, cuando concurran razones de interés general o bien cuando por causas justificadas se extinga la necesidad de requerir los bienes objeto del contrato y se demuestre que de continuar con el cumplimiento de las obligaciones pactadas se ocasionara un daño o perjuicio al Instituto o se determine la nulidad total o parcial de los actos que dieron origen al instrumento jurídico con motivo de la resolución de una inconformidad emitida por la S</w:t>
      </w:r>
      <w:r w:rsidR="00053BC0" w:rsidRPr="003C383B">
        <w:rPr>
          <w:rFonts w:ascii="Arial" w:hAnsi="Arial" w:cs="Arial"/>
          <w:sz w:val="20"/>
          <w:szCs w:val="20"/>
          <w:lang w:val="es-ES_tradnl"/>
        </w:rPr>
        <w:t>ecretaría de la Función Pública, de conformidad con el artículo 54 Bis de la LAASSP.</w:t>
      </w:r>
    </w:p>
    <w:p w:rsidR="00A124E3" w:rsidRPr="003C383B" w:rsidRDefault="00A124E3" w:rsidP="00790941">
      <w:pPr>
        <w:suppressAutoHyphens/>
        <w:ind w:right="49"/>
        <w:jc w:val="both"/>
        <w:rPr>
          <w:rFonts w:ascii="Arial" w:hAnsi="Arial" w:cs="Arial"/>
          <w:sz w:val="20"/>
          <w:szCs w:val="20"/>
          <w:lang w:val="es-ES_tradnl"/>
        </w:rPr>
      </w:pPr>
    </w:p>
    <w:p w:rsidR="00A124E3" w:rsidRPr="003C383B" w:rsidRDefault="00A124E3" w:rsidP="00A124E3">
      <w:pPr>
        <w:pStyle w:val="Prrafodelista"/>
        <w:numPr>
          <w:ilvl w:val="0"/>
          <w:numId w:val="46"/>
        </w:numPr>
        <w:suppressAutoHyphens/>
        <w:ind w:right="49"/>
        <w:jc w:val="both"/>
        <w:rPr>
          <w:rFonts w:ascii="Arial" w:hAnsi="Arial" w:cs="Arial"/>
          <w:b/>
          <w:i/>
          <w:sz w:val="20"/>
          <w:szCs w:val="20"/>
          <w:lang w:val="es-ES_tradnl"/>
        </w:rPr>
      </w:pPr>
      <w:r w:rsidRPr="003C383B">
        <w:rPr>
          <w:rFonts w:ascii="Arial" w:hAnsi="Arial" w:cs="Arial"/>
          <w:b/>
          <w:i/>
          <w:sz w:val="20"/>
          <w:szCs w:val="20"/>
          <w:lang w:val="es-ES_tradnl"/>
        </w:rPr>
        <w:t>Las penas convencionales</w:t>
      </w:r>
    </w:p>
    <w:p w:rsidR="00A124E3" w:rsidRPr="003C383B" w:rsidRDefault="00A124E3" w:rsidP="00A124E3">
      <w:pPr>
        <w:suppressAutoHyphens/>
        <w:ind w:right="49"/>
        <w:jc w:val="both"/>
        <w:rPr>
          <w:rFonts w:ascii="Arial" w:hAnsi="Arial" w:cs="Arial"/>
          <w:b/>
          <w:i/>
          <w:sz w:val="20"/>
          <w:szCs w:val="20"/>
          <w:lang w:val="es-ES_tradnl"/>
        </w:rPr>
      </w:pPr>
    </w:p>
    <w:p w:rsidR="00A124E3" w:rsidRPr="003C383B" w:rsidRDefault="00B672C4" w:rsidP="00A124E3">
      <w:pPr>
        <w:suppressAutoHyphens/>
        <w:ind w:right="49"/>
        <w:jc w:val="both"/>
        <w:rPr>
          <w:rFonts w:ascii="Arial" w:hAnsi="Arial" w:cs="Arial"/>
          <w:sz w:val="20"/>
          <w:szCs w:val="20"/>
          <w:lang w:val="es-ES_tradnl"/>
        </w:rPr>
      </w:pPr>
      <w:r w:rsidRPr="003C383B">
        <w:rPr>
          <w:rFonts w:ascii="Arial" w:hAnsi="Arial" w:cs="Arial"/>
          <w:sz w:val="20"/>
          <w:szCs w:val="20"/>
          <w:lang w:val="es-ES_tradnl"/>
        </w:rPr>
        <w:t xml:space="preserve">Se realizarán de conformidad con el numeral 11 incisio a) del Anexo denominado </w:t>
      </w:r>
      <w:r w:rsidR="00121D91" w:rsidRPr="003C383B">
        <w:rPr>
          <w:rFonts w:ascii="Arial" w:hAnsi="Arial" w:cs="Arial"/>
          <w:b/>
          <w:i/>
          <w:color w:val="000000" w:themeColor="text1"/>
          <w:sz w:val="20"/>
          <w:szCs w:val="20"/>
          <w:lang w:val="es-ES"/>
        </w:rPr>
        <w:t>“</w:t>
      </w:r>
      <w:r w:rsidR="00121D91" w:rsidRPr="003C383B">
        <w:rPr>
          <w:rFonts w:ascii="Arial" w:hAnsi="Arial" w:cs="Arial"/>
          <w:b/>
          <w:sz w:val="20"/>
          <w:szCs w:val="20"/>
          <w:lang w:val="es-ES_tradnl"/>
        </w:rPr>
        <w:t>Términos y Condiciones para Procedimiento de Licitación Pública Nacional Anexo 3</w:t>
      </w:r>
      <w:r w:rsidR="00121D91" w:rsidRPr="003C383B">
        <w:rPr>
          <w:rFonts w:ascii="Arial" w:hAnsi="Arial" w:cs="Arial"/>
          <w:b/>
          <w:i/>
          <w:color w:val="000000" w:themeColor="text1"/>
          <w:sz w:val="20"/>
          <w:szCs w:val="20"/>
          <w:lang w:val="es-ES"/>
        </w:rPr>
        <w:t>”</w:t>
      </w:r>
      <w:r w:rsidR="00121D91" w:rsidRPr="003C383B">
        <w:rPr>
          <w:rFonts w:ascii="Arial" w:hAnsi="Arial" w:cs="Arial"/>
          <w:b/>
          <w:sz w:val="20"/>
          <w:szCs w:val="20"/>
          <w:lang w:val="es-ES_tradnl"/>
        </w:rPr>
        <w:t>.</w:t>
      </w:r>
    </w:p>
    <w:p w:rsidR="00A124E3" w:rsidRPr="003C383B" w:rsidRDefault="00A124E3" w:rsidP="00A124E3">
      <w:pPr>
        <w:suppressAutoHyphens/>
        <w:ind w:right="49"/>
        <w:jc w:val="both"/>
        <w:rPr>
          <w:rFonts w:ascii="Arial" w:hAnsi="Arial" w:cs="Arial"/>
          <w:b/>
          <w:i/>
          <w:sz w:val="20"/>
          <w:szCs w:val="20"/>
          <w:lang w:val="es-ES_tradnl"/>
        </w:rPr>
      </w:pPr>
    </w:p>
    <w:p w:rsidR="00A124E3" w:rsidRPr="003C383B" w:rsidRDefault="00A124E3" w:rsidP="00A124E3">
      <w:pPr>
        <w:pStyle w:val="Prrafodelista"/>
        <w:numPr>
          <w:ilvl w:val="0"/>
          <w:numId w:val="46"/>
        </w:numPr>
        <w:suppressAutoHyphens/>
        <w:ind w:right="49"/>
        <w:jc w:val="both"/>
        <w:rPr>
          <w:rFonts w:ascii="Arial" w:hAnsi="Arial" w:cs="Arial"/>
          <w:b/>
          <w:i/>
          <w:sz w:val="20"/>
          <w:szCs w:val="20"/>
          <w:lang w:val="es-ES_tradnl"/>
        </w:rPr>
      </w:pPr>
      <w:r w:rsidRPr="003C383B">
        <w:rPr>
          <w:rFonts w:ascii="Arial" w:hAnsi="Arial" w:cs="Arial"/>
          <w:b/>
          <w:i/>
          <w:sz w:val="20"/>
          <w:szCs w:val="20"/>
          <w:lang w:val="es-ES_tradnl"/>
        </w:rPr>
        <w:t xml:space="preserve">Deducciones </w:t>
      </w:r>
    </w:p>
    <w:p w:rsidR="00A124E3" w:rsidRPr="003C383B" w:rsidRDefault="00A124E3" w:rsidP="00A124E3">
      <w:pPr>
        <w:suppressAutoHyphens/>
        <w:ind w:right="49"/>
        <w:jc w:val="both"/>
        <w:rPr>
          <w:rFonts w:ascii="Arial" w:hAnsi="Arial" w:cs="Arial"/>
          <w:sz w:val="20"/>
          <w:szCs w:val="20"/>
          <w:lang w:val="es-ES_tradnl"/>
        </w:rPr>
      </w:pPr>
    </w:p>
    <w:p w:rsidR="00A124E3" w:rsidRPr="003C383B" w:rsidRDefault="00B672C4" w:rsidP="00A124E3">
      <w:pPr>
        <w:suppressAutoHyphens/>
        <w:ind w:right="49"/>
        <w:jc w:val="both"/>
        <w:rPr>
          <w:rFonts w:ascii="Arial" w:hAnsi="Arial" w:cs="Arial"/>
          <w:sz w:val="20"/>
          <w:szCs w:val="20"/>
          <w:lang w:val="es-ES_tradnl"/>
        </w:rPr>
      </w:pPr>
      <w:r w:rsidRPr="003C383B">
        <w:rPr>
          <w:rFonts w:ascii="Arial" w:hAnsi="Arial" w:cs="Arial"/>
          <w:sz w:val="20"/>
          <w:szCs w:val="20"/>
          <w:lang w:val="es-ES_tradnl"/>
        </w:rPr>
        <w:t>Se realizarán de conformidad con el numeral 11 inciso b), del Anexo denominado “</w:t>
      </w:r>
      <w:r w:rsidRPr="003C383B">
        <w:rPr>
          <w:rFonts w:ascii="Arial" w:hAnsi="Arial" w:cs="Arial"/>
          <w:b/>
          <w:sz w:val="20"/>
          <w:szCs w:val="20"/>
          <w:lang w:val="es-ES_tradnl"/>
        </w:rPr>
        <w:t>Términos y Condiciones Anexo 3”.</w:t>
      </w:r>
    </w:p>
    <w:p w:rsidR="00790941" w:rsidRPr="003C383B" w:rsidRDefault="00790941" w:rsidP="00790941">
      <w:pPr>
        <w:tabs>
          <w:tab w:val="left" w:pos="9498"/>
        </w:tabs>
        <w:ind w:right="49"/>
        <w:jc w:val="both"/>
        <w:rPr>
          <w:rFonts w:ascii="Arial" w:hAnsi="Arial" w:cs="Arial"/>
          <w:sz w:val="20"/>
          <w:szCs w:val="20"/>
          <w:lang w:val="es-ES_tradnl" w:eastAsia="ar-SA"/>
        </w:rPr>
      </w:pPr>
    </w:p>
    <w:p w:rsidR="00E777F3" w:rsidRPr="003C383B" w:rsidRDefault="00E777F3" w:rsidP="00790941">
      <w:pPr>
        <w:tabs>
          <w:tab w:val="left" w:pos="9498"/>
        </w:tabs>
        <w:ind w:right="49"/>
        <w:jc w:val="both"/>
        <w:rPr>
          <w:rFonts w:ascii="Arial" w:hAnsi="Arial" w:cs="Arial"/>
          <w:sz w:val="20"/>
          <w:szCs w:val="20"/>
          <w:lang w:val="es-ES_tradnl" w:eastAsia="ar-SA"/>
        </w:rPr>
      </w:pPr>
    </w:p>
    <w:p w:rsidR="00D12833" w:rsidRPr="003C383B" w:rsidRDefault="001C069F" w:rsidP="00790941">
      <w:pPr>
        <w:pStyle w:val="Ttulo1"/>
        <w:numPr>
          <w:ilvl w:val="0"/>
          <w:numId w:val="28"/>
        </w:numPr>
        <w:spacing w:before="0" w:after="0"/>
        <w:ind w:right="49"/>
        <w:rPr>
          <w:rFonts w:cs="Arial"/>
          <w:sz w:val="20"/>
          <w:szCs w:val="20"/>
          <w:lang w:val="es-ES_tradnl"/>
        </w:rPr>
      </w:pPr>
      <w:bookmarkStart w:id="57" w:name="_Toc367205763"/>
      <w:bookmarkStart w:id="58" w:name="_Toc490124897"/>
      <w:bookmarkEnd w:id="46"/>
      <w:r w:rsidRPr="003C383B">
        <w:rPr>
          <w:rFonts w:cs="Arial"/>
          <w:sz w:val="20"/>
          <w:szCs w:val="20"/>
          <w:lang w:val="es-ES_tradnl"/>
        </w:rPr>
        <w:t>FORMA Y TÉRMINOS QUE REGIRÁN LOS DIVERSOS ACTOS DE LA LICITACIÓN.</w:t>
      </w:r>
      <w:bookmarkEnd w:id="57"/>
      <w:bookmarkEnd w:id="58"/>
    </w:p>
    <w:p w:rsidR="00A173BC" w:rsidRPr="003C383B" w:rsidRDefault="00A173BC" w:rsidP="00790941">
      <w:pPr>
        <w:ind w:right="49"/>
        <w:rPr>
          <w:sz w:val="20"/>
          <w:szCs w:val="20"/>
          <w:lang w:val="es-ES_tradnl" w:eastAsia="ar-SA"/>
        </w:rPr>
      </w:pPr>
    </w:p>
    <w:p w:rsidR="00EF30C0" w:rsidRPr="003C383B" w:rsidRDefault="00EF30C0" w:rsidP="00790941">
      <w:pPr>
        <w:pStyle w:val="Ttulo2"/>
        <w:numPr>
          <w:ilvl w:val="1"/>
          <w:numId w:val="28"/>
        </w:numPr>
        <w:tabs>
          <w:tab w:val="num" w:pos="0"/>
        </w:tabs>
        <w:spacing w:before="0" w:after="0"/>
        <w:ind w:left="0" w:right="49" w:firstLine="0"/>
        <w:rPr>
          <w:rFonts w:cs="Arial"/>
          <w:i w:val="0"/>
          <w:sz w:val="20"/>
          <w:lang w:val="es-ES_tradnl"/>
        </w:rPr>
      </w:pPr>
      <w:bookmarkStart w:id="59" w:name="_Toc490124898"/>
      <w:r w:rsidRPr="003C383B">
        <w:rPr>
          <w:rFonts w:cs="Arial"/>
          <w:i w:val="0"/>
          <w:sz w:val="20"/>
          <w:lang w:val="es-ES_tradnl"/>
        </w:rPr>
        <w:t>Protocolo de Actuación.</w:t>
      </w:r>
      <w:bookmarkEnd w:id="59"/>
    </w:p>
    <w:p w:rsidR="00EF30C0" w:rsidRPr="003C383B" w:rsidRDefault="00EF30C0" w:rsidP="00790941">
      <w:pPr>
        <w:ind w:right="49"/>
        <w:jc w:val="both"/>
        <w:rPr>
          <w:rFonts w:ascii="Arial" w:eastAsia="Times New Roman" w:hAnsi="Arial" w:cs="Arial"/>
          <w:color w:val="000000"/>
          <w:sz w:val="20"/>
          <w:szCs w:val="20"/>
          <w:lang w:val="es-ES" w:eastAsia="ar-SA"/>
        </w:rPr>
      </w:pPr>
    </w:p>
    <w:p w:rsidR="008315E9" w:rsidRPr="003C383B" w:rsidRDefault="008315E9" w:rsidP="00F4750D">
      <w:pPr>
        <w:ind w:right="49"/>
        <w:jc w:val="both"/>
        <w:rPr>
          <w:rFonts w:ascii="Arial" w:eastAsia="Times New Roman" w:hAnsi="Arial" w:cs="Arial"/>
          <w:color w:val="000000"/>
          <w:sz w:val="20"/>
          <w:szCs w:val="20"/>
          <w:lang w:val="es-ES" w:eastAsia="ar-SA"/>
        </w:rPr>
      </w:pPr>
      <w:r w:rsidRPr="003C383B">
        <w:rPr>
          <w:rFonts w:ascii="Arial" w:eastAsia="Times New Roman" w:hAnsi="Arial" w:cs="Arial"/>
          <w:color w:val="000000"/>
          <w:sz w:val="20"/>
          <w:szCs w:val="20"/>
          <w:lang w:val="es-ES" w:eastAsia="ar-SA"/>
        </w:rPr>
        <w:t xml:space="preserve">Para el contacto de los servidores públicos con los particulares se observará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similares que se difundieron en el mismo medio, el 19 de febrero de 2016 y el 28 de febrero de 2017, mismo que puede ser consultado en la sección de la Secretaría de la Función Pública, el el portal de la Ventanilla Única Nacional (gob.mx), a través de la liga </w:t>
      </w:r>
      <w:hyperlink r:id="rId12" w:history="1">
        <w:r w:rsidRPr="003C383B">
          <w:rPr>
            <w:rStyle w:val="Hipervnculo"/>
            <w:rFonts w:ascii="Arial" w:eastAsia="Times New Roman" w:hAnsi="Arial" w:cs="Arial"/>
            <w:sz w:val="20"/>
            <w:szCs w:val="20"/>
            <w:lang w:val="es-ES" w:eastAsia="ar-SA"/>
          </w:rPr>
          <w:t>www.gob.mx/sfp</w:t>
        </w:r>
      </w:hyperlink>
      <w:r w:rsidRPr="003C383B">
        <w:rPr>
          <w:rFonts w:ascii="Arial" w:eastAsia="Times New Roman" w:hAnsi="Arial" w:cs="Arial"/>
          <w:color w:val="000000"/>
          <w:sz w:val="20"/>
          <w:szCs w:val="20"/>
          <w:lang w:val="es-ES" w:eastAsia="ar-SA"/>
        </w:rPr>
        <w:t>.</w:t>
      </w:r>
    </w:p>
    <w:p w:rsidR="00637F64" w:rsidRPr="003C383B" w:rsidRDefault="00637F64" w:rsidP="00790941">
      <w:pPr>
        <w:ind w:right="49"/>
        <w:jc w:val="both"/>
        <w:rPr>
          <w:rFonts w:ascii="Arial" w:eastAsia="Times New Roman" w:hAnsi="Arial" w:cs="Arial"/>
          <w:color w:val="000000"/>
          <w:sz w:val="20"/>
          <w:szCs w:val="20"/>
          <w:lang w:val="es-ES" w:eastAsia="ar-SA"/>
        </w:rPr>
      </w:pPr>
    </w:p>
    <w:p w:rsidR="001E7ECA" w:rsidRPr="003C383B" w:rsidRDefault="00EA48AB" w:rsidP="00790941">
      <w:pPr>
        <w:pStyle w:val="Ttulo2"/>
        <w:numPr>
          <w:ilvl w:val="1"/>
          <w:numId w:val="28"/>
        </w:numPr>
        <w:tabs>
          <w:tab w:val="num" w:pos="0"/>
        </w:tabs>
        <w:spacing w:before="0" w:after="0"/>
        <w:ind w:left="0" w:right="49" w:firstLine="0"/>
        <w:rPr>
          <w:rFonts w:cs="Arial"/>
          <w:i w:val="0"/>
          <w:sz w:val="20"/>
          <w:lang w:val="es-ES_tradnl"/>
        </w:rPr>
      </w:pPr>
      <w:bookmarkStart w:id="60" w:name="_Toc367205764"/>
      <w:bookmarkStart w:id="61" w:name="_Toc490124899"/>
      <w:r w:rsidRPr="003C383B">
        <w:rPr>
          <w:rFonts w:cs="Arial"/>
          <w:i w:val="0"/>
          <w:sz w:val="20"/>
          <w:lang w:val="es-ES_tradnl"/>
        </w:rPr>
        <w:t xml:space="preserve">Fecha, </w:t>
      </w:r>
      <w:r w:rsidR="001E7ECA" w:rsidRPr="003C383B">
        <w:rPr>
          <w:rFonts w:cs="Arial"/>
          <w:i w:val="0"/>
          <w:sz w:val="20"/>
          <w:lang w:val="es-ES_tradnl"/>
        </w:rPr>
        <w:t xml:space="preserve">hora y </w:t>
      </w:r>
      <w:r w:rsidR="006D0BB0" w:rsidRPr="003C383B">
        <w:rPr>
          <w:rFonts w:cs="Arial"/>
          <w:i w:val="0"/>
          <w:sz w:val="20"/>
          <w:lang w:val="es-ES_tradnl"/>
        </w:rPr>
        <w:t xml:space="preserve">lugar </w:t>
      </w:r>
      <w:r w:rsidR="001E7ECA" w:rsidRPr="003C383B">
        <w:rPr>
          <w:rFonts w:cs="Arial"/>
          <w:i w:val="0"/>
          <w:sz w:val="20"/>
          <w:lang w:val="es-ES_tradnl"/>
        </w:rPr>
        <w:t>para los actos de la licitación</w:t>
      </w:r>
      <w:r w:rsidR="00B22351" w:rsidRPr="003C383B">
        <w:rPr>
          <w:rFonts w:cs="Arial"/>
          <w:i w:val="0"/>
          <w:sz w:val="20"/>
          <w:lang w:val="es-ES_tradnl"/>
        </w:rPr>
        <w:t>.</w:t>
      </w:r>
      <w:bookmarkEnd w:id="60"/>
      <w:bookmarkEnd w:id="61"/>
    </w:p>
    <w:p w:rsidR="001A7C14" w:rsidRPr="003C383B" w:rsidRDefault="001A7C14" w:rsidP="00790941">
      <w:pPr>
        <w:ind w:right="49"/>
        <w:rPr>
          <w:sz w:val="20"/>
          <w:szCs w:val="20"/>
          <w:lang w:val="es-ES_tradnl" w:eastAsia="ar-SA"/>
        </w:rPr>
      </w:pPr>
    </w:p>
    <w:tbl>
      <w:tblPr>
        <w:tblW w:w="5000" w:type="pct"/>
        <w:jc w:val="center"/>
        <w:tblLook w:val="0000" w:firstRow="0" w:lastRow="0" w:firstColumn="0" w:lastColumn="0" w:noHBand="0" w:noVBand="0"/>
      </w:tblPr>
      <w:tblGrid>
        <w:gridCol w:w="2707"/>
        <w:gridCol w:w="1487"/>
        <w:gridCol w:w="1485"/>
        <w:gridCol w:w="3375"/>
      </w:tblGrid>
      <w:tr w:rsidR="00AC3B11" w:rsidRPr="003C383B" w:rsidTr="00BD4F38">
        <w:trPr>
          <w:tblHeader/>
          <w:jc w:val="center"/>
        </w:trPr>
        <w:tc>
          <w:tcPr>
            <w:tcW w:w="1495" w:type="pct"/>
            <w:tcBorders>
              <w:top w:val="single" w:sz="4" w:space="0" w:color="000000"/>
              <w:left w:val="single" w:sz="4" w:space="0" w:color="000000"/>
              <w:bottom w:val="single" w:sz="4" w:space="0" w:color="000000"/>
            </w:tcBorders>
            <w:shd w:val="clear" w:color="auto" w:fill="BFBFBF" w:themeFill="background1" w:themeFillShade="BF"/>
          </w:tcPr>
          <w:p w:rsidR="00AC3B11" w:rsidRPr="003C383B" w:rsidRDefault="0072563E" w:rsidP="00790941">
            <w:pPr>
              <w:suppressAutoHyphens/>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EVENTO</w:t>
            </w:r>
            <w:r w:rsidR="00AC3B11" w:rsidRPr="003C383B">
              <w:rPr>
                <w:rFonts w:ascii="Arial" w:eastAsia="Times New Roman" w:hAnsi="Arial" w:cs="Arial"/>
                <w:b/>
                <w:noProof w:val="0"/>
                <w:sz w:val="18"/>
                <w:szCs w:val="18"/>
                <w:lang w:val="es-ES" w:eastAsia="ar-SA"/>
              </w:rPr>
              <w:t>S</w:t>
            </w:r>
          </w:p>
        </w:tc>
        <w:tc>
          <w:tcPr>
            <w:tcW w:w="821" w:type="pct"/>
            <w:tcBorders>
              <w:top w:val="single" w:sz="4" w:space="0" w:color="000000"/>
              <w:left w:val="single" w:sz="4" w:space="0" w:color="000000"/>
              <w:bottom w:val="single" w:sz="4" w:space="0" w:color="000000"/>
            </w:tcBorders>
            <w:shd w:val="clear" w:color="auto" w:fill="BFBFBF" w:themeFill="background1" w:themeFillShade="BF"/>
          </w:tcPr>
          <w:p w:rsidR="00AC3B11" w:rsidRPr="003C383B" w:rsidRDefault="0072563E" w:rsidP="00790941">
            <w:pPr>
              <w:suppressAutoHyphens/>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FECH</w:t>
            </w:r>
            <w:r w:rsidR="00AC3B11" w:rsidRPr="003C383B">
              <w:rPr>
                <w:rFonts w:ascii="Arial" w:eastAsia="Times New Roman" w:hAnsi="Arial" w:cs="Arial"/>
                <w:b/>
                <w:noProof w:val="0"/>
                <w:sz w:val="18"/>
                <w:szCs w:val="18"/>
                <w:lang w:val="es-ES" w:eastAsia="ar-SA"/>
              </w:rPr>
              <w:t>A</w:t>
            </w:r>
          </w:p>
        </w:tc>
        <w:tc>
          <w:tcPr>
            <w:tcW w:w="820" w:type="pct"/>
            <w:tcBorders>
              <w:top w:val="single" w:sz="4" w:space="0" w:color="000000"/>
              <w:left w:val="single" w:sz="4" w:space="0" w:color="000000"/>
              <w:bottom w:val="single" w:sz="4" w:space="0" w:color="000000"/>
            </w:tcBorders>
            <w:shd w:val="clear" w:color="auto" w:fill="BFBFBF" w:themeFill="background1" w:themeFillShade="BF"/>
          </w:tcPr>
          <w:p w:rsidR="00AC3B11" w:rsidRPr="003C383B" w:rsidRDefault="0072563E" w:rsidP="00790941">
            <w:pPr>
              <w:suppressAutoHyphens/>
              <w:snapToGrid w:val="0"/>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HOR</w:t>
            </w:r>
            <w:r w:rsidR="00AC3B11" w:rsidRPr="003C383B">
              <w:rPr>
                <w:rFonts w:ascii="Arial" w:eastAsia="Times New Roman" w:hAnsi="Arial" w:cs="Arial"/>
                <w:b/>
                <w:noProof w:val="0"/>
                <w:sz w:val="18"/>
                <w:szCs w:val="18"/>
                <w:lang w:val="es-ES" w:eastAsia="ar-SA"/>
              </w:rPr>
              <w:t>A</w:t>
            </w:r>
          </w:p>
        </w:tc>
        <w:tc>
          <w:tcPr>
            <w:tcW w:w="1864" w:type="pct"/>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rsidR="00AC3B11" w:rsidRPr="003C383B" w:rsidRDefault="0072563E" w:rsidP="00790941">
            <w:pPr>
              <w:suppressAutoHyphens/>
              <w:snapToGrid w:val="0"/>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LUGA</w:t>
            </w:r>
            <w:r w:rsidR="00AC3B11" w:rsidRPr="003C383B">
              <w:rPr>
                <w:rFonts w:ascii="Arial" w:eastAsia="Times New Roman" w:hAnsi="Arial" w:cs="Arial"/>
                <w:b/>
                <w:noProof w:val="0"/>
                <w:sz w:val="18"/>
                <w:szCs w:val="18"/>
                <w:lang w:val="es-ES" w:eastAsia="ar-SA"/>
              </w:rPr>
              <w:t>R</w:t>
            </w:r>
          </w:p>
        </w:tc>
      </w:tr>
      <w:tr w:rsidR="001A7C14" w:rsidRPr="003C383B" w:rsidTr="00BD4F38">
        <w:trPr>
          <w:jc w:val="center"/>
        </w:trPr>
        <w:tc>
          <w:tcPr>
            <w:tcW w:w="1495" w:type="pct"/>
            <w:tcBorders>
              <w:top w:val="single" w:sz="4" w:space="0" w:color="000000"/>
              <w:left w:val="single" w:sz="4" w:space="0" w:color="000000"/>
              <w:bottom w:val="single" w:sz="4" w:space="0" w:color="000000"/>
            </w:tcBorders>
          </w:tcPr>
          <w:p w:rsidR="001A7C14" w:rsidRPr="003C383B" w:rsidRDefault="001A7C14" w:rsidP="00790941">
            <w:pPr>
              <w:suppressAutoHyphens/>
              <w:ind w:right="49"/>
              <w:jc w:val="both"/>
              <w:rPr>
                <w:rFonts w:ascii="Arial" w:eastAsia="Times New Roman" w:hAnsi="Arial" w:cs="Arial"/>
                <w:noProof w:val="0"/>
                <w:sz w:val="18"/>
                <w:szCs w:val="18"/>
                <w:lang w:val="es-ES" w:eastAsia="ar-SA"/>
              </w:rPr>
            </w:pPr>
            <w:r w:rsidRPr="003C383B">
              <w:rPr>
                <w:rFonts w:ascii="Arial" w:eastAsia="Times New Roman" w:hAnsi="Arial" w:cs="Arial"/>
                <w:noProof w:val="0"/>
                <w:sz w:val="18"/>
                <w:szCs w:val="18"/>
                <w:lang w:val="es-ES" w:eastAsia="ar-SA"/>
              </w:rPr>
              <w:t>Reducción de Plazo</w:t>
            </w:r>
          </w:p>
        </w:tc>
        <w:tc>
          <w:tcPr>
            <w:tcW w:w="3505" w:type="pct"/>
            <w:gridSpan w:val="3"/>
            <w:tcBorders>
              <w:top w:val="single" w:sz="4" w:space="0" w:color="000000"/>
              <w:left w:val="single" w:sz="4" w:space="0" w:color="000000"/>
              <w:bottom w:val="single" w:sz="4" w:space="0" w:color="000000"/>
              <w:right w:val="single" w:sz="4" w:space="0" w:color="000000"/>
            </w:tcBorders>
          </w:tcPr>
          <w:p w:rsidR="001A7C14" w:rsidRPr="003C383B" w:rsidRDefault="008A199D" w:rsidP="00790941">
            <w:pPr>
              <w:ind w:right="49"/>
              <w:jc w:val="both"/>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u w:val="single"/>
                <w:lang w:val="es-ES" w:eastAsia="ar-SA"/>
              </w:rPr>
              <w:t>NO</w:t>
            </w:r>
          </w:p>
        </w:tc>
      </w:tr>
      <w:tr w:rsidR="00CA6FA1" w:rsidRPr="003C383B" w:rsidTr="00B672C4">
        <w:trPr>
          <w:trHeight w:val="722"/>
          <w:jc w:val="center"/>
        </w:trPr>
        <w:tc>
          <w:tcPr>
            <w:tcW w:w="1495" w:type="pct"/>
            <w:tcBorders>
              <w:top w:val="single" w:sz="4" w:space="0" w:color="000000"/>
              <w:left w:val="single" w:sz="4" w:space="0" w:color="000000"/>
              <w:bottom w:val="single" w:sz="4" w:space="0" w:color="000000"/>
            </w:tcBorders>
          </w:tcPr>
          <w:p w:rsidR="00CA6FA1" w:rsidRPr="003C383B" w:rsidRDefault="00CA6FA1" w:rsidP="00790941">
            <w:pPr>
              <w:suppressAutoHyphens/>
              <w:ind w:right="49"/>
              <w:jc w:val="both"/>
              <w:rPr>
                <w:rFonts w:ascii="Arial" w:eastAsia="Times New Roman" w:hAnsi="Arial" w:cs="Arial"/>
                <w:noProof w:val="0"/>
                <w:sz w:val="18"/>
                <w:szCs w:val="18"/>
                <w:lang w:val="es-ES" w:eastAsia="ar-SA"/>
              </w:rPr>
            </w:pPr>
            <w:r w:rsidRPr="003C383B">
              <w:rPr>
                <w:rFonts w:ascii="Arial" w:eastAsia="Times New Roman" w:hAnsi="Arial" w:cs="Arial"/>
                <w:noProof w:val="0"/>
                <w:sz w:val="18"/>
                <w:szCs w:val="18"/>
                <w:lang w:val="es-ES" w:eastAsia="ar-SA"/>
              </w:rPr>
              <w:lastRenderedPageBreak/>
              <w:t>Junta de Aclaraciones a la Convocatoria a la Licitación Pública.</w:t>
            </w:r>
          </w:p>
        </w:tc>
        <w:tc>
          <w:tcPr>
            <w:tcW w:w="821" w:type="pct"/>
            <w:tcBorders>
              <w:top w:val="single" w:sz="4" w:space="0" w:color="000000"/>
              <w:left w:val="single" w:sz="4" w:space="0" w:color="000000"/>
              <w:bottom w:val="single" w:sz="4" w:space="0" w:color="000000"/>
            </w:tcBorders>
            <w:shd w:val="clear" w:color="auto" w:fill="auto"/>
          </w:tcPr>
          <w:p w:rsidR="00CA6FA1" w:rsidRPr="003C383B" w:rsidRDefault="00CA6FA1" w:rsidP="00CA6FA1">
            <w:pPr>
              <w:jc w:val="center"/>
            </w:pPr>
            <w:r w:rsidRPr="003C383B">
              <w:rPr>
                <w:rFonts w:ascii="Arial" w:hAnsi="Arial" w:cs="Arial"/>
                <w:noProof w:val="0"/>
                <w:sz w:val="18"/>
                <w:szCs w:val="18"/>
              </w:rPr>
              <w:t>XX de XXX de 2017</w:t>
            </w:r>
          </w:p>
        </w:tc>
        <w:tc>
          <w:tcPr>
            <w:tcW w:w="820" w:type="pct"/>
            <w:tcBorders>
              <w:top w:val="single" w:sz="4" w:space="0" w:color="000000"/>
              <w:left w:val="single" w:sz="4" w:space="0" w:color="000000"/>
              <w:bottom w:val="single" w:sz="4" w:space="0" w:color="000000"/>
              <w:right w:val="single" w:sz="4" w:space="0" w:color="auto"/>
            </w:tcBorders>
            <w:vAlign w:val="center"/>
          </w:tcPr>
          <w:p w:rsidR="00CA6FA1" w:rsidRPr="003C383B" w:rsidRDefault="00CA6FA1" w:rsidP="00790941">
            <w:pPr>
              <w:ind w:right="49"/>
              <w:jc w:val="center"/>
              <w:rPr>
                <w:rFonts w:ascii="Arial" w:hAnsi="Arial" w:cs="Arial"/>
                <w:noProof w:val="0"/>
                <w:sz w:val="18"/>
                <w:szCs w:val="18"/>
              </w:rPr>
            </w:pPr>
          </w:p>
        </w:tc>
        <w:tc>
          <w:tcPr>
            <w:tcW w:w="1864" w:type="pct"/>
            <w:vMerge w:val="restart"/>
            <w:tcBorders>
              <w:top w:val="single" w:sz="4" w:space="0" w:color="auto"/>
              <w:left w:val="single" w:sz="4" w:space="0" w:color="auto"/>
              <w:right w:val="single" w:sz="4" w:space="0" w:color="auto"/>
            </w:tcBorders>
            <w:vAlign w:val="center"/>
          </w:tcPr>
          <w:p w:rsidR="00CA6FA1" w:rsidRPr="003C383B" w:rsidRDefault="00CA6FA1" w:rsidP="00790941">
            <w:pPr>
              <w:pStyle w:val="Encabezado"/>
              <w:ind w:right="49"/>
              <w:jc w:val="both"/>
              <w:rPr>
                <w:rFonts w:ascii="Arial" w:hAnsi="Arial" w:cs="Arial"/>
                <w:sz w:val="18"/>
                <w:szCs w:val="18"/>
              </w:rPr>
            </w:pPr>
            <w:r w:rsidRPr="003C383B">
              <w:rPr>
                <w:rFonts w:ascii="Arial" w:hAnsi="Arial" w:cs="Arial"/>
                <w:sz w:val="18"/>
                <w:szCs w:val="18"/>
              </w:rPr>
              <w:t>El acto se realizará de conformidad con lo establecido en el artículo 26 Bis, fracción II de la LAASSP, a través del Sistema Electrónico de Compras Gubernamentales. CompraNet.</w:t>
            </w:r>
          </w:p>
          <w:p w:rsidR="00CA6FA1" w:rsidRPr="003C383B" w:rsidRDefault="00CA6FA1" w:rsidP="00790941">
            <w:pPr>
              <w:pStyle w:val="Encabezado"/>
              <w:ind w:right="49"/>
              <w:jc w:val="both"/>
              <w:rPr>
                <w:rFonts w:ascii="Arial" w:hAnsi="Arial" w:cs="Arial"/>
                <w:sz w:val="18"/>
                <w:szCs w:val="18"/>
              </w:rPr>
            </w:pPr>
          </w:p>
          <w:p w:rsidR="00CA6FA1" w:rsidRPr="003C383B" w:rsidRDefault="00CA6FA1" w:rsidP="00790941">
            <w:pPr>
              <w:pStyle w:val="Encabezado"/>
              <w:ind w:right="49"/>
              <w:jc w:val="both"/>
              <w:rPr>
                <w:rFonts w:ascii="Arial" w:hAnsi="Arial" w:cs="Arial"/>
                <w:sz w:val="18"/>
                <w:szCs w:val="18"/>
              </w:rPr>
            </w:pPr>
            <w:r w:rsidRPr="003C383B">
              <w:rPr>
                <w:rFonts w:ascii="Arial" w:hAnsi="Arial" w:cs="Arial"/>
                <w:sz w:val="18"/>
                <w:szCs w:val="18"/>
              </w:rPr>
              <w:t xml:space="preserve">Al tratarse de una licitación electrónica, los licitantes únicamente podrán participar en los actos a través de ese medio. </w:t>
            </w:r>
          </w:p>
        </w:tc>
      </w:tr>
      <w:tr w:rsidR="00CA6FA1" w:rsidRPr="003C383B" w:rsidTr="00B672C4">
        <w:trPr>
          <w:jc w:val="center"/>
        </w:trPr>
        <w:tc>
          <w:tcPr>
            <w:tcW w:w="1495" w:type="pct"/>
            <w:tcBorders>
              <w:top w:val="single" w:sz="4" w:space="0" w:color="000000"/>
              <w:left w:val="single" w:sz="4" w:space="0" w:color="000000"/>
              <w:bottom w:val="single" w:sz="4" w:space="0" w:color="000000"/>
            </w:tcBorders>
          </w:tcPr>
          <w:p w:rsidR="00CA6FA1" w:rsidRPr="003C383B" w:rsidRDefault="00CA6FA1" w:rsidP="00790941">
            <w:pPr>
              <w:suppressAutoHyphens/>
              <w:ind w:right="49"/>
              <w:jc w:val="both"/>
              <w:rPr>
                <w:rFonts w:ascii="Arial" w:eastAsia="Times New Roman" w:hAnsi="Arial" w:cs="Arial"/>
                <w:noProof w:val="0"/>
                <w:sz w:val="18"/>
                <w:szCs w:val="18"/>
                <w:lang w:val="es-ES" w:eastAsia="ar-SA"/>
              </w:rPr>
            </w:pPr>
            <w:r w:rsidRPr="003C383B">
              <w:rPr>
                <w:rFonts w:ascii="Arial" w:eastAsia="Times New Roman" w:hAnsi="Arial" w:cs="Arial"/>
                <w:noProof w:val="0"/>
                <w:sz w:val="18"/>
                <w:szCs w:val="18"/>
                <w:lang w:val="es-ES" w:eastAsia="ar-SA"/>
              </w:rPr>
              <w:t>Acto de Presentación y Apertura de Proposiciones.</w:t>
            </w:r>
          </w:p>
        </w:tc>
        <w:tc>
          <w:tcPr>
            <w:tcW w:w="821" w:type="pct"/>
            <w:tcBorders>
              <w:top w:val="single" w:sz="4" w:space="0" w:color="000000"/>
              <w:left w:val="single" w:sz="4" w:space="0" w:color="000000"/>
              <w:bottom w:val="single" w:sz="4" w:space="0" w:color="000000"/>
            </w:tcBorders>
            <w:shd w:val="clear" w:color="auto" w:fill="auto"/>
          </w:tcPr>
          <w:p w:rsidR="00CA6FA1" w:rsidRPr="003C383B" w:rsidRDefault="00CA6FA1" w:rsidP="00CA6FA1">
            <w:pPr>
              <w:jc w:val="center"/>
            </w:pPr>
            <w:r w:rsidRPr="003C383B">
              <w:rPr>
                <w:rFonts w:ascii="Arial" w:hAnsi="Arial" w:cs="Arial"/>
                <w:noProof w:val="0"/>
                <w:sz w:val="18"/>
                <w:szCs w:val="18"/>
              </w:rPr>
              <w:t>XX de XXX de 2017</w:t>
            </w:r>
          </w:p>
        </w:tc>
        <w:tc>
          <w:tcPr>
            <w:tcW w:w="820" w:type="pct"/>
            <w:tcBorders>
              <w:top w:val="single" w:sz="4" w:space="0" w:color="000000"/>
              <w:left w:val="single" w:sz="4" w:space="0" w:color="000000"/>
              <w:bottom w:val="single" w:sz="4" w:space="0" w:color="000000"/>
              <w:right w:val="single" w:sz="4" w:space="0" w:color="auto"/>
            </w:tcBorders>
            <w:vAlign w:val="center"/>
          </w:tcPr>
          <w:p w:rsidR="00CA6FA1" w:rsidRPr="003C383B" w:rsidRDefault="00CA6FA1" w:rsidP="00790941">
            <w:pPr>
              <w:ind w:right="49"/>
              <w:jc w:val="center"/>
              <w:rPr>
                <w:rFonts w:ascii="Arial" w:hAnsi="Arial" w:cs="Arial"/>
                <w:noProof w:val="0"/>
                <w:sz w:val="18"/>
                <w:szCs w:val="18"/>
              </w:rPr>
            </w:pPr>
          </w:p>
        </w:tc>
        <w:tc>
          <w:tcPr>
            <w:tcW w:w="1864" w:type="pct"/>
            <w:vMerge/>
            <w:tcBorders>
              <w:left w:val="single" w:sz="4" w:space="0" w:color="auto"/>
              <w:right w:val="single" w:sz="4" w:space="0" w:color="auto"/>
            </w:tcBorders>
            <w:vAlign w:val="center"/>
          </w:tcPr>
          <w:p w:rsidR="00CA6FA1" w:rsidRPr="003C383B" w:rsidRDefault="00CA6FA1" w:rsidP="00790941">
            <w:pPr>
              <w:tabs>
                <w:tab w:val="center" w:pos="4419"/>
                <w:tab w:val="right" w:pos="8838"/>
              </w:tabs>
              <w:suppressAutoHyphens/>
              <w:ind w:right="49"/>
              <w:jc w:val="both"/>
              <w:rPr>
                <w:rFonts w:ascii="Arial" w:eastAsia="Times New Roman" w:hAnsi="Arial" w:cs="Arial"/>
                <w:noProof w:val="0"/>
                <w:sz w:val="18"/>
                <w:szCs w:val="18"/>
                <w:lang w:val="es-ES_tradnl" w:eastAsia="ar-SA"/>
              </w:rPr>
            </w:pPr>
          </w:p>
        </w:tc>
      </w:tr>
      <w:tr w:rsidR="00CA6FA1" w:rsidRPr="003C383B" w:rsidTr="00B672C4">
        <w:trPr>
          <w:trHeight w:val="315"/>
          <w:jc w:val="center"/>
        </w:trPr>
        <w:tc>
          <w:tcPr>
            <w:tcW w:w="1495" w:type="pct"/>
            <w:tcBorders>
              <w:top w:val="single" w:sz="4" w:space="0" w:color="000000"/>
              <w:left w:val="single" w:sz="4" w:space="0" w:color="000000"/>
              <w:bottom w:val="single" w:sz="4" w:space="0" w:color="000000"/>
            </w:tcBorders>
            <w:vAlign w:val="center"/>
          </w:tcPr>
          <w:p w:rsidR="00CA6FA1" w:rsidRPr="003C383B" w:rsidRDefault="00CA6FA1" w:rsidP="00790941">
            <w:pPr>
              <w:suppressAutoHyphens/>
              <w:ind w:right="49"/>
              <w:jc w:val="both"/>
              <w:rPr>
                <w:rFonts w:ascii="Arial" w:eastAsia="Times New Roman" w:hAnsi="Arial" w:cs="Arial"/>
                <w:noProof w:val="0"/>
                <w:sz w:val="18"/>
                <w:szCs w:val="18"/>
                <w:lang w:val="es-ES" w:eastAsia="ar-SA"/>
              </w:rPr>
            </w:pPr>
            <w:r w:rsidRPr="003C383B">
              <w:rPr>
                <w:rFonts w:ascii="Arial" w:eastAsia="Times New Roman" w:hAnsi="Arial" w:cs="Arial"/>
                <w:noProof w:val="0"/>
                <w:sz w:val="18"/>
                <w:szCs w:val="18"/>
                <w:lang w:val="es-ES" w:eastAsia="ar-SA"/>
              </w:rPr>
              <w:t>Acto de Fallo</w:t>
            </w:r>
          </w:p>
        </w:tc>
        <w:tc>
          <w:tcPr>
            <w:tcW w:w="821" w:type="pct"/>
            <w:tcBorders>
              <w:top w:val="single" w:sz="4" w:space="0" w:color="000000"/>
              <w:left w:val="single" w:sz="4" w:space="0" w:color="000000"/>
              <w:bottom w:val="single" w:sz="4" w:space="0" w:color="000000"/>
            </w:tcBorders>
            <w:shd w:val="clear" w:color="auto" w:fill="auto"/>
          </w:tcPr>
          <w:p w:rsidR="00CA6FA1" w:rsidRPr="003C383B" w:rsidRDefault="00CA6FA1" w:rsidP="00CA6FA1">
            <w:pPr>
              <w:jc w:val="center"/>
            </w:pPr>
            <w:r w:rsidRPr="003C383B">
              <w:rPr>
                <w:rFonts w:ascii="Arial" w:hAnsi="Arial" w:cs="Arial"/>
                <w:noProof w:val="0"/>
                <w:sz w:val="18"/>
                <w:szCs w:val="18"/>
              </w:rPr>
              <w:t>XX de XXX de 2017</w:t>
            </w:r>
          </w:p>
        </w:tc>
        <w:tc>
          <w:tcPr>
            <w:tcW w:w="820" w:type="pct"/>
            <w:tcBorders>
              <w:top w:val="single" w:sz="4" w:space="0" w:color="000000"/>
              <w:left w:val="single" w:sz="4" w:space="0" w:color="000000"/>
              <w:bottom w:val="single" w:sz="4" w:space="0" w:color="000000"/>
              <w:right w:val="single" w:sz="4" w:space="0" w:color="auto"/>
            </w:tcBorders>
            <w:vAlign w:val="center"/>
          </w:tcPr>
          <w:p w:rsidR="00CA6FA1" w:rsidRPr="003C383B" w:rsidRDefault="00CA6FA1" w:rsidP="00790941">
            <w:pPr>
              <w:ind w:right="49"/>
              <w:jc w:val="center"/>
              <w:rPr>
                <w:rFonts w:ascii="Arial" w:hAnsi="Arial" w:cs="Arial"/>
                <w:noProof w:val="0"/>
                <w:sz w:val="18"/>
                <w:szCs w:val="18"/>
              </w:rPr>
            </w:pPr>
          </w:p>
        </w:tc>
        <w:tc>
          <w:tcPr>
            <w:tcW w:w="1864" w:type="pct"/>
            <w:vMerge/>
            <w:tcBorders>
              <w:left w:val="single" w:sz="4" w:space="0" w:color="auto"/>
              <w:bottom w:val="single" w:sz="4" w:space="0" w:color="auto"/>
              <w:right w:val="single" w:sz="4" w:space="0" w:color="auto"/>
            </w:tcBorders>
            <w:vAlign w:val="center"/>
          </w:tcPr>
          <w:p w:rsidR="00CA6FA1" w:rsidRPr="003C383B" w:rsidRDefault="00CA6FA1" w:rsidP="00790941">
            <w:pPr>
              <w:tabs>
                <w:tab w:val="center" w:pos="4419"/>
                <w:tab w:val="right" w:pos="8838"/>
              </w:tabs>
              <w:suppressAutoHyphens/>
              <w:ind w:right="49"/>
              <w:jc w:val="both"/>
              <w:rPr>
                <w:rFonts w:ascii="Arial" w:eastAsia="Times New Roman" w:hAnsi="Arial" w:cs="Arial"/>
                <w:bCs/>
                <w:noProof w:val="0"/>
                <w:sz w:val="18"/>
                <w:szCs w:val="18"/>
                <w:lang w:val="es-ES_tradnl" w:eastAsia="ar-SA"/>
              </w:rPr>
            </w:pPr>
          </w:p>
        </w:tc>
      </w:tr>
      <w:tr w:rsidR="00CA6FA1" w:rsidRPr="003C383B" w:rsidTr="00B672C4">
        <w:trPr>
          <w:trHeight w:val="315"/>
          <w:jc w:val="center"/>
        </w:trPr>
        <w:tc>
          <w:tcPr>
            <w:tcW w:w="1495" w:type="pct"/>
            <w:tcBorders>
              <w:top w:val="single" w:sz="4" w:space="0" w:color="000000"/>
              <w:left w:val="single" w:sz="4" w:space="0" w:color="000000"/>
              <w:bottom w:val="single" w:sz="4" w:space="0" w:color="000000"/>
            </w:tcBorders>
            <w:vAlign w:val="center"/>
          </w:tcPr>
          <w:p w:rsidR="00CA6FA1" w:rsidRPr="003C383B" w:rsidRDefault="00CA6FA1" w:rsidP="00790941">
            <w:pPr>
              <w:suppressAutoHyphens/>
              <w:ind w:right="49"/>
              <w:rPr>
                <w:rFonts w:ascii="Arial" w:eastAsia="Times New Roman" w:hAnsi="Arial" w:cs="Arial"/>
                <w:noProof w:val="0"/>
                <w:sz w:val="18"/>
                <w:szCs w:val="18"/>
                <w:lang w:val="es-ES" w:eastAsia="ar-SA"/>
              </w:rPr>
            </w:pPr>
            <w:r w:rsidRPr="003C383B">
              <w:rPr>
                <w:rFonts w:ascii="Arial" w:eastAsia="Times New Roman" w:hAnsi="Arial" w:cs="Arial"/>
                <w:noProof w:val="0"/>
                <w:sz w:val="18"/>
                <w:szCs w:val="18"/>
                <w:lang w:val="es-ES" w:eastAsia="ar-SA"/>
              </w:rPr>
              <w:t>Firma del contrato</w:t>
            </w:r>
          </w:p>
        </w:tc>
        <w:tc>
          <w:tcPr>
            <w:tcW w:w="821" w:type="pct"/>
            <w:tcBorders>
              <w:top w:val="single" w:sz="4" w:space="0" w:color="000000"/>
              <w:left w:val="single" w:sz="4" w:space="0" w:color="000000"/>
              <w:bottom w:val="single" w:sz="4" w:space="0" w:color="000000"/>
            </w:tcBorders>
            <w:shd w:val="clear" w:color="auto" w:fill="auto"/>
          </w:tcPr>
          <w:p w:rsidR="00CA6FA1" w:rsidRPr="003C383B" w:rsidRDefault="00CA6FA1" w:rsidP="00CA6FA1">
            <w:pPr>
              <w:jc w:val="center"/>
            </w:pPr>
            <w:r w:rsidRPr="003C383B">
              <w:rPr>
                <w:rFonts w:ascii="Arial" w:hAnsi="Arial" w:cs="Arial"/>
                <w:noProof w:val="0"/>
                <w:sz w:val="18"/>
                <w:szCs w:val="18"/>
              </w:rPr>
              <w:t>XX de XXX de 2017</w:t>
            </w:r>
          </w:p>
        </w:tc>
        <w:tc>
          <w:tcPr>
            <w:tcW w:w="820" w:type="pct"/>
            <w:tcBorders>
              <w:top w:val="single" w:sz="4" w:space="0" w:color="000000"/>
              <w:left w:val="single" w:sz="4" w:space="0" w:color="000000"/>
              <w:bottom w:val="single" w:sz="4" w:space="0" w:color="000000"/>
              <w:right w:val="single" w:sz="4" w:space="0" w:color="auto"/>
            </w:tcBorders>
            <w:vAlign w:val="center"/>
          </w:tcPr>
          <w:p w:rsidR="00CA6FA1" w:rsidRPr="003C383B" w:rsidRDefault="00CA6FA1" w:rsidP="00790941">
            <w:pPr>
              <w:ind w:right="49"/>
              <w:jc w:val="center"/>
              <w:rPr>
                <w:rFonts w:ascii="Arial" w:hAnsi="Arial" w:cs="Arial"/>
                <w:noProof w:val="0"/>
                <w:sz w:val="18"/>
                <w:szCs w:val="18"/>
              </w:rPr>
            </w:pPr>
          </w:p>
        </w:tc>
        <w:tc>
          <w:tcPr>
            <w:tcW w:w="1864" w:type="pct"/>
            <w:tcBorders>
              <w:left w:val="single" w:sz="4" w:space="0" w:color="auto"/>
              <w:bottom w:val="single" w:sz="4" w:space="0" w:color="auto"/>
              <w:right w:val="single" w:sz="4" w:space="0" w:color="auto"/>
            </w:tcBorders>
          </w:tcPr>
          <w:p w:rsidR="00CA6FA1" w:rsidRPr="003C383B" w:rsidRDefault="00634E62" w:rsidP="00790941">
            <w:pPr>
              <w:snapToGrid w:val="0"/>
              <w:ind w:right="49"/>
              <w:jc w:val="both"/>
              <w:rPr>
                <w:rFonts w:ascii="Arial" w:hAnsi="Arial" w:cs="Arial"/>
                <w:sz w:val="18"/>
                <w:szCs w:val="18"/>
                <w:lang w:val="es-ES_tradnl"/>
              </w:rPr>
            </w:pPr>
            <w:r w:rsidRPr="003C383B">
              <w:rPr>
                <w:rFonts w:ascii="Arial" w:hAnsi="Arial" w:cs="Arial"/>
                <w:sz w:val="18"/>
                <w:szCs w:val="16"/>
              </w:rPr>
              <w:t>Conforme al Fallo y lo establecido en el numeral 3.8 de la presente convocatoria.</w:t>
            </w:r>
          </w:p>
        </w:tc>
      </w:tr>
      <w:tr w:rsidR="00027F1C" w:rsidRPr="003C383B" w:rsidTr="00BD4F38">
        <w:trPr>
          <w:jc w:val="center"/>
        </w:trPr>
        <w:tc>
          <w:tcPr>
            <w:tcW w:w="1495" w:type="pct"/>
            <w:tcBorders>
              <w:top w:val="single" w:sz="4" w:space="0" w:color="000000"/>
              <w:left w:val="single" w:sz="4" w:space="0" w:color="000000"/>
              <w:bottom w:val="single" w:sz="4" w:space="0" w:color="auto"/>
            </w:tcBorders>
            <w:vAlign w:val="center"/>
          </w:tcPr>
          <w:p w:rsidR="00027F1C" w:rsidRPr="003C383B" w:rsidRDefault="00027F1C" w:rsidP="00790941">
            <w:pPr>
              <w:suppressAutoHyphens/>
              <w:snapToGrid w:val="0"/>
              <w:ind w:right="49"/>
              <w:jc w:val="both"/>
              <w:rPr>
                <w:rFonts w:ascii="Arial" w:eastAsia="Times New Roman" w:hAnsi="Arial" w:cs="Arial"/>
                <w:sz w:val="18"/>
                <w:szCs w:val="18"/>
                <w:lang w:val="es-ES" w:eastAsia="ar-SA"/>
              </w:rPr>
            </w:pPr>
            <w:r w:rsidRPr="003C383B">
              <w:rPr>
                <w:rFonts w:ascii="Arial" w:hAnsi="Arial" w:cs="Arial"/>
                <w:sz w:val="18"/>
                <w:szCs w:val="18"/>
              </w:rPr>
              <w:t>Medio de participación en la Presentación de las Proposiciones.</w:t>
            </w:r>
          </w:p>
        </w:tc>
        <w:tc>
          <w:tcPr>
            <w:tcW w:w="3505" w:type="pct"/>
            <w:gridSpan w:val="3"/>
            <w:tcBorders>
              <w:top w:val="single" w:sz="4" w:space="0" w:color="000000"/>
              <w:left w:val="single" w:sz="4" w:space="0" w:color="000000"/>
              <w:bottom w:val="single" w:sz="4" w:space="0" w:color="auto"/>
              <w:right w:val="single" w:sz="4" w:space="0" w:color="000000"/>
            </w:tcBorders>
          </w:tcPr>
          <w:p w:rsidR="00027F1C" w:rsidRPr="003C383B" w:rsidRDefault="00027F1C" w:rsidP="00790941">
            <w:pPr>
              <w:suppressAutoHyphens/>
              <w:snapToGrid w:val="0"/>
              <w:ind w:right="49"/>
              <w:jc w:val="both"/>
              <w:rPr>
                <w:rFonts w:ascii="Arial" w:eastAsia="Times New Roman" w:hAnsi="Arial" w:cs="Arial"/>
                <w:sz w:val="18"/>
                <w:szCs w:val="18"/>
                <w:lang w:val="es-ES" w:eastAsia="ar-SA"/>
              </w:rPr>
            </w:pPr>
            <w:r w:rsidRPr="003C383B">
              <w:rPr>
                <w:rFonts w:ascii="Arial" w:hAnsi="Arial" w:cs="Arial"/>
                <w:b/>
                <w:sz w:val="18"/>
                <w:szCs w:val="18"/>
              </w:rPr>
              <w:t xml:space="preserve">ELECTRÓNICA </w:t>
            </w:r>
            <w:r w:rsidRPr="003C383B">
              <w:rPr>
                <w:rFonts w:ascii="Arial" w:hAnsi="Arial" w:cs="Arial"/>
                <w:sz w:val="18"/>
                <w:szCs w:val="18"/>
              </w:rPr>
              <w:t>(artículo 26 Bis, fracción II, de la LAASSP). no se reciben proposiciones a través del servicio postal o mensajería, ni de forma presencial.</w:t>
            </w:r>
          </w:p>
        </w:tc>
      </w:tr>
    </w:tbl>
    <w:p w:rsidR="00425B4C" w:rsidRPr="003C383B" w:rsidRDefault="00425B4C" w:rsidP="00790941">
      <w:pPr>
        <w:ind w:left="-284" w:right="49"/>
        <w:jc w:val="both"/>
        <w:rPr>
          <w:rFonts w:ascii="Arial" w:hAnsi="Arial" w:cs="Arial"/>
          <w:sz w:val="20"/>
          <w:szCs w:val="20"/>
          <w:lang w:val="es-ES_tradnl"/>
        </w:rPr>
      </w:pPr>
    </w:p>
    <w:p w:rsidR="00785FD3" w:rsidRPr="003C383B" w:rsidRDefault="00785FD3" w:rsidP="00790941">
      <w:pPr>
        <w:ind w:left="-284" w:right="49"/>
        <w:jc w:val="both"/>
        <w:rPr>
          <w:rFonts w:ascii="Arial" w:hAnsi="Arial" w:cs="Arial"/>
          <w:sz w:val="20"/>
          <w:szCs w:val="20"/>
          <w:lang w:val="es-ES_tradnl"/>
        </w:rPr>
      </w:pPr>
    </w:p>
    <w:p w:rsidR="004F33B6" w:rsidRPr="003C383B" w:rsidRDefault="0089132D" w:rsidP="00790941">
      <w:p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La J</w:t>
      </w:r>
      <w:r w:rsidR="00D1134A" w:rsidRPr="003C383B">
        <w:rPr>
          <w:rFonts w:ascii="Arial" w:eastAsia="Times New Roman" w:hAnsi="Arial" w:cs="Arial"/>
          <w:noProof w:val="0"/>
          <w:sz w:val="20"/>
          <w:szCs w:val="20"/>
          <w:lang w:val="es-ES" w:eastAsia="ar-SA"/>
        </w:rPr>
        <w:t xml:space="preserve">unta de </w:t>
      </w:r>
      <w:r w:rsidRPr="003C383B">
        <w:rPr>
          <w:rFonts w:ascii="Arial" w:eastAsia="Times New Roman" w:hAnsi="Arial" w:cs="Arial"/>
          <w:noProof w:val="0"/>
          <w:sz w:val="20"/>
          <w:szCs w:val="20"/>
          <w:lang w:val="es-ES" w:eastAsia="ar-SA"/>
        </w:rPr>
        <w:t>A</w:t>
      </w:r>
      <w:r w:rsidR="00D1134A" w:rsidRPr="003C383B">
        <w:rPr>
          <w:rFonts w:ascii="Arial" w:eastAsia="Times New Roman" w:hAnsi="Arial" w:cs="Arial"/>
          <w:noProof w:val="0"/>
          <w:sz w:val="20"/>
          <w:szCs w:val="20"/>
          <w:lang w:val="es-ES" w:eastAsia="ar-SA"/>
        </w:rPr>
        <w:t xml:space="preserve">claraciones se llevará a cabo en términos de los artículos 33 Bis de la LAASSP, 45 y 46 del </w:t>
      </w:r>
      <w:r w:rsidR="0051415C" w:rsidRPr="003C383B">
        <w:rPr>
          <w:rFonts w:ascii="Arial" w:eastAsia="Times New Roman" w:hAnsi="Arial" w:cs="Arial"/>
          <w:noProof w:val="0"/>
          <w:sz w:val="20"/>
          <w:szCs w:val="20"/>
          <w:lang w:val="es-ES" w:eastAsia="ar-SA"/>
        </w:rPr>
        <w:t>Reglamento</w:t>
      </w:r>
      <w:r w:rsidR="00D1134A" w:rsidRPr="003C383B">
        <w:rPr>
          <w:rFonts w:ascii="Arial" w:eastAsia="Times New Roman" w:hAnsi="Arial" w:cs="Arial"/>
          <w:noProof w:val="0"/>
          <w:sz w:val="20"/>
          <w:szCs w:val="20"/>
          <w:lang w:val="es-ES" w:eastAsia="ar-SA"/>
        </w:rPr>
        <w:t xml:space="preserve">, por lo que los licitantes que manifiesten su interés en participar en la licitación pública deberán </w:t>
      </w:r>
      <w:r w:rsidR="00C014F0" w:rsidRPr="003C383B">
        <w:rPr>
          <w:rFonts w:ascii="Arial" w:eastAsia="Times New Roman" w:hAnsi="Arial" w:cs="Arial"/>
          <w:noProof w:val="0"/>
          <w:sz w:val="20"/>
          <w:szCs w:val="20"/>
          <w:lang w:val="es-ES" w:eastAsia="ar-SA"/>
        </w:rPr>
        <w:t>enviar</w:t>
      </w:r>
      <w:r w:rsidR="00E34F7A" w:rsidRPr="003C383B">
        <w:rPr>
          <w:rFonts w:ascii="Arial" w:eastAsia="Times New Roman" w:hAnsi="Arial" w:cs="Arial"/>
          <w:noProof w:val="0"/>
          <w:sz w:val="20"/>
          <w:szCs w:val="20"/>
          <w:lang w:val="es-ES" w:eastAsia="ar-SA"/>
        </w:rPr>
        <w:t xml:space="preserve"> </w:t>
      </w:r>
      <w:r w:rsidR="00D1134A" w:rsidRPr="003C383B">
        <w:rPr>
          <w:rFonts w:ascii="Arial" w:eastAsia="Times New Roman" w:hAnsi="Arial" w:cs="Arial"/>
          <w:noProof w:val="0"/>
          <w:sz w:val="20"/>
          <w:szCs w:val="20"/>
          <w:lang w:val="es-ES" w:eastAsia="ar-SA"/>
        </w:rPr>
        <w:t xml:space="preserve">un escrito, por si o en representación de un tercero, de acuerdo con el </w:t>
      </w:r>
      <w:r w:rsidR="00DB58C3" w:rsidRPr="003C383B">
        <w:rPr>
          <w:rFonts w:ascii="Arial" w:eastAsia="Times New Roman" w:hAnsi="Arial" w:cs="Arial"/>
          <w:b/>
          <w:noProof w:val="0"/>
          <w:sz w:val="20"/>
          <w:szCs w:val="20"/>
          <w:lang w:val="es-ES" w:eastAsia="ar-SA"/>
        </w:rPr>
        <w:t xml:space="preserve">Anexo </w:t>
      </w:r>
      <w:r w:rsidR="00D7189B" w:rsidRPr="003C383B">
        <w:rPr>
          <w:rFonts w:ascii="Arial" w:eastAsia="Times New Roman" w:hAnsi="Arial" w:cs="Arial"/>
          <w:b/>
          <w:noProof w:val="0"/>
          <w:sz w:val="20"/>
          <w:szCs w:val="20"/>
          <w:lang w:val="es-ES" w:eastAsia="ar-SA"/>
        </w:rPr>
        <w:t>2</w:t>
      </w:r>
      <w:r w:rsidR="00D1134A" w:rsidRPr="003C383B">
        <w:rPr>
          <w:rFonts w:ascii="Arial" w:eastAsia="Times New Roman" w:hAnsi="Arial" w:cs="Arial"/>
          <w:noProof w:val="0"/>
          <w:sz w:val="20"/>
          <w:szCs w:val="20"/>
          <w:lang w:val="es-ES" w:eastAsia="ar-SA"/>
        </w:rPr>
        <w:t xml:space="preserve"> que se adjunta para tal efecto, con el cual serán considerados</w:t>
      </w:r>
      <w:r w:rsidR="00E34F7A" w:rsidRPr="003C383B">
        <w:rPr>
          <w:rFonts w:ascii="Arial" w:eastAsia="Times New Roman" w:hAnsi="Arial" w:cs="Arial"/>
          <w:noProof w:val="0"/>
          <w:sz w:val="20"/>
          <w:szCs w:val="20"/>
          <w:lang w:val="es-ES" w:eastAsia="ar-SA"/>
        </w:rPr>
        <w:t xml:space="preserve"> como </w:t>
      </w:r>
      <w:r w:rsidR="00D1134A" w:rsidRPr="003C383B">
        <w:rPr>
          <w:rFonts w:ascii="Arial" w:eastAsia="Times New Roman" w:hAnsi="Arial" w:cs="Arial"/>
          <w:noProof w:val="0"/>
          <w:sz w:val="20"/>
          <w:szCs w:val="20"/>
          <w:lang w:val="es-ES" w:eastAsia="ar-SA"/>
        </w:rPr>
        <w:t xml:space="preserve">licitantes y tendrán derecho a formular solicitudes de aclaración utilizando para tal caso el </w:t>
      </w:r>
      <w:r w:rsidR="004F33B6" w:rsidRPr="003C383B">
        <w:rPr>
          <w:rFonts w:ascii="Arial" w:eastAsia="Times New Roman" w:hAnsi="Arial" w:cs="Arial"/>
          <w:b/>
          <w:noProof w:val="0"/>
          <w:sz w:val="20"/>
          <w:szCs w:val="20"/>
          <w:lang w:val="es-ES" w:eastAsia="ar-SA"/>
        </w:rPr>
        <w:t xml:space="preserve">Anexo </w:t>
      </w:r>
      <w:r w:rsidR="00D7189B" w:rsidRPr="003C383B">
        <w:rPr>
          <w:rFonts w:ascii="Arial" w:eastAsia="Times New Roman" w:hAnsi="Arial" w:cs="Arial"/>
          <w:b/>
          <w:noProof w:val="0"/>
          <w:sz w:val="20"/>
          <w:szCs w:val="20"/>
          <w:lang w:val="es-ES" w:eastAsia="ar-SA"/>
        </w:rPr>
        <w:t>3</w:t>
      </w:r>
      <w:r w:rsidR="00D1134A" w:rsidRPr="003C383B">
        <w:rPr>
          <w:rFonts w:ascii="Arial" w:eastAsia="Times New Roman" w:hAnsi="Arial" w:cs="Arial"/>
          <w:noProof w:val="0"/>
          <w:sz w:val="20"/>
          <w:szCs w:val="20"/>
          <w:lang w:val="es-ES" w:eastAsia="ar-SA"/>
        </w:rPr>
        <w:t xml:space="preserve"> de la </w:t>
      </w:r>
      <w:r w:rsidR="00AD2FE1" w:rsidRPr="003C383B">
        <w:rPr>
          <w:rFonts w:ascii="Arial" w:eastAsia="Times New Roman" w:hAnsi="Arial" w:cs="Arial"/>
          <w:noProof w:val="0"/>
          <w:sz w:val="20"/>
          <w:szCs w:val="20"/>
          <w:lang w:val="es-ES" w:eastAsia="ar-SA"/>
        </w:rPr>
        <w:t xml:space="preserve">presente </w:t>
      </w:r>
      <w:r w:rsidR="00D1134A" w:rsidRPr="003C383B">
        <w:rPr>
          <w:rFonts w:ascii="Arial" w:eastAsia="Times New Roman" w:hAnsi="Arial" w:cs="Arial"/>
          <w:noProof w:val="0"/>
          <w:sz w:val="20"/>
          <w:szCs w:val="20"/>
          <w:lang w:val="es-ES" w:eastAsia="ar-SA"/>
        </w:rPr>
        <w:t>Convocat</w:t>
      </w:r>
      <w:r w:rsidR="004F33B6" w:rsidRPr="003C383B">
        <w:rPr>
          <w:rFonts w:ascii="Arial" w:eastAsia="Times New Roman" w:hAnsi="Arial" w:cs="Arial"/>
          <w:noProof w:val="0"/>
          <w:sz w:val="20"/>
          <w:szCs w:val="20"/>
          <w:lang w:val="es-ES" w:eastAsia="ar-SA"/>
        </w:rPr>
        <w:t>oria</w:t>
      </w:r>
      <w:r w:rsidR="00E52F3D" w:rsidRPr="003C383B">
        <w:rPr>
          <w:rFonts w:ascii="Arial" w:eastAsia="Times New Roman" w:hAnsi="Arial" w:cs="Arial"/>
          <w:noProof w:val="0"/>
          <w:sz w:val="20"/>
          <w:szCs w:val="20"/>
          <w:lang w:val="es-ES" w:eastAsia="ar-SA"/>
        </w:rPr>
        <w:t>, mismo que deberá ser legible, en caso de presentar preguntas ilegibles, serán desechadas</w:t>
      </w:r>
      <w:r w:rsidR="004F33B6" w:rsidRPr="003C383B">
        <w:rPr>
          <w:rFonts w:ascii="Arial" w:eastAsia="Times New Roman" w:hAnsi="Arial" w:cs="Arial"/>
          <w:noProof w:val="0"/>
          <w:sz w:val="20"/>
          <w:szCs w:val="20"/>
          <w:lang w:val="es-ES" w:eastAsia="ar-SA"/>
        </w:rPr>
        <w:t>.</w:t>
      </w:r>
      <w:r w:rsidR="00CF7712" w:rsidRPr="003C383B">
        <w:rPr>
          <w:rFonts w:ascii="Arial" w:eastAsia="Times New Roman" w:hAnsi="Arial" w:cs="Arial"/>
          <w:noProof w:val="0"/>
          <w:sz w:val="20"/>
          <w:szCs w:val="20"/>
          <w:lang w:val="es-ES" w:eastAsia="ar-SA"/>
        </w:rPr>
        <w:t xml:space="preserve"> C</w:t>
      </w:r>
      <w:r w:rsidR="004F33B6" w:rsidRPr="003C383B">
        <w:rPr>
          <w:rFonts w:ascii="Arial" w:eastAsia="Times New Roman" w:hAnsi="Arial" w:cs="Arial"/>
          <w:noProof w:val="0"/>
          <w:sz w:val="20"/>
          <w:szCs w:val="20"/>
          <w:lang w:val="es-ES" w:eastAsia="ar-SA"/>
        </w:rPr>
        <w:t>on el objeto de ag</w:t>
      </w:r>
      <w:r w:rsidR="0051415C" w:rsidRPr="003C383B">
        <w:rPr>
          <w:rFonts w:ascii="Arial" w:eastAsia="Times New Roman" w:hAnsi="Arial" w:cs="Arial"/>
          <w:noProof w:val="0"/>
          <w:sz w:val="20"/>
          <w:szCs w:val="20"/>
          <w:lang w:val="es-ES" w:eastAsia="ar-SA"/>
        </w:rPr>
        <w:t>ilizar la Junta de A</w:t>
      </w:r>
      <w:r w:rsidR="00C97DF6" w:rsidRPr="003C383B">
        <w:rPr>
          <w:rFonts w:ascii="Arial" w:eastAsia="Times New Roman" w:hAnsi="Arial" w:cs="Arial"/>
          <w:noProof w:val="0"/>
          <w:sz w:val="20"/>
          <w:szCs w:val="20"/>
          <w:lang w:val="es-ES" w:eastAsia="ar-SA"/>
        </w:rPr>
        <w:t>claraciones</w:t>
      </w:r>
      <w:r w:rsidR="004F33B6" w:rsidRPr="003C383B">
        <w:rPr>
          <w:rFonts w:ascii="Arial" w:eastAsia="Times New Roman" w:hAnsi="Arial" w:cs="Arial"/>
          <w:noProof w:val="0"/>
          <w:sz w:val="20"/>
          <w:szCs w:val="20"/>
          <w:lang w:val="es-ES" w:eastAsia="ar-SA"/>
        </w:rPr>
        <w:t xml:space="preserve"> se solicita a los licitantes </w:t>
      </w:r>
      <w:r w:rsidR="00CF7712" w:rsidRPr="003C383B">
        <w:rPr>
          <w:rFonts w:ascii="Arial" w:eastAsia="Times New Roman" w:hAnsi="Arial" w:cs="Arial"/>
          <w:noProof w:val="0"/>
          <w:sz w:val="20"/>
          <w:szCs w:val="20"/>
          <w:lang w:val="es-ES" w:eastAsia="ar-SA"/>
        </w:rPr>
        <w:t>remitir</w:t>
      </w:r>
      <w:r w:rsidR="00E6769D" w:rsidRPr="003C383B">
        <w:rPr>
          <w:rFonts w:ascii="Arial" w:eastAsia="Times New Roman" w:hAnsi="Arial" w:cs="Arial"/>
          <w:noProof w:val="0"/>
          <w:sz w:val="20"/>
          <w:szCs w:val="20"/>
          <w:lang w:val="es-ES" w:eastAsia="ar-SA"/>
        </w:rPr>
        <w:t xml:space="preserve"> las</w:t>
      </w:r>
      <w:r w:rsidR="00E34F7A" w:rsidRPr="003C383B">
        <w:rPr>
          <w:rFonts w:ascii="Arial" w:eastAsia="Times New Roman" w:hAnsi="Arial" w:cs="Arial"/>
          <w:noProof w:val="0"/>
          <w:sz w:val="20"/>
          <w:szCs w:val="20"/>
          <w:lang w:val="es-ES" w:eastAsia="ar-SA"/>
        </w:rPr>
        <w:t xml:space="preserve"> </w:t>
      </w:r>
      <w:r w:rsidR="00E6769D" w:rsidRPr="003C383B">
        <w:rPr>
          <w:rFonts w:ascii="Arial" w:eastAsia="Times New Roman" w:hAnsi="Arial" w:cs="Arial"/>
          <w:noProof w:val="0"/>
          <w:sz w:val="20"/>
          <w:szCs w:val="20"/>
          <w:lang w:val="es-ES" w:eastAsia="ar-SA"/>
        </w:rPr>
        <w:t>aclaraciones</w:t>
      </w:r>
      <w:r w:rsidR="00E34F7A" w:rsidRPr="003C383B">
        <w:rPr>
          <w:rFonts w:ascii="Arial" w:eastAsia="Times New Roman" w:hAnsi="Arial" w:cs="Arial"/>
          <w:noProof w:val="0"/>
          <w:sz w:val="20"/>
          <w:szCs w:val="20"/>
          <w:lang w:val="es-ES" w:eastAsia="ar-SA"/>
        </w:rPr>
        <w:t xml:space="preserve"> </w:t>
      </w:r>
      <w:r w:rsidR="0051415C" w:rsidRPr="003C383B">
        <w:rPr>
          <w:rFonts w:ascii="Arial" w:eastAsia="Times New Roman" w:hAnsi="Arial" w:cs="Arial"/>
          <w:noProof w:val="0"/>
          <w:sz w:val="20"/>
          <w:szCs w:val="20"/>
          <w:lang w:val="es-ES" w:eastAsia="ar-SA"/>
        </w:rPr>
        <w:t xml:space="preserve">en formato </w:t>
      </w:r>
      <w:proofErr w:type="spellStart"/>
      <w:r w:rsidR="0051415C" w:rsidRPr="003C383B">
        <w:rPr>
          <w:rFonts w:ascii="Arial" w:eastAsia="Times New Roman" w:hAnsi="Arial" w:cs="Arial"/>
          <w:noProof w:val="0"/>
          <w:sz w:val="20"/>
          <w:szCs w:val="20"/>
          <w:lang w:val="es-ES" w:eastAsia="ar-SA"/>
        </w:rPr>
        <w:t>w</w:t>
      </w:r>
      <w:r w:rsidR="004F33B6" w:rsidRPr="003C383B">
        <w:rPr>
          <w:rFonts w:ascii="Arial" w:eastAsia="Times New Roman" w:hAnsi="Arial" w:cs="Arial"/>
          <w:noProof w:val="0"/>
          <w:sz w:val="20"/>
          <w:szCs w:val="20"/>
          <w:lang w:val="es-ES" w:eastAsia="ar-SA"/>
        </w:rPr>
        <w:t>ord</w:t>
      </w:r>
      <w:proofErr w:type="spellEnd"/>
      <w:r w:rsidR="004F33B6" w:rsidRPr="003C383B">
        <w:rPr>
          <w:rFonts w:ascii="Arial" w:eastAsia="Times New Roman" w:hAnsi="Arial" w:cs="Arial"/>
          <w:noProof w:val="0"/>
          <w:sz w:val="20"/>
          <w:szCs w:val="20"/>
          <w:lang w:val="es-ES" w:eastAsia="ar-SA"/>
        </w:rPr>
        <w:t>.</w:t>
      </w:r>
    </w:p>
    <w:p w:rsidR="00445F5D" w:rsidRPr="003C383B" w:rsidRDefault="00445F5D" w:rsidP="00790941">
      <w:pPr>
        <w:suppressAutoHyphens/>
        <w:ind w:right="49"/>
        <w:jc w:val="both"/>
        <w:rPr>
          <w:rFonts w:ascii="Arial" w:eastAsia="Times New Roman" w:hAnsi="Arial" w:cs="Arial"/>
          <w:noProof w:val="0"/>
          <w:sz w:val="20"/>
          <w:szCs w:val="20"/>
          <w:lang w:val="es-ES" w:eastAsia="ar-SA"/>
        </w:rPr>
      </w:pPr>
    </w:p>
    <w:p w:rsidR="00445F5D" w:rsidRPr="003C383B" w:rsidRDefault="00445F5D" w:rsidP="00790941">
      <w:p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No se omite señalar que con fundamento en el artículo 26 de la Ley de Adquisiciones, Arrendamientos y Servicios del Sector Público, a los actos del procedimiento de licitación pública podrá asistir cualquier persona en calidad de observador, bajo la condición de registrar su asistencia y abstenerse de intervenir en cualquier forma en los mismos.</w:t>
      </w:r>
    </w:p>
    <w:p w:rsidR="00411CCA" w:rsidRPr="003C383B" w:rsidRDefault="00411CCA" w:rsidP="00790941">
      <w:pPr>
        <w:suppressAutoHyphens/>
        <w:ind w:right="49"/>
        <w:jc w:val="both"/>
        <w:rPr>
          <w:rFonts w:ascii="Arial" w:eastAsia="Times New Roman" w:hAnsi="Arial" w:cs="Arial"/>
          <w:bCs/>
          <w:noProof w:val="0"/>
          <w:sz w:val="20"/>
          <w:szCs w:val="20"/>
          <w:lang w:val="es-ES" w:eastAsia="ar-SA"/>
        </w:rPr>
      </w:pPr>
    </w:p>
    <w:p w:rsidR="0095628B" w:rsidRPr="003C383B" w:rsidRDefault="0095628B" w:rsidP="00790941">
      <w:pPr>
        <w:pStyle w:val="Ttulo2"/>
        <w:numPr>
          <w:ilvl w:val="1"/>
          <w:numId w:val="28"/>
        </w:numPr>
        <w:tabs>
          <w:tab w:val="num" w:pos="0"/>
        </w:tabs>
        <w:spacing w:before="0" w:after="0"/>
        <w:ind w:left="0" w:right="49" w:firstLine="0"/>
        <w:rPr>
          <w:rFonts w:cs="Arial"/>
          <w:i w:val="0"/>
          <w:sz w:val="20"/>
          <w:lang w:val="es-ES_tradnl"/>
        </w:rPr>
      </w:pPr>
      <w:bookmarkStart w:id="62" w:name="_Toc490124900"/>
      <w:r w:rsidRPr="003C383B">
        <w:rPr>
          <w:rFonts w:cs="Arial"/>
          <w:i w:val="0"/>
          <w:sz w:val="20"/>
          <w:lang w:val="es-ES_tradnl"/>
        </w:rPr>
        <w:t>Envío de proposición.</w:t>
      </w:r>
      <w:bookmarkEnd w:id="62"/>
      <w:r w:rsidR="00335F49" w:rsidRPr="003C383B">
        <w:rPr>
          <w:rFonts w:cs="Arial"/>
          <w:i w:val="0"/>
          <w:sz w:val="20"/>
          <w:lang w:val="es-ES_tradnl"/>
        </w:rPr>
        <w:t xml:space="preserve"> </w:t>
      </w:r>
    </w:p>
    <w:p w:rsidR="001930AA" w:rsidRPr="003C383B" w:rsidRDefault="001930AA" w:rsidP="00790941">
      <w:pPr>
        <w:ind w:right="49"/>
        <w:rPr>
          <w:rFonts w:ascii="Arial" w:hAnsi="Arial" w:cs="Arial"/>
          <w:sz w:val="20"/>
          <w:szCs w:val="20"/>
        </w:rPr>
      </w:pPr>
    </w:p>
    <w:p w:rsidR="00AD2FE1" w:rsidRPr="003C383B" w:rsidRDefault="00AD2FE1" w:rsidP="00790941">
      <w:pPr>
        <w:ind w:right="49"/>
        <w:jc w:val="both"/>
        <w:rPr>
          <w:rFonts w:ascii="Arial" w:hAnsi="Arial" w:cs="Arial"/>
          <w:sz w:val="20"/>
          <w:szCs w:val="20"/>
        </w:rPr>
      </w:pPr>
      <w:bookmarkStart w:id="63" w:name="_Toc442265813"/>
      <w:r w:rsidRPr="003C383B">
        <w:rPr>
          <w:rFonts w:ascii="Arial" w:hAnsi="Arial" w:cs="Arial"/>
          <w:sz w:val="20"/>
          <w:szCs w:val="20"/>
        </w:rPr>
        <w:t>El envío de su oferta, será exclusivamente a través de CompraNet; la proposición técnico-económica y soporte documental deberá remitirse de forma legible (en archivo PDF sin utilizar baja resolución, formato imagen jpg, gif o equivalente).</w:t>
      </w:r>
    </w:p>
    <w:p w:rsidR="00AD2FE1" w:rsidRPr="003C383B" w:rsidRDefault="00AD2FE1" w:rsidP="00790941">
      <w:pPr>
        <w:ind w:right="49"/>
        <w:jc w:val="both"/>
        <w:rPr>
          <w:rFonts w:ascii="Arial" w:hAnsi="Arial" w:cs="Arial"/>
          <w:sz w:val="20"/>
          <w:szCs w:val="20"/>
        </w:rPr>
      </w:pPr>
    </w:p>
    <w:p w:rsidR="00632C4F" w:rsidRPr="003C383B" w:rsidRDefault="00632C4F" w:rsidP="00790941">
      <w:pPr>
        <w:ind w:right="49"/>
        <w:jc w:val="both"/>
        <w:rPr>
          <w:rFonts w:ascii="Arial" w:hAnsi="Arial" w:cs="Arial"/>
          <w:sz w:val="20"/>
          <w:szCs w:val="20"/>
        </w:rPr>
      </w:pPr>
      <w:r w:rsidRPr="003C383B">
        <w:rPr>
          <w:rFonts w:ascii="Arial" w:hAnsi="Arial" w:cs="Arial"/>
          <w:sz w:val="20"/>
          <w:szCs w:val="20"/>
        </w:rPr>
        <w:t>Una vez recibidas las proposiciones en la fecha y hora</w:t>
      </w:r>
      <w:r w:rsidR="000312B1" w:rsidRPr="003C383B">
        <w:rPr>
          <w:rFonts w:ascii="Arial" w:hAnsi="Arial" w:cs="Arial"/>
          <w:sz w:val="20"/>
          <w:szCs w:val="20"/>
        </w:rPr>
        <w:t xml:space="preserve"> establecidas</w:t>
      </w:r>
      <w:r w:rsidRPr="003C383B">
        <w:rPr>
          <w:rFonts w:ascii="Arial" w:hAnsi="Arial" w:cs="Arial"/>
          <w:sz w:val="20"/>
          <w:szCs w:val="20"/>
        </w:rPr>
        <w:t>, éstas no podrán retirarse o dejarse sin efecto, por lo que deberán considerarse vigentes dentro del procedimiento de contratación hasta su conclusión.</w:t>
      </w:r>
      <w:bookmarkEnd w:id="63"/>
    </w:p>
    <w:p w:rsidR="00AD2FE1" w:rsidRPr="003C383B" w:rsidRDefault="00AD2FE1" w:rsidP="00790941">
      <w:pPr>
        <w:ind w:right="49"/>
        <w:jc w:val="both"/>
        <w:rPr>
          <w:rFonts w:ascii="Arial" w:hAnsi="Arial" w:cs="Arial"/>
          <w:sz w:val="20"/>
          <w:szCs w:val="20"/>
        </w:rPr>
      </w:pPr>
    </w:p>
    <w:p w:rsidR="00AD2FE1" w:rsidRPr="003C383B" w:rsidRDefault="00AD2FE1" w:rsidP="00790941">
      <w:pPr>
        <w:ind w:right="49"/>
        <w:jc w:val="both"/>
        <w:rPr>
          <w:rFonts w:ascii="Arial" w:hAnsi="Arial" w:cs="Arial"/>
          <w:sz w:val="20"/>
          <w:szCs w:val="20"/>
        </w:rPr>
      </w:pPr>
      <w:r w:rsidRPr="003C383B">
        <w:rPr>
          <w:rFonts w:ascii="Arial" w:hAnsi="Arial" w:cs="Arial"/>
          <w:sz w:val="20"/>
          <w:szCs w:val="20"/>
        </w:rPr>
        <w:t>En el presente procedimiento no se reciben proposiciones a través del servicio postal o mensajería, ni de forma presencial.</w:t>
      </w:r>
    </w:p>
    <w:p w:rsidR="00AD2FE1" w:rsidRPr="003C383B" w:rsidRDefault="00AD2FE1" w:rsidP="00790941">
      <w:pPr>
        <w:ind w:right="49"/>
        <w:jc w:val="both"/>
        <w:rPr>
          <w:rFonts w:ascii="Arial" w:hAnsi="Arial" w:cs="Arial"/>
          <w:sz w:val="20"/>
          <w:szCs w:val="20"/>
        </w:rPr>
      </w:pPr>
    </w:p>
    <w:p w:rsidR="0095628B" w:rsidRPr="003C383B" w:rsidRDefault="00D1134A" w:rsidP="00790941">
      <w:pPr>
        <w:pStyle w:val="Ttulo2"/>
        <w:numPr>
          <w:ilvl w:val="1"/>
          <w:numId w:val="28"/>
        </w:numPr>
        <w:tabs>
          <w:tab w:val="num" w:pos="0"/>
        </w:tabs>
        <w:spacing w:before="0" w:after="0"/>
        <w:ind w:left="0" w:right="49" w:firstLine="0"/>
        <w:rPr>
          <w:rFonts w:cs="Arial"/>
          <w:i w:val="0"/>
          <w:sz w:val="20"/>
          <w:lang w:val="es-ES_tradnl"/>
        </w:rPr>
      </w:pPr>
      <w:bookmarkStart w:id="64" w:name="_Toc424735333"/>
      <w:bookmarkStart w:id="65" w:name="_Toc490124901"/>
      <w:r w:rsidRPr="003C383B">
        <w:rPr>
          <w:rFonts w:cs="Arial"/>
          <w:i w:val="0"/>
          <w:sz w:val="20"/>
          <w:lang w:val="es-ES_tradnl"/>
        </w:rPr>
        <w:t>Proposiciones conjuntas</w:t>
      </w:r>
      <w:bookmarkEnd w:id="64"/>
      <w:r w:rsidR="00C97DF6" w:rsidRPr="003C383B">
        <w:rPr>
          <w:rFonts w:cs="Arial"/>
          <w:i w:val="0"/>
          <w:sz w:val="20"/>
          <w:lang w:val="es-ES_tradnl"/>
        </w:rPr>
        <w:t>.</w:t>
      </w:r>
      <w:bookmarkEnd w:id="65"/>
      <w:r w:rsidRPr="003C383B">
        <w:rPr>
          <w:rFonts w:cs="Arial"/>
          <w:i w:val="0"/>
          <w:sz w:val="20"/>
          <w:lang w:val="es-ES_tradnl"/>
        </w:rPr>
        <w:t xml:space="preserve"> </w:t>
      </w:r>
    </w:p>
    <w:p w:rsidR="001930AA" w:rsidRPr="003C383B" w:rsidRDefault="001930AA" w:rsidP="00790941">
      <w:pPr>
        <w:ind w:right="49"/>
        <w:rPr>
          <w:rFonts w:ascii="Arial" w:hAnsi="Arial" w:cs="Arial"/>
          <w:sz w:val="20"/>
          <w:szCs w:val="20"/>
        </w:rPr>
      </w:pPr>
    </w:p>
    <w:p w:rsidR="00F60ADD" w:rsidRPr="003C383B" w:rsidRDefault="00D1134A" w:rsidP="00790941">
      <w:pPr>
        <w:ind w:right="49"/>
        <w:jc w:val="both"/>
        <w:rPr>
          <w:rFonts w:ascii="Arial" w:hAnsi="Arial" w:cs="Arial"/>
          <w:sz w:val="20"/>
          <w:szCs w:val="20"/>
        </w:rPr>
      </w:pPr>
      <w:r w:rsidRPr="003C383B">
        <w:rPr>
          <w:rFonts w:ascii="Arial" w:hAnsi="Arial" w:cs="Arial"/>
          <w:sz w:val="20"/>
          <w:szCs w:val="20"/>
        </w:rPr>
        <w:t xml:space="preserve">En caso de proposiciones conjuntas deberá presentarse el convenio correspondiente en los términos del </w:t>
      </w:r>
      <w:r w:rsidR="004F33B6" w:rsidRPr="003C383B">
        <w:rPr>
          <w:rFonts w:ascii="Arial" w:hAnsi="Arial" w:cs="Arial"/>
          <w:b/>
          <w:sz w:val="20"/>
          <w:szCs w:val="20"/>
        </w:rPr>
        <w:t xml:space="preserve">Anexo </w:t>
      </w:r>
      <w:r w:rsidR="005D7317" w:rsidRPr="003C383B">
        <w:rPr>
          <w:rFonts w:ascii="Arial" w:hAnsi="Arial" w:cs="Arial"/>
          <w:b/>
          <w:sz w:val="20"/>
          <w:szCs w:val="20"/>
        </w:rPr>
        <w:t>4</w:t>
      </w:r>
      <w:r w:rsidR="00F60ADD" w:rsidRPr="003C383B">
        <w:rPr>
          <w:rFonts w:ascii="Arial" w:hAnsi="Arial" w:cs="Arial"/>
          <w:sz w:val="20"/>
          <w:szCs w:val="20"/>
        </w:rPr>
        <w:t xml:space="preserve"> de la Convocatoria, y deberán cumplir los siguientes requisitos:</w:t>
      </w:r>
    </w:p>
    <w:p w:rsidR="00F60ADD" w:rsidRPr="003C383B" w:rsidRDefault="00F60ADD" w:rsidP="00790941">
      <w:pPr>
        <w:ind w:right="49"/>
        <w:rPr>
          <w:rFonts w:ascii="Arial" w:hAnsi="Arial" w:cs="Arial"/>
          <w:sz w:val="20"/>
          <w:szCs w:val="20"/>
        </w:rPr>
      </w:pPr>
    </w:p>
    <w:p w:rsidR="00F60ADD" w:rsidRPr="003C383B" w:rsidRDefault="00F60ADD" w:rsidP="00790941">
      <w:pPr>
        <w:ind w:right="49"/>
        <w:jc w:val="both"/>
        <w:rPr>
          <w:rFonts w:ascii="Arial" w:hAnsi="Arial" w:cs="Arial"/>
          <w:sz w:val="20"/>
          <w:szCs w:val="20"/>
        </w:rPr>
      </w:pPr>
      <w:r w:rsidRPr="003C383B">
        <w:rPr>
          <w:rFonts w:ascii="Arial" w:hAnsi="Arial" w:cs="Arial"/>
          <w:b/>
          <w:sz w:val="20"/>
          <w:szCs w:val="20"/>
        </w:rPr>
        <w:lastRenderedPageBreak/>
        <w:t xml:space="preserve"> I.</w:t>
      </w:r>
      <w:r w:rsidRPr="003C383B">
        <w:rPr>
          <w:rFonts w:ascii="Arial" w:hAnsi="Arial" w:cs="Arial"/>
          <w:sz w:val="20"/>
          <w:szCs w:val="20"/>
        </w:rPr>
        <w:t xml:space="preserve"> Cualquiera de los integrantes de la agrupación, podrá presentar el escrito mediante el cual manifieste su</w:t>
      </w:r>
      <w:r w:rsidR="000C0248" w:rsidRPr="003C383B">
        <w:rPr>
          <w:rFonts w:ascii="Arial" w:hAnsi="Arial" w:cs="Arial"/>
          <w:sz w:val="20"/>
          <w:szCs w:val="20"/>
        </w:rPr>
        <w:t xml:space="preserve"> </w:t>
      </w:r>
      <w:r w:rsidRPr="003C383B">
        <w:rPr>
          <w:rFonts w:ascii="Arial" w:hAnsi="Arial" w:cs="Arial"/>
          <w:sz w:val="20"/>
          <w:szCs w:val="20"/>
        </w:rPr>
        <w:t>interés en participar en la junta de aclaraciones y en el procedimiento de contratación;</w:t>
      </w:r>
    </w:p>
    <w:p w:rsidR="000C0248" w:rsidRPr="003C383B" w:rsidRDefault="000C0248" w:rsidP="00790941">
      <w:pPr>
        <w:ind w:right="49"/>
        <w:jc w:val="both"/>
        <w:rPr>
          <w:rFonts w:ascii="Arial" w:hAnsi="Arial" w:cs="Arial"/>
          <w:sz w:val="20"/>
          <w:szCs w:val="20"/>
        </w:rPr>
      </w:pPr>
    </w:p>
    <w:p w:rsidR="00F60ADD" w:rsidRPr="003C383B" w:rsidRDefault="00F60ADD" w:rsidP="00790941">
      <w:pPr>
        <w:ind w:right="49"/>
        <w:jc w:val="both"/>
        <w:rPr>
          <w:rFonts w:ascii="Arial" w:hAnsi="Arial" w:cs="Arial"/>
          <w:sz w:val="20"/>
          <w:szCs w:val="20"/>
        </w:rPr>
      </w:pPr>
      <w:r w:rsidRPr="003C383B">
        <w:rPr>
          <w:rFonts w:ascii="Arial" w:hAnsi="Arial" w:cs="Arial"/>
          <w:b/>
          <w:sz w:val="20"/>
          <w:szCs w:val="20"/>
        </w:rPr>
        <w:t>II.</w:t>
      </w:r>
      <w:r w:rsidRPr="003C383B">
        <w:rPr>
          <w:rFonts w:ascii="Arial" w:hAnsi="Arial" w:cs="Arial"/>
          <w:sz w:val="20"/>
          <w:szCs w:val="20"/>
        </w:rPr>
        <w:t xml:space="preserve"> Las personas que integran la agrupación deberán celebrar en los términos de la legislación aplicable el convenio de proposición conjunta, en el que se establecerán con precisión los aspectos siguientes:</w:t>
      </w:r>
    </w:p>
    <w:p w:rsidR="00F60ADD" w:rsidRPr="003C383B" w:rsidRDefault="00F60ADD" w:rsidP="00790941">
      <w:pPr>
        <w:ind w:right="49"/>
        <w:jc w:val="both"/>
        <w:rPr>
          <w:rFonts w:ascii="Arial" w:hAnsi="Arial" w:cs="Arial"/>
          <w:sz w:val="20"/>
          <w:szCs w:val="20"/>
        </w:rPr>
      </w:pPr>
    </w:p>
    <w:p w:rsidR="00F60ADD" w:rsidRPr="003C383B" w:rsidRDefault="00F60ADD" w:rsidP="007F42E6">
      <w:pPr>
        <w:pStyle w:val="Prrafodelista"/>
        <w:numPr>
          <w:ilvl w:val="0"/>
          <w:numId w:val="43"/>
        </w:numPr>
        <w:ind w:right="49"/>
        <w:jc w:val="both"/>
        <w:rPr>
          <w:rFonts w:ascii="Arial" w:hAnsi="Arial" w:cs="Arial"/>
          <w:sz w:val="20"/>
          <w:szCs w:val="20"/>
        </w:rPr>
      </w:pPr>
      <w:r w:rsidRPr="003C383B">
        <w:rPr>
          <w:rFonts w:ascii="Arial" w:hAnsi="Arial" w:cs="Arial"/>
          <w:sz w:val="20"/>
          <w:szCs w:val="20"/>
        </w:rPr>
        <w:t xml:space="preserve">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rsidR="00A55799" w:rsidRPr="003C383B" w:rsidRDefault="00A55799" w:rsidP="00790941">
      <w:pPr>
        <w:ind w:right="49"/>
        <w:jc w:val="both"/>
        <w:rPr>
          <w:rFonts w:ascii="Arial" w:hAnsi="Arial" w:cs="Arial"/>
          <w:sz w:val="20"/>
          <w:szCs w:val="20"/>
        </w:rPr>
      </w:pPr>
    </w:p>
    <w:p w:rsidR="00F60ADD" w:rsidRPr="003C383B" w:rsidRDefault="00F60ADD" w:rsidP="007F42E6">
      <w:pPr>
        <w:pStyle w:val="Prrafodelista"/>
        <w:numPr>
          <w:ilvl w:val="0"/>
          <w:numId w:val="43"/>
        </w:numPr>
        <w:ind w:right="49"/>
        <w:jc w:val="both"/>
        <w:rPr>
          <w:rFonts w:ascii="Arial" w:hAnsi="Arial" w:cs="Arial"/>
          <w:sz w:val="20"/>
          <w:szCs w:val="20"/>
        </w:rPr>
      </w:pPr>
      <w:r w:rsidRPr="003C383B">
        <w:rPr>
          <w:rFonts w:ascii="Arial" w:hAnsi="Arial" w:cs="Arial"/>
          <w:sz w:val="20"/>
          <w:szCs w:val="20"/>
        </w:rPr>
        <w:t>Nombre y domicilio de los representantes de cada una de las personas agrupadas, señalando, en su caso, los datos de las escrituras públicas con las que acrediten las facultades de representación;</w:t>
      </w:r>
    </w:p>
    <w:p w:rsidR="00F60ADD" w:rsidRPr="003C383B" w:rsidRDefault="00F60ADD" w:rsidP="00790941">
      <w:pPr>
        <w:ind w:right="49"/>
        <w:jc w:val="both"/>
        <w:rPr>
          <w:rFonts w:ascii="Arial" w:hAnsi="Arial" w:cs="Arial"/>
          <w:sz w:val="20"/>
          <w:szCs w:val="20"/>
        </w:rPr>
      </w:pPr>
    </w:p>
    <w:p w:rsidR="00F60ADD" w:rsidRPr="003C383B" w:rsidRDefault="00F60ADD" w:rsidP="007F42E6">
      <w:pPr>
        <w:pStyle w:val="Prrafodelista"/>
        <w:numPr>
          <w:ilvl w:val="0"/>
          <w:numId w:val="43"/>
        </w:numPr>
        <w:ind w:right="49"/>
        <w:jc w:val="both"/>
        <w:rPr>
          <w:rFonts w:ascii="Arial" w:hAnsi="Arial" w:cs="Arial"/>
          <w:sz w:val="20"/>
          <w:szCs w:val="20"/>
        </w:rPr>
      </w:pPr>
      <w:r w:rsidRPr="003C383B">
        <w:rPr>
          <w:rFonts w:ascii="Arial" w:hAnsi="Arial" w:cs="Arial"/>
          <w:sz w:val="20"/>
          <w:szCs w:val="20"/>
        </w:rPr>
        <w:t>Designación de un representante común, otorgándole poder amplio y suficiente, para atender todo lo relacionado con la proposición y con el procedimiento de licitación pública;</w:t>
      </w:r>
    </w:p>
    <w:p w:rsidR="00F60ADD" w:rsidRPr="003C383B" w:rsidRDefault="00F60ADD" w:rsidP="00790941">
      <w:pPr>
        <w:ind w:right="49"/>
        <w:jc w:val="both"/>
        <w:rPr>
          <w:rFonts w:ascii="Arial" w:hAnsi="Arial" w:cs="Arial"/>
          <w:sz w:val="20"/>
          <w:szCs w:val="20"/>
        </w:rPr>
      </w:pPr>
    </w:p>
    <w:p w:rsidR="00F60ADD" w:rsidRPr="003C383B" w:rsidRDefault="00F60ADD" w:rsidP="007F42E6">
      <w:pPr>
        <w:pStyle w:val="Prrafodelista"/>
        <w:numPr>
          <w:ilvl w:val="0"/>
          <w:numId w:val="43"/>
        </w:numPr>
        <w:ind w:right="49"/>
        <w:jc w:val="both"/>
        <w:rPr>
          <w:rFonts w:ascii="Arial" w:hAnsi="Arial" w:cs="Arial"/>
          <w:sz w:val="20"/>
          <w:szCs w:val="20"/>
        </w:rPr>
      </w:pPr>
      <w:r w:rsidRPr="003C383B">
        <w:rPr>
          <w:rFonts w:ascii="Arial" w:hAnsi="Arial" w:cs="Arial"/>
          <w:sz w:val="20"/>
          <w:szCs w:val="20"/>
        </w:rPr>
        <w:t>Descripción de las partes objeto del contrato que corresponderá cumplir a cada persona integrante, así como la manera en que se exigirá el cumplimiento de las obligaciones, y</w:t>
      </w:r>
    </w:p>
    <w:p w:rsidR="00F60ADD" w:rsidRPr="003C383B" w:rsidRDefault="00F60ADD" w:rsidP="00790941">
      <w:pPr>
        <w:ind w:right="49"/>
        <w:jc w:val="both"/>
        <w:rPr>
          <w:rFonts w:ascii="Arial" w:hAnsi="Arial" w:cs="Arial"/>
          <w:sz w:val="20"/>
          <w:szCs w:val="20"/>
        </w:rPr>
      </w:pPr>
    </w:p>
    <w:p w:rsidR="00F60ADD" w:rsidRPr="003C383B" w:rsidRDefault="00F60ADD" w:rsidP="007F42E6">
      <w:pPr>
        <w:pStyle w:val="Prrafodelista"/>
        <w:numPr>
          <w:ilvl w:val="0"/>
          <w:numId w:val="43"/>
        </w:numPr>
        <w:ind w:right="49"/>
        <w:jc w:val="both"/>
        <w:rPr>
          <w:rFonts w:ascii="Arial" w:hAnsi="Arial" w:cs="Arial"/>
          <w:sz w:val="20"/>
          <w:szCs w:val="20"/>
        </w:rPr>
      </w:pPr>
      <w:r w:rsidRPr="003C383B">
        <w:rPr>
          <w:rFonts w:ascii="Arial" w:hAnsi="Arial" w:cs="Arial"/>
          <w:sz w:val="20"/>
          <w:szCs w:val="20"/>
        </w:rPr>
        <w:t xml:space="preserve">Estipulación expresa de que cada uno de los firmantes quedará obligado junto con los demás integrantes, ya sea en forma solidaria o mancomunada, según se convenga, para efectos del procedimiento de contratación y del contrato, en caso de que se les adjudique el mismo; </w:t>
      </w:r>
    </w:p>
    <w:p w:rsidR="005D7317" w:rsidRPr="003C383B" w:rsidRDefault="005D7317" w:rsidP="00790941">
      <w:pPr>
        <w:ind w:right="49"/>
        <w:jc w:val="both"/>
        <w:rPr>
          <w:rFonts w:ascii="Arial" w:hAnsi="Arial" w:cs="Arial"/>
          <w:sz w:val="20"/>
          <w:szCs w:val="20"/>
        </w:rPr>
      </w:pPr>
    </w:p>
    <w:p w:rsidR="00F60ADD" w:rsidRPr="003C383B" w:rsidRDefault="00F60ADD" w:rsidP="00790941">
      <w:pPr>
        <w:ind w:right="49"/>
        <w:jc w:val="both"/>
        <w:rPr>
          <w:rFonts w:ascii="Arial" w:hAnsi="Arial" w:cs="Arial"/>
          <w:sz w:val="20"/>
          <w:szCs w:val="20"/>
        </w:rPr>
      </w:pPr>
      <w:r w:rsidRPr="003C383B">
        <w:rPr>
          <w:rFonts w:ascii="Arial" w:hAnsi="Arial" w:cs="Arial"/>
          <w:b/>
          <w:sz w:val="20"/>
          <w:szCs w:val="20"/>
        </w:rPr>
        <w:t>III.</w:t>
      </w:r>
      <w:r w:rsidRPr="003C383B">
        <w:rPr>
          <w:rFonts w:ascii="Arial" w:hAnsi="Arial" w:cs="Arial"/>
          <w:sz w:val="20"/>
          <w:szCs w:val="20"/>
        </w:rPr>
        <w:t xml:space="preserve"> En el acto de presentación y apertura de proposiciones el representante común de la agrupación deberá señalar que la proposición se presenta en forma conjunta. El convenio a que hace referencia la fracción II de este </w:t>
      </w:r>
      <w:r w:rsidR="002647B7" w:rsidRPr="003C383B">
        <w:rPr>
          <w:rFonts w:ascii="Arial" w:hAnsi="Arial" w:cs="Arial"/>
          <w:sz w:val="20"/>
          <w:szCs w:val="20"/>
        </w:rPr>
        <w:t>numeral</w:t>
      </w:r>
      <w:r w:rsidRPr="003C383B">
        <w:rPr>
          <w:rFonts w:ascii="Arial" w:hAnsi="Arial" w:cs="Arial"/>
          <w:sz w:val="20"/>
          <w:szCs w:val="20"/>
        </w:rPr>
        <w:t xml:space="preserve"> se presentará con la proposición y, en caso de que a los licitantes que la hubieren presentado se les adjudique el contrato, dicho convenio, formará parte integrante del mismo como uno de sus anexos;</w:t>
      </w:r>
    </w:p>
    <w:p w:rsidR="00F60ADD" w:rsidRPr="003C383B" w:rsidRDefault="00F60ADD" w:rsidP="00790941">
      <w:pPr>
        <w:ind w:right="49"/>
        <w:jc w:val="both"/>
        <w:rPr>
          <w:rFonts w:ascii="Arial" w:hAnsi="Arial" w:cs="Arial"/>
          <w:sz w:val="20"/>
          <w:szCs w:val="20"/>
        </w:rPr>
      </w:pPr>
    </w:p>
    <w:p w:rsidR="00F60ADD" w:rsidRPr="003C383B" w:rsidRDefault="00F60ADD" w:rsidP="00790941">
      <w:pPr>
        <w:ind w:right="49"/>
        <w:jc w:val="both"/>
        <w:rPr>
          <w:rFonts w:ascii="Arial" w:hAnsi="Arial" w:cs="Arial"/>
          <w:sz w:val="20"/>
          <w:szCs w:val="20"/>
        </w:rPr>
      </w:pPr>
      <w:r w:rsidRPr="003C383B">
        <w:rPr>
          <w:rFonts w:ascii="Arial" w:hAnsi="Arial" w:cs="Arial"/>
          <w:b/>
          <w:sz w:val="20"/>
          <w:szCs w:val="20"/>
        </w:rPr>
        <w:t>IV.</w:t>
      </w:r>
      <w:r w:rsidRPr="003C383B">
        <w:rPr>
          <w:rFonts w:ascii="Arial" w:hAnsi="Arial" w:cs="Arial"/>
          <w:sz w:val="20"/>
          <w:szCs w:val="20"/>
        </w:rPr>
        <w:t xml:space="preserve"> Para cumplir con los ingresos mínimos, en su caso, requeridos por la convocante, se podrán sumar los correspondientes a cada una de las personas integrantes de la agrupación, y </w:t>
      </w:r>
    </w:p>
    <w:p w:rsidR="00E50BC8" w:rsidRPr="003C383B" w:rsidRDefault="00E50BC8" w:rsidP="00790941">
      <w:pPr>
        <w:ind w:right="49"/>
        <w:jc w:val="both"/>
        <w:rPr>
          <w:rFonts w:ascii="Arial" w:hAnsi="Arial" w:cs="Arial"/>
          <w:sz w:val="20"/>
          <w:szCs w:val="20"/>
        </w:rPr>
      </w:pPr>
    </w:p>
    <w:p w:rsidR="00F4750D" w:rsidRPr="003C383B" w:rsidRDefault="00F4750D" w:rsidP="008217EA">
      <w:pPr>
        <w:ind w:right="49"/>
        <w:jc w:val="both"/>
        <w:rPr>
          <w:rFonts w:ascii="Arial" w:hAnsi="Arial" w:cs="Arial"/>
          <w:sz w:val="20"/>
          <w:szCs w:val="20"/>
        </w:rPr>
      </w:pPr>
      <w:r w:rsidRPr="003C383B">
        <w:rPr>
          <w:rFonts w:ascii="Arial" w:hAnsi="Arial" w:cs="Arial"/>
          <w:sz w:val="20"/>
          <w:szCs w:val="20"/>
        </w:rPr>
        <w:t>Asimismo, las personas que integren la proposición conjunta deberán de presentar cada una los siguientes documentos: Acreditamiento de personalidad jurídica y datos de notificación (</w:t>
      </w:r>
      <w:r w:rsidRPr="003C383B">
        <w:rPr>
          <w:rFonts w:ascii="Arial" w:hAnsi="Arial" w:cs="Arial"/>
          <w:b/>
          <w:sz w:val="20"/>
          <w:szCs w:val="20"/>
        </w:rPr>
        <w:t>Anexo 5</w:t>
      </w:r>
      <w:r w:rsidRPr="003C383B">
        <w:rPr>
          <w:rFonts w:ascii="Arial" w:hAnsi="Arial" w:cs="Arial"/>
          <w:sz w:val="20"/>
          <w:szCs w:val="20"/>
        </w:rPr>
        <w:t>), Bienes Nacionales (</w:t>
      </w:r>
      <w:r w:rsidRPr="003C383B">
        <w:rPr>
          <w:rFonts w:ascii="Arial" w:hAnsi="Arial" w:cs="Arial"/>
          <w:b/>
          <w:sz w:val="20"/>
          <w:szCs w:val="20"/>
        </w:rPr>
        <w:t xml:space="preserve">Anexo 6 o Anexo </w:t>
      </w:r>
      <w:r w:rsidR="00120A8E" w:rsidRPr="003C383B">
        <w:rPr>
          <w:rFonts w:ascii="Arial" w:hAnsi="Arial" w:cs="Arial"/>
          <w:b/>
          <w:sz w:val="20"/>
          <w:szCs w:val="20"/>
        </w:rPr>
        <w:t>7</w:t>
      </w:r>
      <w:r w:rsidR="00A16BC5" w:rsidRPr="003C383B">
        <w:rPr>
          <w:rFonts w:ascii="Arial" w:hAnsi="Arial" w:cs="Arial"/>
          <w:sz w:val="20"/>
          <w:szCs w:val="20"/>
        </w:rPr>
        <w:t>)</w:t>
      </w:r>
      <w:r w:rsidRPr="003C383B">
        <w:rPr>
          <w:rFonts w:ascii="Arial" w:hAnsi="Arial" w:cs="Arial"/>
          <w:sz w:val="20"/>
          <w:szCs w:val="20"/>
        </w:rPr>
        <w:t>, Escrito de los supuestos establecidos en los artículos 50 y 60 de la LAASSP (</w:t>
      </w:r>
      <w:r w:rsidRPr="003C383B">
        <w:rPr>
          <w:rFonts w:ascii="Arial" w:hAnsi="Arial" w:cs="Arial"/>
          <w:b/>
          <w:sz w:val="20"/>
          <w:szCs w:val="20"/>
        </w:rPr>
        <w:t>Anexo 8</w:t>
      </w:r>
      <w:r w:rsidRPr="003C383B">
        <w:rPr>
          <w:rFonts w:ascii="Arial" w:hAnsi="Arial" w:cs="Arial"/>
          <w:sz w:val="20"/>
          <w:szCs w:val="20"/>
        </w:rPr>
        <w:t xml:space="preserve">), Escrito de Declaración de Integridad </w:t>
      </w:r>
      <w:r w:rsidR="00A16BC5" w:rsidRPr="003C383B">
        <w:rPr>
          <w:rFonts w:ascii="Arial" w:hAnsi="Arial" w:cs="Arial"/>
          <w:b/>
          <w:sz w:val="20"/>
          <w:szCs w:val="20"/>
        </w:rPr>
        <w:t>(Anexo 9)</w:t>
      </w:r>
      <w:r w:rsidR="00A16BC5" w:rsidRPr="003C383B">
        <w:rPr>
          <w:rFonts w:ascii="Arial" w:hAnsi="Arial" w:cs="Arial"/>
          <w:sz w:val="20"/>
          <w:szCs w:val="20"/>
        </w:rPr>
        <w:t xml:space="preserve"> y e</w:t>
      </w:r>
      <w:r w:rsidR="00A16BC5" w:rsidRPr="003C383B">
        <w:rPr>
          <w:rFonts w:ascii="Arial" w:hAnsi="Arial" w:cs="Arial"/>
          <w:sz w:val="20"/>
          <w:szCs w:val="20"/>
          <w:lang w:val="es-ES_tradnl"/>
        </w:rPr>
        <w:t>n su caso, Manifestación que el licitante cuenta con estratificación como micro, pequeña o mediana empresa (</w:t>
      </w:r>
      <w:r w:rsidR="00A16BC5" w:rsidRPr="003C383B">
        <w:rPr>
          <w:rFonts w:ascii="Arial" w:hAnsi="Arial" w:cs="Arial"/>
          <w:b/>
          <w:sz w:val="20"/>
          <w:szCs w:val="20"/>
          <w:lang w:val="es-ES_tradnl"/>
        </w:rPr>
        <w:t>Anexo 12)</w:t>
      </w:r>
      <w:r w:rsidR="00AD2FE1" w:rsidRPr="003C383B">
        <w:rPr>
          <w:rFonts w:ascii="Arial" w:hAnsi="Arial" w:cs="Arial"/>
          <w:b/>
          <w:sz w:val="20"/>
          <w:szCs w:val="20"/>
          <w:lang w:val="es-ES_tradnl"/>
        </w:rPr>
        <w:t>.</w:t>
      </w:r>
    </w:p>
    <w:p w:rsidR="00F60ADD" w:rsidRPr="003C383B" w:rsidRDefault="00F60ADD" w:rsidP="00790941">
      <w:pPr>
        <w:ind w:right="49"/>
        <w:jc w:val="both"/>
        <w:rPr>
          <w:rFonts w:ascii="Arial" w:hAnsi="Arial" w:cs="Arial"/>
          <w:sz w:val="20"/>
          <w:szCs w:val="20"/>
        </w:rPr>
      </w:pPr>
    </w:p>
    <w:p w:rsidR="0095628B" w:rsidRPr="003C383B" w:rsidRDefault="0095628B" w:rsidP="00790941">
      <w:pPr>
        <w:pStyle w:val="Ttulo2"/>
        <w:numPr>
          <w:ilvl w:val="1"/>
          <w:numId w:val="28"/>
        </w:numPr>
        <w:tabs>
          <w:tab w:val="num" w:pos="0"/>
        </w:tabs>
        <w:spacing w:before="0" w:after="0"/>
        <w:ind w:left="0" w:right="49" w:firstLine="0"/>
        <w:rPr>
          <w:rFonts w:cs="Arial"/>
          <w:i w:val="0"/>
          <w:sz w:val="20"/>
          <w:lang w:val="es-ES_tradnl"/>
        </w:rPr>
      </w:pPr>
      <w:bookmarkStart w:id="66" w:name="_Toc490124902"/>
      <w:r w:rsidRPr="003C383B">
        <w:rPr>
          <w:rFonts w:cs="Arial"/>
          <w:i w:val="0"/>
          <w:sz w:val="20"/>
          <w:lang w:val="es-ES_tradnl"/>
        </w:rPr>
        <w:t>Envío de una sola proposición.</w:t>
      </w:r>
      <w:bookmarkEnd w:id="66"/>
    </w:p>
    <w:p w:rsidR="001930AA" w:rsidRPr="003C383B" w:rsidRDefault="001930AA" w:rsidP="00790941">
      <w:pPr>
        <w:ind w:right="49"/>
        <w:rPr>
          <w:rFonts w:ascii="Arial" w:hAnsi="Arial" w:cs="Arial"/>
          <w:sz w:val="20"/>
          <w:szCs w:val="20"/>
        </w:rPr>
      </w:pPr>
    </w:p>
    <w:p w:rsidR="001314D5" w:rsidRPr="003C383B" w:rsidRDefault="001314D5" w:rsidP="00790941">
      <w:pPr>
        <w:ind w:right="49"/>
        <w:rPr>
          <w:rFonts w:ascii="Arial" w:hAnsi="Arial" w:cs="Arial"/>
          <w:sz w:val="20"/>
          <w:szCs w:val="20"/>
        </w:rPr>
      </w:pPr>
      <w:r w:rsidRPr="003C383B">
        <w:rPr>
          <w:rFonts w:ascii="Arial" w:hAnsi="Arial" w:cs="Arial"/>
          <w:sz w:val="20"/>
          <w:szCs w:val="20"/>
        </w:rPr>
        <w:t>Los licitantes sólo podrán presentar una proposición para esta licitación.</w:t>
      </w:r>
    </w:p>
    <w:p w:rsidR="001314D5" w:rsidRPr="003C383B" w:rsidRDefault="001314D5" w:rsidP="00790941">
      <w:pPr>
        <w:ind w:right="49"/>
        <w:rPr>
          <w:rFonts w:ascii="Arial" w:hAnsi="Arial" w:cs="Arial"/>
          <w:sz w:val="20"/>
          <w:szCs w:val="20"/>
        </w:rPr>
      </w:pPr>
    </w:p>
    <w:p w:rsidR="00236445" w:rsidRPr="003C383B" w:rsidRDefault="00C75993" w:rsidP="00790941">
      <w:pPr>
        <w:pStyle w:val="Ttulo2"/>
        <w:numPr>
          <w:ilvl w:val="1"/>
          <w:numId w:val="28"/>
        </w:numPr>
        <w:tabs>
          <w:tab w:val="num" w:pos="0"/>
        </w:tabs>
        <w:spacing w:before="0" w:after="0"/>
        <w:ind w:left="0" w:right="49" w:firstLine="0"/>
        <w:rPr>
          <w:rFonts w:cs="Arial"/>
          <w:i w:val="0"/>
          <w:sz w:val="20"/>
          <w:lang w:val="es-ES_tradnl"/>
        </w:rPr>
      </w:pPr>
      <w:bookmarkStart w:id="67" w:name="_Toc490124903"/>
      <w:r w:rsidRPr="003C383B">
        <w:rPr>
          <w:rFonts w:cs="Arial"/>
          <w:i w:val="0"/>
          <w:sz w:val="20"/>
          <w:lang w:val="es-ES_tradnl"/>
        </w:rPr>
        <w:t>Acreditamiento de personalidad ju</w:t>
      </w:r>
      <w:r w:rsidR="002647B7" w:rsidRPr="003C383B">
        <w:rPr>
          <w:rFonts w:cs="Arial"/>
          <w:i w:val="0"/>
          <w:sz w:val="20"/>
          <w:lang w:val="es-ES_tradnl"/>
        </w:rPr>
        <w:t>r</w:t>
      </w:r>
      <w:r w:rsidRPr="003C383B">
        <w:rPr>
          <w:rFonts w:cs="Arial"/>
          <w:i w:val="0"/>
          <w:sz w:val="20"/>
          <w:lang w:val="es-ES_tradnl"/>
        </w:rPr>
        <w:t>idica</w:t>
      </w:r>
      <w:r w:rsidR="00D615E3" w:rsidRPr="003C383B">
        <w:rPr>
          <w:rFonts w:cs="Arial"/>
          <w:i w:val="0"/>
          <w:sz w:val="20"/>
          <w:lang w:val="es-ES_tradnl"/>
        </w:rPr>
        <w:t xml:space="preserve"> y datos de notificación.</w:t>
      </w:r>
      <w:bookmarkEnd w:id="67"/>
    </w:p>
    <w:p w:rsidR="00236445" w:rsidRPr="003C383B" w:rsidRDefault="00236445" w:rsidP="00790941">
      <w:pPr>
        <w:suppressAutoHyphens/>
        <w:ind w:right="49"/>
        <w:jc w:val="both"/>
        <w:rPr>
          <w:rFonts w:ascii="Arial" w:hAnsi="Arial" w:cs="Arial"/>
          <w:noProof w:val="0"/>
          <w:sz w:val="20"/>
          <w:szCs w:val="20"/>
          <w:lang w:val="es-ES_tradnl" w:eastAsia="ar-SA"/>
        </w:rPr>
      </w:pPr>
    </w:p>
    <w:p w:rsidR="00E50BC8" w:rsidRPr="003C383B" w:rsidRDefault="00AF57CF" w:rsidP="00790941">
      <w:pPr>
        <w:ind w:right="49"/>
        <w:jc w:val="both"/>
        <w:rPr>
          <w:rFonts w:ascii="Arial" w:hAnsi="Arial" w:cs="Arial"/>
          <w:sz w:val="20"/>
          <w:szCs w:val="20"/>
          <w:lang w:val="es-ES_tradnl"/>
        </w:rPr>
      </w:pPr>
      <w:r w:rsidRPr="003C383B">
        <w:rPr>
          <w:rFonts w:ascii="Arial" w:hAnsi="Arial" w:cs="Arial"/>
          <w:sz w:val="20"/>
          <w:szCs w:val="20"/>
          <w:lang w:val="es-ES_tradnl"/>
        </w:rPr>
        <w:t xml:space="preserve">Se deberá presentar </w:t>
      </w:r>
      <w:r w:rsidRPr="003C383B">
        <w:rPr>
          <w:rFonts w:ascii="Arial" w:hAnsi="Arial" w:cs="Arial"/>
          <w:b/>
          <w:sz w:val="20"/>
          <w:szCs w:val="20"/>
          <w:lang w:val="es-ES_tradnl"/>
        </w:rPr>
        <w:t xml:space="preserve">Anexo </w:t>
      </w:r>
      <w:r w:rsidR="005D7317" w:rsidRPr="003C383B">
        <w:rPr>
          <w:rFonts w:ascii="Arial" w:hAnsi="Arial" w:cs="Arial"/>
          <w:b/>
          <w:sz w:val="20"/>
          <w:szCs w:val="20"/>
          <w:lang w:val="es-ES_tradnl"/>
        </w:rPr>
        <w:t>5</w:t>
      </w:r>
      <w:r w:rsidRPr="003C383B">
        <w:rPr>
          <w:rFonts w:ascii="Arial" w:hAnsi="Arial" w:cs="Arial"/>
          <w:sz w:val="20"/>
          <w:szCs w:val="20"/>
          <w:lang w:val="es-ES_tradnl"/>
        </w:rPr>
        <w:t xml:space="preserve"> debidamente requisitado.</w:t>
      </w:r>
    </w:p>
    <w:p w:rsidR="00E50BC8" w:rsidRPr="003C383B" w:rsidRDefault="00E50BC8" w:rsidP="00790941">
      <w:pPr>
        <w:suppressAutoHyphens/>
        <w:ind w:right="49"/>
        <w:jc w:val="both"/>
        <w:rPr>
          <w:rFonts w:ascii="Arial" w:hAnsi="Arial" w:cs="Arial"/>
          <w:noProof w:val="0"/>
          <w:sz w:val="20"/>
          <w:szCs w:val="20"/>
          <w:lang w:val="es-ES_tradnl" w:eastAsia="ar-SA"/>
        </w:rPr>
      </w:pPr>
    </w:p>
    <w:p w:rsidR="00236445" w:rsidRPr="003C383B" w:rsidRDefault="0091518B" w:rsidP="00790941">
      <w:pPr>
        <w:pStyle w:val="Ttulo2"/>
        <w:numPr>
          <w:ilvl w:val="1"/>
          <w:numId w:val="28"/>
        </w:numPr>
        <w:tabs>
          <w:tab w:val="num" w:pos="0"/>
        </w:tabs>
        <w:spacing w:before="0" w:after="0"/>
        <w:ind w:left="0" w:right="49" w:firstLine="0"/>
        <w:rPr>
          <w:rFonts w:cs="Arial"/>
          <w:i w:val="0"/>
          <w:sz w:val="20"/>
          <w:lang w:val="es-ES_tradnl"/>
        </w:rPr>
      </w:pPr>
      <w:bookmarkStart w:id="68" w:name="_Toc490124904"/>
      <w:r w:rsidRPr="003C383B">
        <w:rPr>
          <w:rFonts w:cs="Arial"/>
          <w:i w:val="0"/>
          <w:sz w:val="20"/>
          <w:lang w:val="es-ES_tradnl"/>
        </w:rPr>
        <w:t>Documentación</w:t>
      </w:r>
      <w:r w:rsidR="00236445" w:rsidRPr="003C383B">
        <w:rPr>
          <w:rFonts w:cs="Arial"/>
          <w:i w:val="0"/>
          <w:sz w:val="20"/>
          <w:lang w:val="es-ES_tradnl"/>
        </w:rPr>
        <w:t xml:space="preserve"> que se rubricará</w:t>
      </w:r>
      <w:bookmarkEnd w:id="68"/>
    </w:p>
    <w:p w:rsidR="002B2759" w:rsidRPr="003C383B" w:rsidRDefault="002B2759" w:rsidP="00790941">
      <w:pPr>
        <w:ind w:right="49"/>
        <w:rPr>
          <w:sz w:val="20"/>
          <w:szCs w:val="20"/>
          <w:lang w:val="es-ES_tradnl" w:eastAsia="ar-SA"/>
        </w:rPr>
      </w:pPr>
    </w:p>
    <w:p w:rsidR="00445F5D" w:rsidRPr="003C383B" w:rsidRDefault="00445F5D" w:rsidP="00790941">
      <w:pPr>
        <w:suppressAutoHyphens/>
        <w:ind w:right="49"/>
        <w:jc w:val="both"/>
        <w:rPr>
          <w:rFonts w:ascii="Arial" w:hAnsi="Arial" w:cs="Arial"/>
          <w:noProof w:val="0"/>
          <w:sz w:val="20"/>
          <w:szCs w:val="20"/>
          <w:lang w:eastAsia="ar-SA"/>
        </w:rPr>
      </w:pPr>
      <w:r w:rsidRPr="003C383B">
        <w:rPr>
          <w:rFonts w:ascii="Arial" w:hAnsi="Arial" w:cs="Arial"/>
          <w:noProof w:val="0"/>
          <w:sz w:val="20"/>
          <w:szCs w:val="20"/>
          <w:lang w:eastAsia="ar-SA"/>
        </w:rPr>
        <w:t>Proposición Económica</w:t>
      </w:r>
      <w:r w:rsidRPr="003C383B">
        <w:rPr>
          <w:rFonts w:ascii="Arial" w:hAnsi="Arial" w:cs="Arial"/>
          <w:b/>
          <w:noProof w:val="0"/>
          <w:sz w:val="20"/>
          <w:szCs w:val="20"/>
          <w:lang w:eastAsia="ar-SA"/>
        </w:rPr>
        <w:t xml:space="preserve"> Anexo 1</w:t>
      </w:r>
      <w:r w:rsidR="005D7317" w:rsidRPr="003C383B">
        <w:rPr>
          <w:rFonts w:ascii="Arial" w:hAnsi="Arial" w:cs="Arial"/>
          <w:b/>
          <w:noProof w:val="0"/>
          <w:sz w:val="20"/>
          <w:szCs w:val="20"/>
          <w:lang w:eastAsia="ar-SA"/>
        </w:rPr>
        <w:t>1</w:t>
      </w:r>
      <w:r w:rsidRPr="003C383B">
        <w:rPr>
          <w:rFonts w:ascii="Arial" w:hAnsi="Arial" w:cs="Arial"/>
          <w:b/>
          <w:noProof w:val="0"/>
          <w:sz w:val="20"/>
          <w:szCs w:val="20"/>
          <w:lang w:eastAsia="ar-SA"/>
        </w:rPr>
        <w:t xml:space="preserve">, </w:t>
      </w:r>
      <w:r w:rsidRPr="003C383B">
        <w:rPr>
          <w:rFonts w:ascii="Arial" w:hAnsi="Arial" w:cs="Arial"/>
          <w:noProof w:val="0"/>
          <w:sz w:val="20"/>
          <w:szCs w:val="20"/>
          <w:lang w:eastAsia="ar-SA"/>
        </w:rPr>
        <w:t>serán rubricadas por los servidores públicos que asistan al acto de presentación y apertura de proposiciones.</w:t>
      </w:r>
    </w:p>
    <w:p w:rsidR="00445F5D" w:rsidRPr="003C383B" w:rsidRDefault="00445F5D" w:rsidP="00790941">
      <w:pPr>
        <w:ind w:right="49"/>
        <w:rPr>
          <w:sz w:val="20"/>
          <w:szCs w:val="20"/>
          <w:lang w:eastAsia="ar-SA"/>
        </w:rPr>
      </w:pPr>
    </w:p>
    <w:p w:rsidR="00D1134A" w:rsidRPr="003C383B" w:rsidRDefault="00092CDB" w:rsidP="00790941">
      <w:pPr>
        <w:pStyle w:val="Ttulo2"/>
        <w:numPr>
          <w:ilvl w:val="1"/>
          <w:numId w:val="28"/>
        </w:numPr>
        <w:tabs>
          <w:tab w:val="num" w:pos="0"/>
        </w:tabs>
        <w:spacing w:before="0" w:after="0"/>
        <w:ind w:left="0" w:right="49" w:firstLine="0"/>
        <w:rPr>
          <w:rFonts w:cs="Arial"/>
          <w:i w:val="0"/>
          <w:sz w:val="20"/>
          <w:lang w:val="es-ES_tradnl"/>
        </w:rPr>
      </w:pPr>
      <w:bookmarkStart w:id="69" w:name="_Toc490124905"/>
      <w:r w:rsidRPr="003C383B">
        <w:rPr>
          <w:rFonts w:cs="Arial"/>
          <w:i w:val="0"/>
          <w:sz w:val="20"/>
          <w:lang w:val="es-ES_tradnl"/>
        </w:rPr>
        <w:t>Acto de Fallo y Firma de C</w:t>
      </w:r>
      <w:r w:rsidR="00D1134A" w:rsidRPr="003C383B">
        <w:rPr>
          <w:rFonts w:cs="Arial"/>
          <w:i w:val="0"/>
          <w:sz w:val="20"/>
          <w:lang w:val="es-ES_tradnl"/>
        </w:rPr>
        <w:t>ontrato</w:t>
      </w:r>
      <w:r w:rsidR="00135271" w:rsidRPr="003C383B">
        <w:rPr>
          <w:rFonts w:cs="Arial"/>
          <w:i w:val="0"/>
          <w:sz w:val="20"/>
          <w:lang w:val="es-ES_tradnl"/>
        </w:rPr>
        <w:t>.</w:t>
      </w:r>
      <w:bookmarkEnd w:id="69"/>
    </w:p>
    <w:p w:rsidR="001930AA" w:rsidRPr="003C383B" w:rsidRDefault="001930AA" w:rsidP="00790941">
      <w:pPr>
        <w:ind w:right="49"/>
        <w:rPr>
          <w:sz w:val="20"/>
          <w:szCs w:val="20"/>
          <w:lang w:val="es-ES_tradnl" w:eastAsia="es-ES"/>
        </w:rPr>
      </w:pPr>
    </w:p>
    <w:p w:rsidR="00445F5D" w:rsidRPr="003C383B" w:rsidRDefault="00A93992" w:rsidP="00790941">
      <w:pPr>
        <w:ind w:right="49"/>
        <w:jc w:val="both"/>
        <w:rPr>
          <w:rFonts w:ascii="Arial" w:hAnsi="Arial" w:cs="Arial"/>
          <w:sz w:val="20"/>
          <w:szCs w:val="20"/>
          <w:lang w:val="es-ES_tradnl"/>
        </w:rPr>
      </w:pPr>
      <w:r w:rsidRPr="003C383B">
        <w:rPr>
          <w:rFonts w:ascii="Arial" w:hAnsi="Arial" w:cs="Arial"/>
          <w:sz w:val="20"/>
          <w:szCs w:val="20"/>
          <w:lang w:val="es-ES_tradnl"/>
        </w:rPr>
        <w:t>El fallo se dará a conocer, en la fecha y hora establecida en el numeral 3.2, e</w:t>
      </w:r>
      <w:r w:rsidR="00445F5D" w:rsidRPr="003C383B">
        <w:rPr>
          <w:rFonts w:ascii="Arial" w:hAnsi="Arial" w:cs="Arial"/>
          <w:sz w:val="20"/>
          <w:szCs w:val="20"/>
          <w:lang w:val="es-ES_tradnl"/>
        </w:rPr>
        <w:t xml:space="preserve">n caso de que la fecha </w:t>
      </w:r>
      <w:r w:rsidR="00FD0840" w:rsidRPr="003C383B">
        <w:rPr>
          <w:rFonts w:ascii="Arial" w:hAnsi="Arial" w:cs="Arial"/>
          <w:sz w:val="20"/>
          <w:szCs w:val="20"/>
          <w:lang w:val="es-ES_tradnl"/>
        </w:rPr>
        <w:t xml:space="preserve">originalmente </w:t>
      </w:r>
      <w:r w:rsidR="00445F5D" w:rsidRPr="003C383B">
        <w:rPr>
          <w:rFonts w:ascii="Arial" w:hAnsi="Arial" w:cs="Arial"/>
          <w:sz w:val="20"/>
          <w:szCs w:val="20"/>
          <w:lang w:val="es-ES_tradnl"/>
        </w:rPr>
        <w:t xml:space="preserve">prevista </w:t>
      </w:r>
      <w:r w:rsidR="00FD0840" w:rsidRPr="003C383B">
        <w:rPr>
          <w:rFonts w:ascii="Arial" w:hAnsi="Arial" w:cs="Arial"/>
          <w:sz w:val="20"/>
          <w:szCs w:val="20"/>
          <w:lang w:val="es-ES_tradnl"/>
        </w:rPr>
        <w:t xml:space="preserve">para el fallo, </w:t>
      </w:r>
      <w:r w:rsidR="00445F5D" w:rsidRPr="003C383B">
        <w:rPr>
          <w:rFonts w:ascii="Arial" w:hAnsi="Arial" w:cs="Arial"/>
          <w:sz w:val="20"/>
          <w:szCs w:val="20"/>
          <w:lang w:val="es-ES_tradnl"/>
        </w:rPr>
        <w:t xml:space="preserve">esté rebasada, </w:t>
      </w:r>
      <w:r w:rsidR="00FD0840" w:rsidRPr="003C383B">
        <w:rPr>
          <w:rFonts w:ascii="Arial" w:hAnsi="Arial" w:cs="Arial"/>
          <w:sz w:val="20"/>
          <w:szCs w:val="20"/>
          <w:lang w:val="es-ES_tradnl"/>
        </w:rPr>
        <w:t xml:space="preserve">el mismo se dará dentro de los veinte días posteriores a la </w:t>
      </w:r>
      <w:r w:rsidR="00E368DF" w:rsidRPr="003C383B">
        <w:rPr>
          <w:rFonts w:ascii="Arial" w:hAnsi="Arial" w:cs="Arial"/>
          <w:sz w:val="20"/>
          <w:szCs w:val="20"/>
          <w:lang w:val="es-ES_tradnl"/>
        </w:rPr>
        <w:t>fecha señalada en el numeral 3.2</w:t>
      </w:r>
      <w:r w:rsidR="00FD0840" w:rsidRPr="003C383B">
        <w:rPr>
          <w:rFonts w:ascii="Arial" w:hAnsi="Arial" w:cs="Arial"/>
          <w:sz w:val="20"/>
          <w:szCs w:val="20"/>
          <w:lang w:val="es-ES_tradnl"/>
        </w:rPr>
        <w:t xml:space="preserve"> de la presente convocatoria, por lo que </w:t>
      </w:r>
      <w:r w:rsidR="00445F5D" w:rsidRPr="003C383B">
        <w:rPr>
          <w:rFonts w:ascii="Arial" w:hAnsi="Arial" w:cs="Arial"/>
          <w:sz w:val="20"/>
          <w:szCs w:val="20"/>
          <w:lang w:val="es-ES_tradnl"/>
        </w:rPr>
        <w:t xml:space="preserve">el término para la firma del contrato quedará comprendido dentro de los quince días naturales posteriores a la notificación del Fallo, y se dará a conocer a los interesados mediante </w:t>
      </w:r>
      <w:r w:rsidR="00FD0840" w:rsidRPr="003C383B">
        <w:rPr>
          <w:rFonts w:ascii="Arial" w:hAnsi="Arial" w:cs="Arial"/>
          <w:sz w:val="20"/>
          <w:szCs w:val="20"/>
          <w:lang w:val="es-ES_tradnl"/>
        </w:rPr>
        <w:t>el sistema CompraNet</w:t>
      </w:r>
      <w:r w:rsidR="00445F5D" w:rsidRPr="003C383B">
        <w:rPr>
          <w:rFonts w:ascii="Arial" w:hAnsi="Arial" w:cs="Arial"/>
          <w:sz w:val="20"/>
          <w:szCs w:val="20"/>
          <w:lang w:val="es-ES_tradnl"/>
        </w:rPr>
        <w:t>.</w:t>
      </w:r>
    </w:p>
    <w:p w:rsidR="00445F5D" w:rsidRPr="003C383B" w:rsidRDefault="00445F5D" w:rsidP="00790941">
      <w:pPr>
        <w:ind w:right="49"/>
        <w:rPr>
          <w:rFonts w:ascii="Arial" w:hAnsi="Arial" w:cs="Arial"/>
          <w:sz w:val="20"/>
          <w:szCs w:val="20"/>
          <w:lang w:val="es-ES_tradnl" w:eastAsia="es-ES"/>
        </w:rPr>
      </w:pPr>
    </w:p>
    <w:p w:rsidR="00445F5D" w:rsidRPr="003C383B" w:rsidRDefault="00445F5D" w:rsidP="00790941">
      <w:pPr>
        <w:ind w:right="49"/>
        <w:jc w:val="both"/>
        <w:rPr>
          <w:rFonts w:ascii="Arial" w:hAnsi="Arial" w:cs="Arial"/>
          <w:sz w:val="20"/>
          <w:szCs w:val="20"/>
          <w:lang w:val="es-ES_tradnl"/>
        </w:rPr>
      </w:pPr>
      <w:r w:rsidRPr="003C383B">
        <w:rPr>
          <w:rFonts w:ascii="Arial" w:hAnsi="Arial" w:cs="Arial"/>
          <w:sz w:val="20"/>
          <w:szCs w:val="20"/>
          <w:lang w:val="es-ES_tradnl" w:eastAsia="es-ES"/>
        </w:rPr>
        <w:t xml:space="preserve">El Fallo se emitirá de conformidad con el artículo 37 de la LAASSP y su contenido </w:t>
      </w:r>
      <w:r w:rsidRPr="003C383B">
        <w:rPr>
          <w:rFonts w:ascii="Arial" w:hAnsi="Arial" w:cs="Arial"/>
          <w:sz w:val="20"/>
          <w:szCs w:val="20"/>
          <w:lang w:val="es-ES_tradnl"/>
        </w:rPr>
        <w:t xml:space="preserve">se difundirá a través de CompraNet el mismo día en que se emita, en el entendido de que este procedimiento sustituye a la notificación personal. Así también éste podrá ser consultado en el mural de comunicación ubicado </w:t>
      </w:r>
      <w:r w:rsidRPr="003C383B">
        <w:rPr>
          <w:rFonts w:ascii="Arial" w:hAnsi="Arial" w:cs="Arial"/>
          <w:sz w:val="20"/>
          <w:szCs w:val="20"/>
          <w:shd w:val="clear" w:color="auto" w:fill="FFFFFF" w:themeFill="background1"/>
          <w:lang w:val="es-ES_tradnl"/>
        </w:rPr>
        <w:t>en el 4° Piso</w:t>
      </w:r>
      <w:r w:rsidRPr="003C383B">
        <w:rPr>
          <w:rFonts w:ascii="Arial" w:hAnsi="Arial" w:cs="Arial"/>
          <w:sz w:val="20"/>
          <w:szCs w:val="20"/>
          <w:lang w:val="es-ES_tradnl"/>
        </w:rPr>
        <w:t xml:space="preserve"> del inmueble sito en Avenida Durango Núm. 291, colonia Roma Norte, Delegación Cuauhtémoc, C.P. 06700, Ciudad de México, en donde se fijará copia de un ejemplar del acta por un término no menor de cinco días hábiles.</w:t>
      </w:r>
    </w:p>
    <w:p w:rsidR="00445F5D" w:rsidRPr="003C383B" w:rsidRDefault="00445F5D" w:rsidP="00790941">
      <w:pPr>
        <w:ind w:right="49"/>
        <w:jc w:val="both"/>
        <w:rPr>
          <w:rFonts w:ascii="Arial" w:eastAsia="Times New Roman" w:hAnsi="Arial" w:cs="Arial"/>
          <w:sz w:val="20"/>
          <w:szCs w:val="20"/>
          <w:lang w:val="es-ES_tradnl" w:eastAsia="es-ES"/>
        </w:rPr>
      </w:pPr>
    </w:p>
    <w:p w:rsidR="00445F5D" w:rsidRPr="003C383B" w:rsidRDefault="00634E62" w:rsidP="00790941">
      <w:pPr>
        <w:pStyle w:val="INCISO"/>
        <w:tabs>
          <w:tab w:val="clear" w:pos="2304"/>
          <w:tab w:val="left" w:pos="2356"/>
        </w:tabs>
        <w:spacing w:after="0" w:line="240" w:lineRule="auto"/>
        <w:ind w:left="0" w:right="49" w:firstLine="0"/>
        <w:rPr>
          <w:rFonts w:eastAsiaTheme="minorHAnsi" w:cs="Arial"/>
          <w:sz w:val="20"/>
          <w:lang w:eastAsia="en-US"/>
        </w:rPr>
      </w:pPr>
      <w:r w:rsidRPr="003C383B">
        <w:rPr>
          <w:rFonts w:eastAsiaTheme="minorHAnsi" w:cs="Arial"/>
          <w:sz w:val="20"/>
          <w:lang w:eastAsia="en-US"/>
        </w:rPr>
        <w:t>El(los) licitante(s) adjudicado(s) deberá(n) firmar el contrato que se le(s) haya adjudicado en la fecha, horario y domicilio establecido en el numeral 3.2 de la presente convocatoria.</w:t>
      </w:r>
    </w:p>
    <w:p w:rsidR="00445F5D" w:rsidRPr="003C383B" w:rsidRDefault="00445F5D" w:rsidP="00790941">
      <w:pPr>
        <w:pStyle w:val="INCISO"/>
        <w:tabs>
          <w:tab w:val="clear" w:pos="2304"/>
          <w:tab w:val="left" w:pos="2356"/>
        </w:tabs>
        <w:spacing w:after="0" w:line="240" w:lineRule="auto"/>
        <w:ind w:left="0" w:right="49" w:firstLine="0"/>
        <w:rPr>
          <w:rFonts w:eastAsiaTheme="minorHAnsi" w:cs="Arial"/>
          <w:sz w:val="20"/>
          <w:lang w:eastAsia="en-US"/>
        </w:rPr>
      </w:pPr>
    </w:p>
    <w:p w:rsidR="00445F5D" w:rsidRPr="003C383B" w:rsidRDefault="00445F5D" w:rsidP="00790941">
      <w:pPr>
        <w:pStyle w:val="INCISO"/>
        <w:tabs>
          <w:tab w:val="clear" w:pos="2304"/>
          <w:tab w:val="left" w:pos="2356"/>
        </w:tabs>
        <w:spacing w:after="0" w:line="240" w:lineRule="auto"/>
        <w:ind w:left="0" w:right="49" w:firstLine="0"/>
        <w:rPr>
          <w:rFonts w:eastAsiaTheme="minorHAnsi" w:cs="Arial"/>
          <w:sz w:val="20"/>
          <w:lang w:eastAsia="en-US"/>
        </w:rPr>
      </w:pPr>
      <w:r w:rsidRPr="003C383B">
        <w:rPr>
          <w:rFonts w:eastAsiaTheme="minorHAnsi" w:cs="Arial"/>
          <w:sz w:val="20"/>
          <w:lang w:eastAsia="en-US"/>
        </w:rPr>
        <w:t>Para el caso del IMSS, el(los) licitante(s) adjudicado(s) deberá(n) firmar el(los) contrato(s) que se le(s) haya adjudicado, ya sea por partida, clave, según convenga al IMSS</w:t>
      </w:r>
      <w:r w:rsidR="00A16BC5" w:rsidRPr="003C383B">
        <w:rPr>
          <w:rFonts w:eastAsiaTheme="minorHAnsi" w:cs="Arial"/>
          <w:sz w:val="20"/>
          <w:lang w:eastAsia="en-US"/>
        </w:rPr>
        <w:t>.</w:t>
      </w:r>
    </w:p>
    <w:p w:rsidR="00F94F65" w:rsidRPr="003C383B" w:rsidRDefault="00F94F65" w:rsidP="00790941">
      <w:pPr>
        <w:ind w:right="49"/>
        <w:jc w:val="both"/>
        <w:rPr>
          <w:rFonts w:ascii="Arial" w:hAnsi="Arial" w:cs="Arial"/>
          <w:sz w:val="20"/>
          <w:szCs w:val="20"/>
          <w:lang w:val="es-ES_tradnl"/>
        </w:rPr>
      </w:pPr>
    </w:p>
    <w:p w:rsidR="00F94F65" w:rsidRPr="003C383B" w:rsidRDefault="00F94F65" w:rsidP="00790941">
      <w:pPr>
        <w:ind w:right="49"/>
        <w:jc w:val="both"/>
        <w:rPr>
          <w:rFonts w:ascii="Arial" w:hAnsi="Arial" w:cs="Arial"/>
          <w:sz w:val="20"/>
          <w:szCs w:val="20"/>
          <w:lang w:val="es-ES_tradnl"/>
        </w:rPr>
      </w:pPr>
      <w:r w:rsidRPr="003C383B">
        <w:rPr>
          <w:rFonts w:ascii="Arial" w:hAnsi="Arial" w:cs="Arial"/>
          <w:sz w:val="20"/>
          <w:szCs w:val="20"/>
          <w:lang w:val="es-ES_tradnl"/>
        </w:rPr>
        <w:t xml:space="preserve">Para la firma del contrato </w:t>
      </w:r>
      <w:r w:rsidR="00A16BC5" w:rsidRPr="003C383B">
        <w:rPr>
          <w:rFonts w:ascii="Arial" w:hAnsi="Arial" w:cs="Arial"/>
          <w:sz w:val="20"/>
          <w:szCs w:val="20"/>
          <w:lang w:val="es-ES_tradnl"/>
        </w:rPr>
        <w:t xml:space="preserve">del IMSS </w:t>
      </w:r>
      <w:r w:rsidRPr="003C383B">
        <w:rPr>
          <w:rFonts w:ascii="Arial" w:hAnsi="Arial" w:cs="Arial"/>
          <w:sz w:val="20"/>
          <w:szCs w:val="20"/>
          <w:lang w:val="es-ES_tradnl"/>
        </w:rPr>
        <w:t xml:space="preserve">deberá presentar </w:t>
      </w:r>
      <w:r w:rsidR="000312B1" w:rsidRPr="003C383B">
        <w:rPr>
          <w:rFonts w:ascii="Arial" w:hAnsi="Arial" w:cs="Arial"/>
          <w:sz w:val="20"/>
          <w:szCs w:val="20"/>
          <w:lang w:val="es-ES_tradnl"/>
        </w:rPr>
        <w:t xml:space="preserve">al día siguiente hábil </w:t>
      </w:r>
      <w:r w:rsidRPr="003C383B">
        <w:rPr>
          <w:rFonts w:ascii="Arial" w:hAnsi="Arial" w:cs="Arial"/>
          <w:sz w:val="20"/>
          <w:szCs w:val="20"/>
          <w:lang w:val="es-ES_tradnl"/>
        </w:rPr>
        <w:t xml:space="preserve">los siguientes documentos (no deberán integrarse en la propuesta técnica-económica): </w:t>
      </w:r>
    </w:p>
    <w:p w:rsidR="00F9610A" w:rsidRPr="003C383B" w:rsidRDefault="00F9610A" w:rsidP="00790941">
      <w:pPr>
        <w:pStyle w:val="Prrafodelista"/>
        <w:ind w:left="0" w:right="49"/>
        <w:jc w:val="both"/>
        <w:rPr>
          <w:rFonts w:ascii="Arial" w:hAnsi="Arial" w:cs="Arial"/>
          <w:sz w:val="20"/>
          <w:szCs w:val="20"/>
          <w:lang w:val="es-ES_tradnl"/>
        </w:rPr>
      </w:pPr>
    </w:p>
    <w:p w:rsidR="00D1134A" w:rsidRPr="003C383B" w:rsidRDefault="00D1134A" w:rsidP="001314D5">
      <w:pPr>
        <w:ind w:right="49"/>
        <w:jc w:val="both"/>
        <w:rPr>
          <w:rFonts w:ascii="Arial" w:hAnsi="Arial" w:cs="Arial"/>
          <w:b/>
          <w:sz w:val="20"/>
          <w:szCs w:val="20"/>
          <w:lang w:val="es-ES_tradnl"/>
        </w:rPr>
      </w:pPr>
      <w:r w:rsidRPr="003C383B">
        <w:rPr>
          <w:rFonts w:ascii="Arial" w:hAnsi="Arial" w:cs="Arial"/>
          <w:b/>
          <w:sz w:val="20"/>
          <w:szCs w:val="20"/>
          <w:lang w:val="es-ES_tradnl"/>
        </w:rPr>
        <w:t xml:space="preserve">Persona moral: </w:t>
      </w:r>
    </w:p>
    <w:p w:rsidR="008A199D" w:rsidRPr="003C383B" w:rsidRDefault="008A199D" w:rsidP="00790941">
      <w:pPr>
        <w:pStyle w:val="Prrafodelista"/>
        <w:ind w:left="1440" w:right="49"/>
        <w:jc w:val="both"/>
        <w:rPr>
          <w:rFonts w:ascii="Arial" w:hAnsi="Arial" w:cs="Arial"/>
          <w:b/>
          <w:sz w:val="20"/>
          <w:szCs w:val="20"/>
          <w:lang w:val="es-ES_tradnl"/>
        </w:rPr>
      </w:pPr>
    </w:p>
    <w:p w:rsidR="00D1134A" w:rsidRPr="003C383B" w:rsidRDefault="00D1134A" w:rsidP="001314D5">
      <w:pPr>
        <w:pStyle w:val="Prrafodelista"/>
        <w:numPr>
          <w:ilvl w:val="0"/>
          <w:numId w:val="19"/>
        </w:numPr>
        <w:ind w:right="49"/>
        <w:jc w:val="both"/>
        <w:rPr>
          <w:rFonts w:ascii="Arial" w:hAnsi="Arial" w:cs="Arial"/>
          <w:sz w:val="20"/>
          <w:szCs w:val="20"/>
          <w:lang w:val="es-ES_tradnl"/>
        </w:rPr>
      </w:pPr>
      <w:r w:rsidRPr="003C383B">
        <w:rPr>
          <w:rFonts w:ascii="Arial" w:hAnsi="Arial" w:cs="Arial"/>
          <w:iCs/>
          <w:sz w:val="20"/>
          <w:szCs w:val="20"/>
          <w:lang w:val="es-ES_tradnl"/>
        </w:rPr>
        <w:t>Acta constitutiva y, en su caso, sus respectivas modificaciones.</w:t>
      </w:r>
    </w:p>
    <w:p w:rsidR="00D1134A" w:rsidRPr="003C383B" w:rsidRDefault="00D1134A" w:rsidP="001314D5">
      <w:pPr>
        <w:pStyle w:val="Prrafodelista"/>
        <w:numPr>
          <w:ilvl w:val="0"/>
          <w:numId w:val="19"/>
        </w:numPr>
        <w:ind w:right="49"/>
        <w:jc w:val="both"/>
        <w:rPr>
          <w:rFonts w:ascii="Arial" w:hAnsi="Arial" w:cs="Arial"/>
          <w:sz w:val="20"/>
          <w:szCs w:val="20"/>
          <w:lang w:val="es-ES_tradnl"/>
        </w:rPr>
      </w:pPr>
      <w:r w:rsidRPr="003C383B">
        <w:rPr>
          <w:rFonts w:ascii="Arial" w:hAnsi="Arial" w:cs="Arial"/>
          <w:iCs/>
          <w:sz w:val="20"/>
          <w:szCs w:val="20"/>
          <w:lang w:val="es-ES_tradnl"/>
        </w:rPr>
        <w:t>Poder notarial del representante legal que firmará el contrato.</w:t>
      </w:r>
    </w:p>
    <w:p w:rsidR="00D1134A" w:rsidRPr="003C383B" w:rsidRDefault="00D1134A" w:rsidP="00790941">
      <w:pPr>
        <w:pStyle w:val="Prrafodelista"/>
        <w:ind w:left="1440" w:right="49"/>
        <w:jc w:val="both"/>
        <w:rPr>
          <w:rFonts w:ascii="Arial" w:hAnsi="Arial" w:cs="Arial"/>
          <w:sz w:val="20"/>
          <w:szCs w:val="20"/>
          <w:lang w:val="es-ES_tradnl"/>
        </w:rPr>
      </w:pPr>
    </w:p>
    <w:p w:rsidR="00D1134A" w:rsidRPr="003C383B" w:rsidRDefault="00D1134A" w:rsidP="001314D5">
      <w:pPr>
        <w:ind w:right="49"/>
        <w:jc w:val="both"/>
        <w:rPr>
          <w:rFonts w:ascii="Arial" w:hAnsi="Arial" w:cs="Arial"/>
          <w:b/>
          <w:sz w:val="20"/>
          <w:szCs w:val="20"/>
          <w:lang w:val="es-ES_tradnl"/>
        </w:rPr>
      </w:pPr>
      <w:r w:rsidRPr="003C383B">
        <w:rPr>
          <w:rFonts w:ascii="Arial" w:hAnsi="Arial" w:cs="Arial"/>
          <w:b/>
          <w:sz w:val="20"/>
          <w:szCs w:val="20"/>
          <w:lang w:val="es-ES_tradnl"/>
        </w:rPr>
        <w:t>Persona física:</w:t>
      </w:r>
    </w:p>
    <w:p w:rsidR="008A199D" w:rsidRPr="003C383B" w:rsidRDefault="008A199D" w:rsidP="00790941">
      <w:pPr>
        <w:pStyle w:val="Prrafodelista"/>
        <w:ind w:left="1440" w:right="49"/>
        <w:jc w:val="both"/>
        <w:rPr>
          <w:rFonts w:ascii="Arial" w:hAnsi="Arial" w:cs="Arial"/>
          <w:b/>
          <w:sz w:val="20"/>
          <w:szCs w:val="20"/>
          <w:lang w:val="es-ES_tradnl"/>
        </w:rPr>
      </w:pPr>
    </w:p>
    <w:p w:rsidR="00D1134A" w:rsidRPr="003C383B" w:rsidRDefault="00CF6FB1" w:rsidP="007F42E6">
      <w:pPr>
        <w:pStyle w:val="Prrafodelista"/>
        <w:numPr>
          <w:ilvl w:val="0"/>
          <w:numId w:val="42"/>
        </w:numPr>
        <w:ind w:right="49"/>
        <w:jc w:val="both"/>
        <w:rPr>
          <w:rFonts w:ascii="Arial" w:hAnsi="Arial" w:cs="Arial"/>
          <w:iCs/>
          <w:sz w:val="20"/>
          <w:szCs w:val="20"/>
          <w:lang w:val="es-ES_tradnl"/>
        </w:rPr>
      </w:pPr>
      <w:r w:rsidRPr="003C383B">
        <w:rPr>
          <w:rFonts w:ascii="Arial" w:hAnsi="Arial" w:cs="Arial"/>
          <w:iCs/>
          <w:sz w:val="20"/>
          <w:szCs w:val="20"/>
          <w:lang w:val="es-ES_tradnl"/>
        </w:rPr>
        <w:t xml:space="preserve">Copia Certificada del </w:t>
      </w:r>
      <w:r w:rsidR="00D1134A" w:rsidRPr="003C383B">
        <w:rPr>
          <w:rFonts w:ascii="Arial" w:hAnsi="Arial" w:cs="Arial"/>
          <w:iCs/>
          <w:sz w:val="20"/>
          <w:szCs w:val="20"/>
          <w:lang w:val="es-ES_tradnl"/>
        </w:rPr>
        <w:t>Acta de nacimiento o carta de naturalización.</w:t>
      </w:r>
    </w:p>
    <w:p w:rsidR="00D1134A" w:rsidRPr="003C383B" w:rsidRDefault="00D1134A" w:rsidP="00790941">
      <w:pPr>
        <w:pStyle w:val="Prrafodelista"/>
        <w:ind w:left="1440" w:right="49"/>
        <w:jc w:val="both"/>
        <w:rPr>
          <w:rFonts w:ascii="Arial" w:hAnsi="Arial" w:cs="Arial"/>
          <w:sz w:val="20"/>
          <w:szCs w:val="20"/>
          <w:lang w:val="es-ES_tradnl"/>
        </w:rPr>
      </w:pPr>
    </w:p>
    <w:p w:rsidR="00D1134A" w:rsidRPr="003C383B" w:rsidRDefault="00D1134A" w:rsidP="001314D5">
      <w:pPr>
        <w:ind w:right="49"/>
        <w:jc w:val="both"/>
        <w:rPr>
          <w:rFonts w:ascii="Arial" w:hAnsi="Arial" w:cs="Arial"/>
          <w:b/>
          <w:sz w:val="20"/>
          <w:szCs w:val="20"/>
          <w:lang w:val="es-ES_tradnl"/>
        </w:rPr>
      </w:pPr>
      <w:r w:rsidRPr="003C383B">
        <w:rPr>
          <w:rFonts w:ascii="Arial" w:hAnsi="Arial" w:cs="Arial"/>
          <w:b/>
          <w:sz w:val="20"/>
          <w:szCs w:val="20"/>
          <w:lang w:val="es-ES_tradnl"/>
        </w:rPr>
        <w:t xml:space="preserve">Para ambos: </w:t>
      </w:r>
    </w:p>
    <w:p w:rsidR="008A199D" w:rsidRPr="003C383B" w:rsidRDefault="008A199D" w:rsidP="00790941">
      <w:pPr>
        <w:pStyle w:val="Prrafodelista"/>
        <w:ind w:left="1440" w:right="49"/>
        <w:jc w:val="both"/>
        <w:rPr>
          <w:rFonts w:ascii="Arial" w:hAnsi="Arial" w:cs="Arial"/>
          <w:b/>
          <w:sz w:val="20"/>
          <w:szCs w:val="20"/>
          <w:lang w:val="es-ES_tradnl"/>
        </w:rPr>
      </w:pPr>
    </w:p>
    <w:p w:rsidR="00D1134A" w:rsidRPr="003C383B" w:rsidRDefault="00D1134A" w:rsidP="007F42E6">
      <w:pPr>
        <w:pStyle w:val="Prrafodelista"/>
        <w:numPr>
          <w:ilvl w:val="0"/>
          <w:numId w:val="29"/>
        </w:numPr>
        <w:ind w:left="720" w:right="49"/>
        <w:jc w:val="both"/>
        <w:rPr>
          <w:rFonts w:ascii="Arial" w:hAnsi="Arial" w:cs="Arial"/>
          <w:iCs/>
          <w:sz w:val="20"/>
          <w:szCs w:val="20"/>
          <w:lang w:val="es-ES_tradnl"/>
        </w:rPr>
      </w:pPr>
      <w:r w:rsidRPr="003C383B">
        <w:rPr>
          <w:rFonts w:ascii="Arial" w:hAnsi="Arial" w:cs="Arial"/>
          <w:iCs/>
          <w:sz w:val="20"/>
          <w:szCs w:val="20"/>
          <w:lang w:val="es-ES_tradnl"/>
        </w:rPr>
        <w:t>Identificación oficial vigente y con fotografía del representante legal.</w:t>
      </w:r>
    </w:p>
    <w:p w:rsidR="00CF6FB1" w:rsidRPr="003C383B" w:rsidRDefault="00CF6FB1" w:rsidP="007F42E6">
      <w:pPr>
        <w:pStyle w:val="Prrafodelista"/>
        <w:numPr>
          <w:ilvl w:val="0"/>
          <w:numId w:val="29"/>
        </w:numPr>
        <w:ind w:left="720" w:right="49"/>
        <w:jc w:val="both"/>
        <w:rPr>
          <w:rFonts w:ascii="Arial" w:hAnsi="Arial" w:cs="Arial"/>
          <w:iCs/>
          <w:sz w:val="20"/>
          <w:szCs w:val="20"/>
          <w:lang w:val="es-ES_tradnl"/>
        </w:rPr>
      </w:pPr>
      <w:r w:rsidRPr="003C383B">
        <w:rPr>
          <w:rFonts w:ascii="Arial" w:hAnsi="Arial" w:cs="Arial"/>
          <w:iCs/>
          <w:sz w:val="20"/>
          <w:szCs w:val="20"/>
          <w:lang w:val="es-ES_tradnl"/>
        </w:rPr>
        <w:t>Registro Patronal.</w:t>
      </w:r>
    </w:p>
    <w:p w:rsidR="00D1134A" w:rsidRPr="003C383B" w:rsidRDefault="00D1134A" w:rsidP="007F42E6">
      <w:pPr>
        <w:pStyle w:val="Prrafodelista"/>
        <w:numPr>
          <w:ilvl w:val="0"/>
          <w:numId w:val="29"/>
        </w:numPr>
        <w:ind w:left="720" w:right="49"/>
        <w:jc w:val="both"/>
        <w:rPr>
          <w:rFonts w:ascii="Arial" w:hAnsi="Arial" w:cs="Arial"/>
          <w:iCs/>
          <w:sz w:val="20"/>
          <w:szCs w:val="20"/>
          <w:lang w:val="es-ES_tradnl"/>
        </w:rPr>
      </w:pPr>
      <w:r w:rsidRPr="003C383B">
        <w:rPr>
          <w:rFonts w:ascii="Arial" w:hAnsi="Arial" w:cs="Arial"/>
          <w:iCs/>
          <w:sz w:val="20"/>
          <w:szCs w:val="20"/>
          <w:lang w:val="es-ES_tradnl"/>
        </w:rPr>
        <w:t>Cédula de Registro Federal de Contribuyentes.</w:t>
      </w:r>
    </w:p>
    <w:p w:rsidR="00D1134A" w:rsidRPr="003C383B" w:rsidRDefault="00D1134A" w:rsidP="007F42E6">
      <w:pPr>
        <w:pStyle w:val="Prrafodelista"/>
        <w:numPr>
          <w:ilvl w:val="0"/>
          <w:numId w:val="29"/>
        </w:numPr>
        <w:ind w:left="720" w:right="49"/>
        <w:jc w:val="both"/>
        <w:rPr>
          <w:rFonts w:ascii="Arial" w:hAnsi="Arial" w:cs="Arial"/>
          <w:iCs/>
          <w:sz w:val="20"/>
          <w:szCs w:val="20"/>
          <w:lang w:val="es-ES_tradnl"/>
        </w:rPr>
      </w:pPr>
      <w:r w:rsidRPr="003C383B">
        <w:rPr>
          <w:rFonts w:ascii="Arial" w:hAnsi="Arial" w:cs="Arial"/>
          <w:iCs/>
          <w:sz w:val="20"/>
          <w:szCs w:val="20"/>
          <w:lang w:val="es-ES_tradnl"/>
        </w:rPr>
        <w:t>Comprobante de domicilio con vigencia no mayor a 3 meses.</w:t>
      </w:r>
    </w:p>
    <w:p w:rsidR="00D1134A" w:rsidRPr="003C383B" w:rsidRDefault="001D7FA6" w:rsidP="007F42E6">
      <w:pPr>
        <w:pStyle w:val="Prrafodelista"/>
        <w:numPr>
          <w:ilvl w:val="0"/>
          <w:numId w:val="29"/>
        </w:numPr>
        <w:ind w:left="720" w:right="49"/>
        <w:jc w:val="both"/>
        <w:rPr>
          <w:rFonts w:ascii="Arial" w:hAnsi="Arial" w:cs="Arial"/>
          <w:iCs/>
          <w:sz w:val="20"/>
          <w:szCs w:val="20"/>
          <w:lang w:val="es-ES_tradnl"/>
        </w:rPr>
      </w:pPr>
      <w:r w:rsidRPr="003C383B">
        <w:rPr>
          <w:rFonts w:ascii="Arial" w:hAnsi="Arial" w:cs="Arial"/>
          <w:iCs/>
          <w:sz w:val="20"/>
          <w:szCs w:val="20"/>
          <w:lang w:val="es-ES_tradnl"/>
        </w:rPr>
        <w:t>En su caso, e</w:t>
      </w:r>
      <w:r w:rsidR="00D1134A" w:rsidRPr="003C383B">
        <w:rPr>
          <w:rFonts w:ascii="Arial" w:hAnsi="Arial" w:cs="Arial"/>
          <w:iCs/>
          <w:sz w:val="20"/>
          <w:szCs w:val="20"/>
          <w:lang w:val="es-ES_tradnl"/>
        </w:rPr>
        <w:t xml:space="preserve">scrito de estratificación de empresa en términos del artículo 3 de la Ley para el Desarrollo de la Competitividad de la Micro, Pequeña y Mediana Empresa. </w:t>
      </w:r>
    </w:p>
    <w:p w:rsidR="00D1134A" w:rsidRPr="003C383B" w:rsidRDefault="00D1134A" w:rsidP="007F42E6">
      <w:pPr>
        <w:pStyle w:val="Prrafodelista"/>
        <w:numPr>
          <w:ilvl w:val="0"/>
          <w:numId w:val="29"/>
        </w:numPr>
        <w:ind w:left="720" w:right="49"/>
        <w:jc w:val="both"/>
        <w:rPr>
          <w:rFonts w:ascii="Arial" w:hAnsi="Arial" w:cs="Arial"/>
          <w:iCs/>
          <w:sz w:val="20"/>
          <w:szCs w:val="20"/>
          <w:lang w:val="es-ES_tradnl"/>
        </w:rPr>
      </w:pPr>
      <w:r w:rsidRPr="003C383B">
        <w:rPr>
          <w:rFonts w:ascii="Arial" w:hAnsi="Arial" w:cs="Arial"/>
          <w:iCs/>
          <w:sz w:val="20"/>
          <w:szCs w:val="20"/>
          <w:lang w:val="es-ES_tradnl"/>
        </w:rPr>
        <w:t>Escrito en términos del artículo 50 y 60 de la LAASSP.</w:t>
      </w:r>
    </w:p>
    <w:p w:rsidR="00D1134A" w:rsidRPr="003C383B" w:rsidRDefault="00D1134A" w:rsidP="007F42E6">
      <w:pPr>
        <w:pStyle w:val="Prrafodelista"/>
        <w:numPr>
          <w:ilvl w:val="0"/>
          <w:numId w:val="29"/>
        </w:numPr>
        <w:ind w:left="720" w:right="49"/>
        <w:jc w:val="both"/>
        <w:rPr>
          <w:rFonts w:ascii="Arial" w:hAnsi="Arial" w:cs="Arial"/>
          <w:iCs/>
          <w:sz w:val="20"/>
          <w:szCs w:val="20"/>
          <w:lang w:val="es-ES_tradnl"/>
        </w:rPr>
      </w:pPr>
      <w:r w:rsidRPr="003C383B">
        <w:rPr>
          <w:rFonts w:ascii="Arial" w:hAnsi="Arial" w:cs="Arial"/>
          <w:iCs/>
          <w:sz w:val="20"/>
          <w:szCs w:val="20"/>
          <w:lang w:val="es-ES_tradnl"/>
        </w:rPr>
        <w:t>Opinión positiva de cumplimiento de obligaciones fiscales emitida por el SAT vigente a la firma del contrato, en términos del artículo 32-D del Código Fiscal de la Federación.</w:t>
      </w:r>
    </w:p>
    <w:p w:rsidR="00D1134A" w:rsidRPr="003C383B" w:rsidRDefault="00D1134A" w:rsidP="007F42E6">
      <w:pPr>
        <w:pStyle w:val="Prrafodelista"/>
        <w:numPr>
          <w:ilvl w:val="0"/>
          <w:numId w:val="29"/>
        </w:numPr>
        <w:ind w:left="720" w:right="49"/>
        <w:jc w:val="both"/>
        <w:rPr>
          <w:rFonts w:ascii="Arial" w:hAnsi="Arial" w:cs="Arial"/>
          <w:iCs/>
          <w:sz w:val="20"/>
          <w:szCs w:val="20"/>
          <w:lang w:val="es-ES_tradnl"/>
        </w:rPr>
      </w:pPr>
      <w:r w:rsidRPr="003C383B">
        <w:rPr>
          <w:rFonts w:ascii="Arial" w:hAnsi="Arial" w:cs="Arial"/>
          <w:iCs/>
          <w:sz w:val="20"/>
          <w:szCs w:val="20"/>
          <w:lang w:val="es-ES_tradnl"/>
        </w:rPr>
        <w:lastRenderedPageBreak/>
        <w:t>Opinión positiva de cumplimiento de obligaciones en materia de seguridad social vigente a la firma del contrato emitida por el IMSS, en términos del artículo 32-D del Código Fiscal de la Federación y del Acuerdo ACDO.SA1.</w:t>
      </w:r>
      <w:r w:rsidR="006C100A" w:rsidRPr="003C383B">
        <w:rPr>
          <w:rFonts w:ascii="Arial" w:hAnsi="Arial" w:cs="Arial"/>
          <w:iCs/>
          <w:sz w:val="20"/>
          <w:szCs w:val="20"/>
          <w:lang w:val="es-ES_tradnl"/>
        </w:rPr>
        <w:tab/>
      </w:r>
      <w:r w:rsidRPr="003C383B">
        <w:rPr>
          <w:rFonts w:ascii="Arial" w:hAnsi="Arial" w:cs="Arial"/>
          <w:iCs/>
          <w:sz w:val="20"/>
          <w:szCs w:val="20"/>
          <w:lang w:val="es-ES_tradnl"/>
        </w:rPr>
        <w:t>HCT.101214/281.P.DIR publicado en el DOF el 27 de febrero de 2015.</w:t>
      </w:r>
    </w:p>
    <w:p w:rsidR="00D1134A" w:rsidRPr="003C383B" w:rsidRDefault="00D1134A" w:rsidP="001314D5">
      <w:pPr>
        <w:pStyle w:val="Prrafodelista"/>
        <w:ind w:left="698" w:right="49"/>
        <w:jc w:val="both"/>
        <w:rPr>
          <w:rFonts w:ascii="Arial" w:hAnsi="Arial" w:cs="Arial"/>
          <w:sz w:val="20"/>
          <w:szCs w:val="20"/>
          <w:lang w:val="es-ES_tradnl"/>
        </w:rPr>
      </w:pPr>
      <w:r w:rsidRPr="003C383B">
        <w:rPr>
          <w:rFonts w:ascii="Arial" w:hAnsi="Arial" w:cs="Arial"/>
          <w:sz w:val="20"/>
          <w:szCs w:val="20"/>
          <w:lang w:val="es-ES_tradnl"/>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3C383B">
        <w:rPr>
          <w:rFonts w:ascii="Arial" w:eastAsia="Apple SD 산돌고딕 Neo 일반체" w:hAnsi="Arial" w:cs="Arial"/>
          <w:sz w:val="20"/>
          <w:szCs w:val="20"/>
          <w:lang w:val="es-ES_tradnl"/>
        </w:rPr>
        <w:t>s</w:t>
      </w:r>
      <w:r w:rsidRPr="003C383B">
        <w:rPr>
          <w:rFonts w:ascii="Arial" w:hAnsi="Arial" w:cs="Arial"/>
          <w:sz w:val="20"/>
          <w:szCs w:val="20"/>
          <w:lang w:val="es-ES_tradnl"/>
        </w:rPr>
        <w:t>itiva vigente de cumplimiento de obligaciones en materia de seguridad social de la empresa subcontratada emitidad por el IMSS.</w:t>
      </w:r>
    </w:p>
    <w:p w:rsidR="00D1134A" w:rsidRPr="003C383B" w:rsidRDefault="00D1134A" w:rsidP="001314D5">
      <w:pPr>
        <w:pStyle w:val="Prrafodelista"/>
        <w:ind w:left="698" w:right="49"/>
        <w:jc w:val="both"/>
        <w:rPr>
          <w:rFonts w:ascii="Arial" w:hAnsi="Arial" w:cs="Arial"/>
          <w:sz w:val="20"/>
          <w:szCs w:val="20"/>
          <w:lang w:val="es-ES_tradnl"/>
        </w:rPr>
      </w:pPr>
      <w:r w:rsidRPr="003C383B">
        <w:rPr>
          <w:rFonts w:ascii="Arial" w:hAnsi="Arial" w:cs="Arial"/>
          <w:sz w:val="20"/>
          <w:szCs w:val="20"/>
          <w:lang w:val="es-ES_tradnl"/>
        </w:rPr>
        <w:t xml:space="preserve">En caso de que el licitante no cuente con trabajadores, deberá presentar escrito libre en el que manifieste que no se encuentra obligado a inscribirse ante el IMSS, por lo que no puede obtener la </w:t>
      </w:r>
      <w:r w:rsidRPr="003C383B">
        <w:rPr>
          <w:rFonts w:ascii="Arial" w:hAnsi="Arial" w:cs="Arial"/>
          <w:noProof w:val="0"/>
          <w:sz w:val="20"/>
          <w:szCs w:val="20"/>
          <w:lang w:val="es-ES_tradnl"/>
        </w:rPr>
        <w:t>opinión</w:t>
      </w:r>
      <w:r w:rsidRPr="003C383B">
        <w:rPr>
          <w:rFonts w:ascii="Arial" w:hAnsi="Arial" w:cs="Arial"/>
          <w:sz w:val="20"/>
          <w:szCs w:val="20"/>
          <w:lang w:val="es-ES_tradnl"/>
        </w:rPr>
        <w:t xml:space="preserve"> de cumplimiento de obligaciones en materia de seguridad social</w:t>
      </w:r>
      <w:r w:rsidR="00CF6FB1" w:rsidRPr="003C383B">
        <w:rPr>
          <w:rFonts w:ascii="Arial" w:hAnsi="Arial" w:cs="Arial"/>
          <w:sz w:val="20"/>
          <w:szCs w:val="20"/>
          <w:lang w:val="es-ES_tradnl"/>
        </w:rPr>
        <w:t>, así como documento emitido por el IMSS, en el que se haga constar que no se puede emitir la opinión de cumplimiento</w:t>
      </w:r>
      <w:r w:rsidRPr="003C383B">
        <w:rPr>
          <w:rFonts w:ascii="Arial" w:hAnsi="Arial" w:cs="Arial"/>
          <w:sz w:val="20"/>
          <w:szCs w:val="20"/>
          <w:lang w:val="es-ES_tradnl"/>
        </w:rPr>
        <w:t>.</w:t>
      </w:r>
    </w:p>
    <w:p w:rsidR="00CF6FB1" w:rsidRPr="003C383B" w:rsidRDefault="00D1134A" w:rsidP="001314D5">
      <w:pPr>
        <w:pStyle w:val="Prrafodelista"/>
        <w:ind w:left="698" w:right="49"/>
        <w:jc w:val="both"/>
        <w:rPr>
          <w:rFonts w:ascii="Arial" w:hAnsi="Arial" w:cs="Arial"/>
          <w:sz w:val="20"/>
          <w:szCs w:val="20"/>
          <w:lang w:val="es-ES_tradnl"/>
        </w:rPr>
      </w:pPr>
      <w:r w:rsidRPr="003C383B">
        <w:rPr>
          <w:rFonts w:ascii="Arial" w:hAnsi="Arial" w:cs="Arial"/>
          <w:sz w:val="20"/>
          <w:szCs w:val="20"/>
          <w:lang w:val="es-ES_tradnl"/>
        </w:rPr>
        <w:t xml:space="preserve">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w:t>
      </w:r>
      <w:r w:rsidRPr="003C383B">
        <w:rPr>
          <w:rFonts w:ascii="Arial" w:hAnsi="Arial" w:cs="Arial"/>
          <w:noProof w:val="0"/>
          <w:sz w:val="20"/>
          <w:szCs w:val="20"/>
          <w:lang w:val="es-ES_tradnl"/>
        </w:rPr>
        <w:t>opinión</w:t>
      </w:r>
      <w:r w:rsidRPr="003C383B">
        <w:rPr>
          <w:rFonts w:ascii="Arial" w:hAnsi="Arial" w:cs="Arial"/>
          <w:sz w:val="20"/>
          <w:szCs w:val="20"/>
          <w:lang w:val="es-ES_tradnl"/>
        </w:rPr>
        <w:t xml:space="preserve"> de cumplimiento de obligaciones en materia de seguridad social</w:t>
      </w:r>
      <w:r w:rsidR="00CF6FB1" w:rsidRPr="003C383B">
        <w:rPr>
          <w:rFonts w:ascii="Arial" w:hAnsi="Arial" w:cs="Arial"/>
          <w:sz w:val="20"/>
          <w:szCs w:val="20"/>
          <w:lang w:val="es-ES_tradnl"/>
        </w:rPr>
        <w:t>, así como documento emitido por el IMSS, en el que se haga constar que no se puede emitir la opinión de cumplimiento.</w:t>
      </w:r>
    </w:p>
    <w:p w:rsidR="00D1134A" w:rsidRPr="003C383B" w:rsidRDefault="00D1134A" w:rsidP="001314D5">
      <w:pPr>
        <w:pStyle w:val="Prrafodelista"/>
        <w:ind w:left="698" w:right="49"/>
        <w:jc w:val="both"/>
        <w:rPr>
          <w:rFonts w:ascii="Arial" w:hAnsi="Arial" w:cs="Arial"/>
          <w:sz w:val="20"/>
          <w:szCs w:val="20"/>
          <w:lang w:val="es-ES_tradnl"/>
        </w:rPr>
      </w:pPr>
      <w:r w:rsidRPr="003C383B">
        <w:rPr>
          <w:rFonts w:ascii="Arial" w:hAnsi="Arial" w:cs="Arial"/>
          <w:sz w:val="20"/>
          <w:szCs w:val="20"/>
          <w:lang w:val="es-ES_tradnl"/>
        </w:rPr>
        <w:t>En caso de que el licitante forme parte de un grupo comercial y uno de los entes que forma parte del grupo se encarga de administrar la plantilla laboral de todas las empresas que lo conf</w:t>
      </w:r>
      <w:r w:rsidR="001D7FA6" w:rsidRPr="003C383B">
        <w:rPr>
          <w:rFonts w:ascii="Arial" w:hAnsi="Arial" w:cs="Arial"/>
          <w:sz w:val="20"/>
          <w:szCs w:val="20"/>
          <w:lang w:val="es-ES_tradnl"/>
        </w:rPr>
        <w:t>orman, será necesario que exhiba</w:t>
      </w:r>
      <w:r w:rsidRPr="003C383B">
        <w:rPr>
          <w:rFonts w:ascii="Arial" w:hAnsi="Arial" w:cs="Arial"/>
          <w:sz w:val="20"/>
          <w:szCs w:val="20"/>
          <w:lang w:val="es-ES_tradnl"/>
        </w:rPr>
        <w:t xml:space="preserve"> el documento que acredite la subcontratación para situarse en el supuesto del segundo párrafo del presente numeral</w:t>
      </w:r>
      <w:r w:rsidR="00CF6FB1" w:rsidRPr="003C383B">
        <w:rPr>
          <w:rFonts w:ascii="Arial" w:hAnsi="Arial" w:cs="Arial"/>
          <w:sz w:val="20"/>
          <w:szCs w:val="20"/>
          <w:lang w:val="es-ES_tradnl"/>
        </w:rPr>
        <w:t>, así como documento emitido por el IMSS, en el que se haga constar que no se puede emitir la opinión de cumplimiento.</w:t>
      </w:r>
    </w:p>
    <w:p w:rsidR="00C91760" w:rsidRPr="003C383B" w:rsidRDefault="00C91760" w:rsidP="001314D5">
      <w:pPr>
        <w:pStyle w:val="Prrafodelista"/>
        <w:ind w:left="698" w:right="49"/>
        <w:jc w:val="both"/>
        <w:rPr>
          <w:rFonts w:ascii="Arial" w:hAnsi="Arial" w:cs="Arial"/>
          <w:sz w:val="20"/>
          <w:szCs w:val="20"/>
          <w:lang w:val="es-ES_tradnl"/>
        </w:rPr>
      </w:pPr>
      <w:r w:rsidRPr="003C383B">
        <w:rPr>
          <w:rFonts w:ascii="Arial" w:hAnsi="Arial" w:cs="Arial"/>
          <w:sz w:val="20"/>
          <w:szCs w:val="20"/>
        </w:rPr>
        <w:t xml:space="preserve">APLICABLE EN CASO QUE LA CUANTÍA DEL CONTRATO MENOR A $300,000.00, manifestación de que sus trabajadores se encuentran inscritos en el régimen obligatorio del seguro social y que se encuentra al corriente en el pago de las cuotas obrero patronales a que haya lugar, conforme a lo dispuesto en la Ley del Seguro Social, cuyas constancias correspondientes debidamente emitidas por </w:t>
      </w:r>
      <w:r w:rsidRPr="003C383B">
        <w:rPr>
          <w:rFonts w:ascii="Arial" w:hAnsi="Arial" w:cs="Arial"/>
          <w:bCs/>
          <w:sz w:val="20"/>
          <w:szCs w:val="20"/>
        </w:rPr>
        <w:t>el Instituto, y que</w:t>
      </w:r>
      <w:r w:rsidRPr="003C383B">
        <w:rPr>
          <w:rFonts w:ascii="Arial" w:hAnsi="Arial" w:cs="Arial"/>
          <w:sz w:val="20"/>
          <w:szCs w:val="20"/>
        </w:rPr>
        <w:t xml:space="preserve"> exhibirá para efectos de la suscripción del contrato y que cuenta con el registro patronal citado en el anverso del presente instrumento jurídico.</w:t>
      </w:r>
    </w:p>
    <w:p w:rsidR="001D7FA6" w:rsidRPr="003C383B" w:rsidRDefault="001D7FA6" w:rsidP="007F42E6">
      <w:pPr>
        <w:pStyle w:val="Prrafodelista"/>
        <w:numPr>
          <w:ilvl w:val="0"/>
          <w:numId w:val="29"/>
        </w:numPr>
        <w:ind w:left="720" w:right="49"/>
        <w:jc w:val="both"/>
        <w:rPr>
          <w:rFonts w:ascii="Arial" w:hAnsi="Arial" w:cs="Arial"/>
          <w:sz w:val="20"/>
          <w:szCs w:val="20"/>
          <w:lang w:val="es-ES_tradnl"/>
        </w:rPr>
      </w:pPr>
      <w:r w:rsidRPr="003C383B">
        <w:rPr>
          <w:rFonts w:ascii="Arial" w:hAnsi="Arial" w:cs="Arial"/>
          <w:iCs/>
          <w:sz w:val="20"/>
          <w:szCs w:val="20"/>
          <w:lang w:val="es-ES_tradnl"/>
        </w:rPr>
        <w:t>En su caso, convenio de participación conjunta.</w:t>
      </w:r>
    </w:p>
    <w:p w:rsidR="00FD0840" w:rsidRPr="003C383B" w:rsidRDefault="00FD0840" w:rsidP="00790941">
      <w:pPr>
        <w:ind w:right="49"/>
        <w:jc w:val="both"/>
        <w:rPr>
          <w:rFonts w:ascii="Arial" w:hAnsi="Arial" w:cs="Arial"/>
          <w:sz w:val="20"/>
          <w:szCs w:val="20"/>
          <w:lang w:val="es-ES_tradnl"/>
        </w:rPr>
      </w:pPr>
    </w:p>
    <w:p w:rsidR="00445F5D" w:rsidRPr="003C383B" w:rsidRDefault="00445F5D" w:rsidP="00790941">
      <w:pPr>
        <w:ind w:right="49"/>
        <w:jc w:val="both"/>
        <w:rPr>
          <w:rFonts w:ascii="Arial" w:hAnsi="Arial" w:cs="Arial"/>
          <w:sz w:val="20"/>
          <w:szCs w:val="20"/>
          <w:lang w:val="es-ES_tradnl"/>
        </w:rPr>
      </w:pPr>
      <w:r w:rsidRPr="003C383B">
        <w:rPr>
          <w:rFonts w:ascii="Arial" w:hAnsi="Arial" w:cs="Arial"/>
          <w:sz w:val="20"/>
          <w:szCs w:val="20"/>
          <w:lang w:val="es-ES_tradnl"/>
        </w:rPr>
        <w:t>En el supuesto de que se adjudique el contrato a los licitantes que presentaron una proposición conjunta, el convenio de participación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445F5D" w:rsidRPr="003C383B" w:rsidRDefault="00445F5D" w:rsidP="00790941">
      <w:pPr>
        <w:ind w:right="49"/>
        <w:jc w:val="both"/>
        <w:rPr>
          <w:rFonts w:ascii="Arial" w:hAnsi="Arial" w:cs="Arial"/>
          <w:sz w:val="20"/>
          <w:szCs w:val="20"/>
          <w:lang w:val="es-ES_tradnl"/>
        </w:rPr>
      </w:pPr>
    </w:p>
    <w:p w:rsidR="004336B3" w:rsidRPr="003C383B" w:rsidRDefault="00411CCA" w:rsidP="004336B3">
      <w:pPr>
        <w:ind w:right="49"/>
        <w:jc w:val="both"/>
        <w:rPr>
          <w:rFonts w:ascii="Arial" w:hAnsi="Arial" w:cs="Arial"/>
          <w:color w:val="000000" w:themeColor="text1"/>
          <w:sz w:val="20"/>
          <w:szCs w:val="20"/>
          <w:lang w:val="es-ES"/>
        </w:rPr>
      </w:pPr>
      <w:r w:rsidRPr="003C383B">
        <w:rPr>
          <w:rFonts w:ascii="Arial" w:hAnsi="Arial" w:cs="Arial"/>
          <w:sz w:val="20"/>
          <w:szCs w:val="20"/>
        </w:rPr>
        <w:t xml:space="preserve">Para la firma de los contratos de las Dependencias y Entidades Consolidadas, el licitante deberá observar lo indicado en el archivo </w:t>
      </w:r>
      <w:r w:rsidR="004336B3" w:rsidRPr="003C383B">
        <w:rPr>
          <w:rFonts w:ascii="Arial" w:hAnsi="Arial" w:cs="Arial"/>
          <w:color w:val="000000" w:themeColor="text1"/>
          <w:sz w:val="20"/>
          <w:szCs w:val="20"/>
          <w:lang w:val="es-ES"/>
        </w:rPr>
        <w:t xml:space="preserve">adjunto a la convocatoria denominado: </w:t>
      </w:r>
      <w:r w:rsidR="00634E62" w:rsidRPr="003C383B">
        <w:rPr>
          <w:rFonts w:ascii="Arial" w:hAnsi="Arial" w:cs="Arial"/>
          <w:b/>
          <w:i/>
          <w:color w:val="000000" w:themeColor="text1"/>
          <w:sz w:val="20"/>
          <w:szCs w:val="20"/>
          <w:lang w:val="es-ES"/>
        </w:rPr>
        <w:t>“</w:t>
      </w:r>
      <w:r w:rsidR="00634E62" w:rsidRPr="003C383B">
        <w:rPr>
          <w:rFonts w:ascii="Arial" w:hAnsi="Arial" w:cs="Arial"/>
          <w:b/>
          <w:sz w:val="20"/>
          <w:szCs w:val="20"/>
          <w:lang w:val="es-ES_tradnl"/>
        </w:rPr>
        <w:t>Términos y Condiciones para Procedimiento de Licitación Pública Nacional Anexo 3</w:t>
      </w:r>
      <w:r w:rsidR="00634E62" w:rsidRPr="003C383B">
        <w:rPr>
          <w:rFonts w:ascii="Arial" w:hAnsi="Arial" w:cs="Arial"/>
          <w:b/>
          <w:i/>
          <w:color w:val="000000" w:themeColor="text1"/>
          <w:sz w:val="20"/>
          <w:szCs w:val="20"/>
          <w:lang w:val="es-ES"/>
        </w:rPr>
        <w:t>”</w:t>
      </w:r>
      <w:r w:rsidR="007868C6" w:rsidRPr="003C383B">
        <w:rPr>
          <w:rFonts w:ascii="Arial" w:hAnsi="Arial" w:cs="Arial"/>
          <w:b/>
          <w:i/>
          <w:color w:val="000000" w:themeColor="text1"/>
          <w:sz w:val="20"/>
          <w:szCs w:val="20"/>
          <w:lang w:val="es-ES"/>
        </w:rPr>
        <w:t>, numeral 17 y</w:t>
      </w:r>
      <w:r w:rsidR="007868C6" w:rsidRPr="003C383B">
        <w:rPr>
          <w:rFonts w:ascii="Arial" w:hAnsi="Arial" w:cs="Arial"/>
          <w:i/>
          <w:color w:val="000000" w:themeColor="text1"/>
          <w:sz w:val="20"/>
          <w:szCs w:val="20"/>
          <w:lang w:val="es-ES"/>
        </w:rPr>
        <w:t xml:space="preserve">  </w:t>
      </w:r>
      <w:r w:rsidR="007868C6" w:rsidRPr="003C383B">
        <w:rPr>
          <w:rFonts w:ascii="Arial" w:hAnsi="Arial" w:cs="Arial"/>
          <w:i/>
          <w:color w:val="000000" w:themeColor="text1"/>
          <w:sz w:val="20"/>
          <w:szCs w:val="20"/>
          <w:lang w:val="es-ES"/>
        </w:rPr>
        <w:lastRenderedPageBreak/>
        <w:t>“</w:t>
      </w:r>
      <w:r w:rsidR="007868C6" w:rsidRPr="003C383B">
        <w:rPr>
          <w:rFonts w:ascii="Arial" w:hAnsi="Arial" w:cs="Arial"/>
          <w:b/>
          <w:i/>
          <w:color w:val="000000" w:themeColor="text1"/>
          <w:sz w:val="20"/>
          <w:szCs w:val="20"/>
          <w:lang w:val="es-ES"/>
        </w:rPr>
        <w:t>ANEXO DENOMINADO ADMINISTRADORES DE CONTRATO”, considerando el “ANEXO MODELO DE CONTRATO”</w:t>
      </w:r>
      <w:r w:rsidR="007868C6" w:rsidRPr="003C383B">
        <w:rPr>
          <w:rFonts w:ascii="Arial" w:hAnsi="Arial" w:cs="Arial"/>
          <w:b/>
          <w:i/>
          <w:color w:val="000000" w:themeColor="text1"/>
          <w:sz w:val="20"/>
          <w:szCs w:val="20"/>
        </w:rPr>
        <w:t>.</w:t>
      </w:r>
    </w:p>
    <w:p w:rsidR="00A173BC" w:rsidRPr="003C383B" w:rsidRDefault="00A173BC" w:rsidP="00790941">
      <w:pPr>
        <w:ind w:left="-284" w:right="49"/>
        <w:jc w:val="both"/>
        <w:rPr>
          <w:rFonts w:ascii="Arial" w:eastAsia="Times New Roman" w:hAnsi="Arial" w:cs="Arial"/>
          <w:sz w:val="20"/>
          <w:szCs w:val="20"/>
          <w:lang w:val="es-ES" w:eastAsia="es-ES"/>
        </w:rPr>
      </w:pPr>
    </w:p>
    <w:p w:rsidR="00E777F3" w:rsidRPr="003C383B" w:rsidRDefault="00E777F3" w:rsidP="00790941">
      <w:pPr>
        <w:ind w:left="-284" w:right="49"/>
        <w:jc w:val="both"/>
        <w:rPr>
          <w:rFonts w:ascii="Arial" w:eastAsia="Times New Roman" w:hAnsi="Arial" w:cs="Arial"/>
          <w:sz w:val="20"/>
          <w:szCs w:val="20"/>
          <w:lang w:val="es-ES" w:eastAsia="es-ES"/>
        </w:rPr>
      </w:pPr>
    </w:p>
    <w:p w:rsidR="008017F5" w:rsidRPr="003C383B" w:rsidRDefault="008017F5" w:rsidP="00790941">
      <w:pPr>
        <w:pStyle w:val="Ttulo1"/>
        <w:numPr>
          <w:ilvl w:val="0"/>
          <w:numId w:val="28"/>
        </w:numPr>
        <w:spacing w:before="0" w:after="0"/>
        <w:ind w:right="49"/>
        <w:rPr>
          <w:rFonts w:cs="Arial"/>
          <w:sz w:val="20"/>
          <w:szCs w:val="20"/>
          <w:lang w:val="es-ES_tradnl"/>
        </w:rPr>
      </w:pPr>
      <w:bookmarkStart w:id="70" w:name="_Toc424735341"/>
      <w:bookmarkStart w:id="71" w:name="_Toc442265821"/>
      <w:bookmarkStart w:id="72" w:name="_Toc490124906"/>
      <w:bookmarkStart w:id="73" w:name="_Toc424735343"/>
      <w:r w:rsidRPr="003C383B">
        <w:rPr>
          <w:rFonts w:cs="Arial"/>
          <w:sz w:val="20"/>
          <w:szCs w:val="20"/>
          <w:lang w:val="es-ES_tradnl"/>
        </w:rPr>
        <w:t>REQUISITOS QUE LOS LICITANTES DEBEN CUMPLIR</w:t>
      </w:r>
      <w:bookmarkEnd w:id="70"/>
      <w:r w:rsidRPr="003C383B">
        <w:rPr>
          <w:rFonts w:cs="Arial"/>
          <w:sz w:val="20"/>
          <w:szCs w:val="20"/>
          <w:lang w:val="es-ES_tradnl"/>
        </w:rPr>
        <w:t>.</w:t>
      </w:r>
      <w:bookmarkEnd w:id="71"/>
      <w:bookmarkEnd w:id="72"/>
    </w:p>
    <w:p w:rsidR="008017F5" w:rsidRPr="003C383B" w:rsidRDefault="008017F5" w:rsidP="00790941">
      <w:pPr>
        <w:ind w:left="-284" w:right="49"/>
        <w:jc w:val="both"/>
        <w:rPr>
          <w:rFonts w:ascii="Arial" w:hAnsi="Arial" w:cs="Arial"/>
          <w:sz w:val="20"/>
          <w:szCs w:val="20"/>
          <w:lang w:eastAsia="ar-SA"/>
        </w:rPr>
      </w:pPr>
    </w:p>
    <w:p w:rsidR="003D2F2C" w:rsidRPr="003C383B" w:rsidRDefault="003D2F2C" w:rsidP="003D2F2C">
      <w:pPr>
        <w:ind w:right="49"/>
        <w:jc w:val="both"/>
        <w:rPr>
          <w:rFonts w:ascii="Arial" w:hAnsi="Arial" w:cs="Arial"/>
          <w:sz w:val="20"/>
          <w:szCs w:val="20"/>
        </w:rPr>
      </w:pPr>
      <w:r w:rsidRPr="003C383B">
        <w:rPr>
          <w:rFonts w:ascii="Arial" w:hAnsi="Arial" w:cs="Arial"/>
          <w:sz w:val="20"/>
          <w:szCs w:val="20"/>
        </w:rPr>
        <w:t>Con fundamento en los artículos 26 Bis fracción II y 34 de la LAASSP, el licitante deberá remitir a través del sistema CompraNet, su proposición técnica y económica firmada con la firma electrónica avanzada que emite el SAT.</w:t>
      </w:r>
    </w:p>
    <w:p w:rsidR="003D2F2C" w:rsidRPr="003C383B" w:rsidRDefault="003D2F2C" w:rsidP="003D2F2C">
      <w:pPr>
        <w:ind w:right="49"/>
        <w:jc w:val="both"/>
        <w:rPr>
          <w:rFonts w:ascii="Arial" w:hAnsi="Arial" w:cs="Arial"/>
          <w:sz w:val="20"/>
          <w:szCs w:val="20"/>
        </w:rPr>
      </w:pPr>
    </w:p>
    <w:p w:rsidR="008017F5" w:rsidRPr="003C383B" w:rsidRDefault="003D2F2C" w:rsidP="003D2F2C">
      <w:pPr>
        <w:ind w:right="49"/>
        <w:jc w:val="both"/>
        <w:rPr>
          <w:rFonts w:ascii="Arial" w:hAnsi="Arial" w:cs="Arial"/>
          <w:sz w:val="20"/>
          <w:szCs w:val="20"/>
        </w:rPr>
      </w:pPr>
      <w:r w:rsidRPr="003C383B">
        <w:rPr>
          <w:rFonts w:ascii="Arial" w:hAnsi="Arial" w:cs="Arial"/>
          <w:sz w:val="20"/>
          <w:szCs w:val="20"/>
        </w:rPr>
        <w:t>La falta de firma electrónica en la proposición técnica y económica será motivo de desechamiento, pues afecta la solvencia de la misma.</w:t>
      </w:r>
    </w:p>
    <w:p w:rsidR="001E0589" w:rsidRPr="003C383B" w:rsidRDefault="001E0589" w:rsidP="001E0589">
      <w:pPr>
        <w:ind w:right="49"/>
        <w:jc w:val="both"/>
        <w:rPr>
          <w:rFonts w:ascii="Arial" w:eastAsia="Times New Roman" w:hAnsi="Arial" w:cs="Arial"/>
          <w:sz w:val="20"/>
          <w:szCs w:val="20"/>
          <w:lang w:val="es-ES_tradnl" w:eastAsia="es-ES"/>
        </w:rPr>
      </w:pPr>
    </w:p>
    <w:p w:rsidR="000774AF" w:rsidRPr="003C383B" w:rsidRDefault="00822D4D" w:rsidP="00790941">
      <w:pPr>
        <w:pStyle w:val="Ttulo2"/>
        <w:numPr>
          <w:ilvl w:val="1"/>
          <w:numId w:val="28"/>
        </w:numPr>
        <w:tabs>
          <w:tab w:val="num" w:pos="0"/>
        </w:tabs>
        <w:spacing w:before="0" w:after="0"/>
        <w:ind w:left="0" w:right="49" w:firstLine="0"/>
        <w:rPr>
          <w:rFonts w:cs="Arial"/>
          <w:i w:val="0"/>
          <w:sz w:val="20"/>
          <w:lang w:val="es-ES_tradnl"/>
        </w:rPr>
      </w:pPr>
      <w:bookmarkStart w:id="74" w:name="_Toc490124907"/>
      <w:bookmarkStart w:id="75" w:name="_Toc442265824"/>
      <w:r w:rsidRPr="003C383B">
        <w:rPr>
          <w:rFonts w:cs="Arial"/>
          <w:i w:val="0"/>
          <w:sz w:val="20"/>
          <w:lang w:val="es-ES_tradnl"/>
        </w:rPr>
        <w:t>Documentación legal-administrativa.</w:t>
      </w:r>
      <w:bookmarkEnd w:id="74"/>
    </w:p>
    <w:p w:rsidR="000774AF" w:rsidRPr="003C383B" w:rsidRDefault="000774AF" w:rsidP="00790941">
      <w:pPr>
        <w:ind w:right="49"/>
        <w:rPr>
          <w:sz w:val="20"/>
          <w:szCs w:val="20"/>
          <w:lang w:val="es-ES_tradnl" w:eastAsia="ar-SA"/>
        </w:rPr>
      </w:pPr>
    </w:p>
    <w:p w:rsidR="001E0589" w:rsidRPr="003C383B" w:rsidRDefault="004D6114" w:rsidP="001E0589">
      <w:pPr>
        <w:ind w:right="49"/>
        <w:jc w:val="both"/>
        <w:rPr>
          <w:rFonts w:ascii="Arial" w:hAnsi="Arial" w:cs="Arial"/>
          <w:sz w:val="20"/>
          <w:szCs w:val="20"/>
          <w:lang w:val="es-ES_tradnl"/>
        </w:rPr>
      </w:pPr>
      <w:r w:rsidRPr="003C383B">
        <w:rPr>
          <w:rFonts w:ascii="Arial" w:hAnsi="Arial" w:cs="Arial"/>
          <w:sz w:val="20"/>
          <w:szCs w:val="20"/>
          <w:lang w:val="es-ES_tradnl"/>
        </w:rPr>
        <w:t>El licitante deberá presentar los siguientes documentos debidamente requisitados foliados y suscritos por la persona facultada para ello. (la falta absoluta de folio, afecta la solvencia de la misma y motivaría su desechamiento):</w:t>
      </w:r>
    </w:p>
    <w:p w:rsidR="000774AF" w:rsidRPr="003C383B" w:rsidRDefault="000774AF" w:rsidP="00790941">
      <w:pPr>
        <w:pStyle w:val="Prrafodelista"/>
        <w:ind w:left="360" w:right="49"/>
        <w:jc w:val="both"/>
        <w:rPr>
          <w:rFonts w:ascii="Arial" w:hAnsi="Arial" w:cs="Arial"/>
          <w:b/>
          <w:sz w:val="20"/>
          <w:szCs w:val="20"/>
          <w:lang w:val="es-ES_tradnl"/>
        </w:rPr>
      </w:pPr>
    </w:p>
    <w:p w:rsidR="000774AF" w:rsidRPr="003C383B" w:rsidRDefault="00475F7B" w:rsidP="007F42E6">
      <w:pPr>
        <w:pStyle w:val="Ttulo3"/>
        <w:numPr>
          <w:ilvl w:val="0"/>
          <w:numId w:val="30"/>
        </w:numPr>
        <w:spacing w:before="0" w:after="0"/>
        <w:ind w:right="49"/>
        <w:rPr>
          <w:rFonts w:cs="Arial"/>
          <w:sz w:val="20"/>
          <w:szCs w:val="20"/>
        </w:rPr>
      </w:pPr>
      <w:bookmarkStart w:id="76" w:name="_Toc490124908"/>
      <w:r w:rsidRPr="003C383B">
        <w:rPr>
          <w:rFonts w:cs="Arial"/>
          <w:sz w:val="20"/>
          <w:szCs w:val="20"/>
        </w:rPr>
        <w:t>Acreditamiento de Personalidad Jurídica</w:t>
      </w:r>
      <w:r w:rsidR="00D615E3" w:rsidRPr="003C383B">
        <w:rPr>
          <w:rFonts w:cs="Arial"/>
          <w:sz w:val="20"/>
          <w:szCs w:val="20"/>
        </w:rPr>
        <w:t xml:space="preserve"> y datos de notificación.</w:t>
      </w:r>
      <w:bookmarkEnd w:id="76"/>
    </w:p>
    <w:p w:rsidR="00475F7B" w:rsidRPr="003C383B" w:rsidRDefault="00475F7B" w:rsidP="00790941">
      <w:pPr>
        <w:ind w:right="49"/>
        <w:jc w:val="both"/>
        <w:rPr>
          <w:rFonts w:ascii="Arial" w:hAnsi="Arial" w:cs="Arial"/>
          <w:sz w:val="20"/>
          <w:szCs w:val="20"/>
        </w:rPr>
      </w:pPr>
    </w:p>
    <w:p w:rsidR="00AF57CF" w:rsidRPr="003C383B" w:rsidRDefault="00AF57CF" w:rsidP="008315E9">
      <w:pPr>
        <w:ind w:left="360" w:right="49"/>
        <w:jc w:val="both"/>
        <w:rPr>
          <w:rFonts w:ascii="Arial" w:hAnsi="Arial" w:cs="Arial"/>
          <w:b/>
          <w:sz w:val="20"/>
          <w:szCs w:val="20"/>
        </w:rPr>
      </w:pPr>
      <w:r w:rsidRPr="003C383B">
        <w:rPr>
          <w:rFonts w:ascii="Arial" w:hAnsi="Arial" w:cs="Arial"/>
          <w:sz w:val="20"/>
          <w:szCs w:val="20"/>
        </w:rPr>
        <w:t xml:space="preserve">Escrito </w:t>
      </w:r>
      <w:r w:rsidRPr="003C383B">
        <w:rPr>
          <w:rFonts w:ascii="Arial" w:hAnsi="Arial" w:cs="Arial"/>
          <w:b/>
          <w:sz w:val="20"/>
          <w:szCs w:val="20"/>
        </w:rPr>
        <w:t>Bajo Protesta de Decir Verdad</w:t>
      </w:r>
      <w:r w:rsidRPr="003C383B">
        <w:rPr>
          <w:rFonts w:ascii="Arial" w:hAnsi="Arial" w:cs="Arial"/>
          <w:sz w:val="20"/>
          <w:szCs w:val="20"/>
        </w:rPr>
        <w:t xml:space="preserve">, en el que manifieste que cuenta con facultades suficientes para comprometerse por sí o por su representada, sin que </w:t>
      </w:r>
      <w:r w:rsidR="00147DAD" w:rsidRPr="003C383B">
        <w:rPr>
          <w:rFonts w:ascii="Arial" w:hAnsi="Arial" w:cs="Arial"/>
          <w:sz w:val="20"/>
          <w:szCs w:val="20"/>
        </w:rPr>
        <w:t xml:space="preserve">sea </w:t>
      </w:r>
      <w:r w:rsidRPr="003C383B">
        <w:rPr>
          <w:rFonts w:ascii="Arial" w:hAnsi="Arial" w:cs="Arial"/>
          <w:sz w:val="20"/>
          <w:szCs w:val="20"/>
        </w:rPr>
        <w:t xml:space="preserve">necesario </w:t>
      </w:r>
      <w:r w:rsidR="00147DAD" w:rsidRPr="003C383B">
        <w:rPr>
          <w:rFonts w:ascii="Arial" w:hAnsi="Arial" w:cs="Arial"/>
          <w:sz w:val="20"/>
          <w:szCs w:val="20"/>
        </w:rPr>
        <w:t>presentar su acta constitutiva.</w:t>
      </w:r>
      <w:r w:rsidRPr="003C383B">
        <w:rPr>
          <w:rFonts w:ascii="Arial" w:hAnsi="Arial" w:cs="Arial"/>
          <w:sz w:val="20"/>
          <w:szCs w:val="20"/>
        </w:rPr>
        <w:t xml:space="preserve"> </w:t>
      </w:r>
      <w:r w:rsidRPr="003C383B">
        <w:rPr>
          <w:rFonts w:ascii="Arial" w:hAnsi="Arial" w:cs="Arial"/>
          <w:b/>
          <w:sz w:val="20"/>
          <w:szCs w:val="20"/>
        </w:rPr>
        <w:t xml:space="preserve">Anexo </w:t>
      </w:r>
      <w:r w:rsidR="001739A5" w:rsidRPr="003C383B">
        <w:rPr>
          <w:rFonts w:ascii="Arial" w:hAnsi="Arial" w:cs="Arial"/>
          <w:b/>
          <w:sz w:val="20"/>
          <w:szCs w:val="20"/>
        </w:rPr>
        <w:t>5</w:t>
      </w:r>
      <w:r w:rsidRPr="003C383B">
        <w:rPr>
          <w:rFonts w:ascii="Arial" w:hAnsi="Arial" w:cs="Arial"/>
          <w:b/>
          <w:sz w:val="20"/>
          <w:szCs w:val="20"/>
        </w:rPr>
        <w:t>.</w:t>
      </w:r>
    </w:p>
    <w:p w:rsidR="000774AF" w:rsidRPr="003C383B" w:rsidRDefault="000774AF" w:rsidP="008315E9">
      <w:pPr>
        <w:ind w:left="360" w:right="49"/>
        <w:rPr>
          <w:sz w:val="20"/>
          <w:szCs w:val="20"/>
          <w:lang w:eastAsia="ar-SA"/>
        </w:rPr>
      </w:pPr>
    </w:p>
    <w:p w:rsidR="004E6347" w:rsidRPr="003C383B" w:rsidRDefault="004E6347" w:rsidP="008315E9">
      <w:pPr>
        <w:ind w:left="360" w:right="49"/>
        <w:jc w:val="both"/>
        <w:rPr>
          <w:rFonts w:ascii="Arial" w:hAnsi="Arial" w:cs="Arial"/>
          <w:b/>
          <w:i/>
          <w:sz w:val="20"/>
          <w:szCs w:val="20"/>
          <w:u w:val="single"/>
          <w:lang w:eastAsia="ar-SA"/>
        </w:rPr>
      </w:pPr>
      <w:r w:rsidRPr="003C383B">
        <w:rPr>
          <w:rFonts w:ascii="Arial" w:hAnsi="Arial" w:cs="Arial"/>
          <w:b/>
          <w:i/>
          <w:sz w:val="20"/>
          <w:szCs w:val="20"/>
          <w:u w:val="single"/>
          <w:lang w:eastAsia="ar-SA"/>
        </w:rPr>
        <w:t xml:space="preserve">La falta de presentación de la documentación afecta la solvencia de su propuesta y motivaría su desechamiento. </w:t>
      </w:r>
    </w:p>
    <w:p w:rsidR="000774AF" w:rsidRPr="003C383B" w:rsidRDefault="000774AF" w:rsidP="00790941">
      <w:pPr>
        <w:ind w:right="49"/>
        <w:jc w:val="both"/>
        <w:rPr>
          <w:rFonts w:ascii="Arial" w:hAnsi="Arial" w:cs="Arial"/>
          <w:b/>
          <w:sz w:val="20"/>
          <w:szCs w:val="20"/>
        </w:rPr>
      </w:pPr>
    </w:p>
    <w:p w:rsidR="00D94B6E" w:rsidRPr="003C383B" w:rsidRDefault="00D94B6E" w:rsidP="00D94B6E">
      <w:pPr>
        <w:pStyle w:val="Ttulo3"/>
        <w:numPr>
          <w:ilvl w:val="0"/>
          <w:numId w:val="30"/>
        </w:numPr>
        <w:spacing w:before="0" w:after="0"/>
        <w:ind w:right="49"/>
        <w:rPr>
          <w:rFonts w:cs="Arial"/>
          <w:sz w:val="20"/>
          <w:szCs w:val="20"/>
        </w:rPr>
      </w:pPr>
      <w:bookmarkStart w:id="77" w:name="_Toc490124909"/>
      <w:r w:rsidRPr="003C383B">
        <w:rPr>
          <w:rFonts w:cs="Arial"/>
          <w:sz w:val="20"/>
          <w:szCs w:val="20"/>
        </w:rPr>
        <w:t>Escrito de manifiesto de nacionalidad mexicana y grado de contenido nacional.</w:t>
      </w:r>
      <w:bookmarkEnd w:id="77"/>
      <w:r w:rsidRPr="003C383B">
        <w:rPr>
          <w:rFonts w:cs="Arial"/>
          <w:sz w:val="20"/>
          <w:szCs w:val="20"/>
        </w:rPr>
        <w:t xml:space="preserve"> </w:t>
      </w:r>
    </w:p>
    <w:p w:rsidR="000774AF" w:rsidRPr="003C383B" w:rsidRDefault="000774AF" w:rsidP="00790941">
      <w:pPr>
        <w:pStyle w:val="Prrafodelista"/>
        <w:ind w:left="426" w:right="49"/>
        <w:jc w:val="both"/>
        <w:rPr>
          <w:rFonts w:ascii="Arial" w:hAnsi="Arial" w:cs="Arial"/>
          <w:sz w:val="20"/>
          <w:szCs w:val="20"/>
          <w:lang w:val="es-ES_tradnl"/>
        </w:rPr>
      </w:pPr>
    </w:p>
    <w:p w:rsidR="00D94B6E" w:rsidRPr="003C383B" w:rsidRDefault="00D94B6E" w:rsidP="00D94B6E">
      <w:pPr>
        <w:ind w:left="360" w:right="49"/>
        <w:jc w:val="both"/>
        <w:rPr>
          <w:rFonts w:ascii="Arial" w:hAnsi="Arial" w:cs="Arial"/>
          <w:sz w:val="20"/>
          <w:szCs w:val="20"/>
          <w:lang w:val="es-ES_tradnl"/>
        </w:rPr>
      </w:pPr>
      <w:r w:rsidRPr="003C383B">
        <w:rPr>
          <w:rFonts w:ascii="Arial" w:hAnsi="Arial" w:cs="Arial"/>
          <w:sz w:val="20"/>
          <w:szCs w:val="20"/>
          <w:lang w:val="es-ES_tradnl"/>
        </w:rPr>
        <w:t xml:space="preserve">Escrito en el que el licitante manifieste bajo protesta de decir verdad, que es de nacionalidad mexicana, que la totalidad de los bienes que oferta y que entregará, serán producidos en México y que contarán con el porcentaje de contenido nacional correspondiente. En este mismo escrito manifestará que proporcionará la información que permita verificar que los bienes ofertados son de producción nacional y cumplen con el porcentaje de contenido nacional requerido, en los casos que así lo requiera la Secretaría de Economía, conforme al </w:t>
      </w:r>
      <w:r w:rsidRPr="003C383B">
        <w:rPr>
          <w:rFonts w:ascii="Arial" w:hAnsi="Arial" w:cs="Arial"/>
          <w:b/>
          <w:sz w:val="20"/>
          <w:szCs w:val="20"/>
          <w:lang w:val="es-ES_tradnl"/>
        </w:rPr>
        <w:t>Anexo 6</w:t>
      </w:r>
      <w:r w:rsidRPr="003C383B">
        <w:rPr>
          <w:rFonts w:ascii="Arial" w:hAnsi="Arial" w:cs="Arial"/>
          <w:sz w:val="20"/>
          <w:szCs w:val="20"/>
          <w:lang w:val="es-ES_tradnl"/>
        </w:rPr>
        <w:t>, de la presente convocatoria.</w:t>
      </w:r>
    </w:p>
    <w:p w:rsidR="00067D32" w:rsidRPr="003C383B" w:rsidRDefault="00067D32" w:rsidP="00D94B6E">
      <w:pPr>
        <w:ind w:left="360" w:right="49"/>
        <w:jc w:val="both"/>
        <w:rPr>
          <w:rFonts w:ascii="Arial" w:hAnsi="Arial" w:cs="Arial"/>
          <w:sz w:val="20"/>
          <w:szCs w:val="20"/>
          <w:lang w:val="es-ES_tradnl"/>
        </w:rPr>
      </w:pPr>
    </w:p>
    <w:p w:rsidR="00067D32" w:rsidRPr="003C383B" w:rsidRDefault="00067D32" w:rsidP="00067D32">
      <w:pPr>
        <w:ind w:left="360" w:right="49"/>
        <w:jc w:val="both"/>
        <w:rPr>
          <w:rFonts w:ascii="Arial" w:hAnsi="Arial" w:cs="Arial"/>
          <w:b/>
          <w:i/>
          <w:sz w:val="20"/>
          <w:szCs w:val="20"/>
          <w:u w:val="single"/>
          <w:lang w:eastAsia="ar-SA"/>
        </w:rPr>
      </w:pPr>
      <w:r w:rsidRPr="003C383B">
        <w:rPr>
          <w:rFonts w:ascii="Arial" w:hAnsi="Arial" w:cs="Arial"/>
          <w:b/>
          <w:i/>
          <w:sz w:val="20"/>
          <w:szCs w:val="20"/>
          <w:u w:val="single"/>
          <w:lang w:eastAsia="ar-SA"/>
        </w:rPr>
        <w:t xml:space="preserve">La falta de presentación del documento citado, afecta la solvencia de su propuesta y motivaría su desechamiento. </w:t>
      </w:r>
    </w:p>
    <w:p w:rsidR="00D94B6E" w:rsidRPr="003C383B" w:rsidRDefault="00D94B6E" w:rsidP="00D94B6E">
      <w:pPr>
        <w:ind w:left="360" w:right="49"/>
        <w:jc w:val="both"/>
        <w:rPr>
          <w:rFonts w:ascii="Arial" w:hAnsi="Arial" w:cs="Arial"/>
          <w:sz w:val="20"/>
          <w:szCs w:val="20"/>
          <w:lang w:val="es-ES_tradnl"/>
        </w:rPr>
      </w:pPr>
    </w:p>
    <w:p w:rsidR="009D1187" w:rsidRPr="003C383B" w:rsidRDefault="00D94B6E" w:rsidP="00D94B6E">
      <w:pPr>
        <w:ind w:left="360" w:right="49"/>
        <w:jc w:val="both"/>
        <w:rPr>
          <w:rFonts w:ascii="Arial" w:hAnsi="Arial" w:cs="Arial"/>
          <w:sz w:val="20"/>
          <w:szCs w:val="20"/>
          <w:lang w:val="es-ES_tradnl"/>
        </w:rPr>
      </w:pPr>
      <w:r w:rsidRPr="003C383B">
        <w:rPr>
          <w:rFonts w:ascii="Arial" w:hAnsi="Arial" w:cs="Arial"/>
          <w:sz w:val="20"/>
          <w:szCs w:val="20"/>
          <w:lang w:val="es-ES_tradnl"/>
        </w:rPr>
        <w:t xml:space="preserve">Así mismo, los licitantes adjudicados a la entrega de los bienes, deberán presentar </w:t>
      </w:r>
      <w:r w:rsidR="00067D32" w:rsidRPr="003C383B">
        <w:rPr>
          <w:rFonts w:ascii="Arial" w:hAnsi="Arial" w:cs="Arial"/>
          <w:sz w:val="20"/>
          <w:szCs w:val="20"/>
          <w:lang w:val="es-ES_tradnl"/>
        </w:rPr>
        <w:t xml:space="preserve">en cada dependencia o entidad participante </w:t>
      </w:r>
      <w:r w:rsidRPr="003C383B">
        <w:rPr>
          <w:rFonts w:ascii="Arial" w:hAnsi="Arial" w:cs="Arial"/>
          <w:sz w:val="20"/>
          <w:szCs w:val="20"/>
          <w:lang w:val="es-ES_tradnl"/>
        </w:rPr>
        <w:t xml:space="preserve">únicamente para efectos informativos y estadísticos, un escrito mediante el cual manifiesten, bajo protesta de decir verdad, el nombre de la empresa fabricante y el resultado del cálculo del porcentaje de contenido nacional de los bienes entregados en el procedimiento de contratación respectivo, conforme al </w:t>
      </w:r>
      <w:r w:rsidRPr="003C383B">
        <w:rPr>
          <w:rFonts w:ascii="Arial" w:hAnsi="Arial" w:cs="Arial"/>
          <w:b/>
          <w:sz w:val="20"/>
          <w:szCs w:val="20"/>
          <w:lang w:val="es-ES_tradnl"/>
        </w:rPr>
        <w:t>Anexo 7</w:t>
      </w:r>
      <w:r w:rsidRPr="003C383B">
        <w:rPr>
          <w:rFonts w:ascii="Arial" w:hAnsi="Arial" w:cs="Arial"/>
          <w:sz w:val="20"/>
          <w:szCs w:val="20"/>
          <w:lang w:val="es-ES_tradnl"/>
        </w:rPr>
        <w:t>, de la presente convocatoria.</w:t>
      </w:r>
    </w:p>
    <w:p w:rsidR="00D94B6E" w:rsidRPr="003C383B" w:rsidRDefault="00D94B6E" w:rsidP="00D94B6E">
      <w:pPr>
        <w:ind w:left="360" w:right="49"/>
        <w:jc w:val="both"/>
        <w:rPr>
          <w:rFonts w:ascii="Arial" w:hAnsi="Arial" w:cs="Arial"/>
          <w:sz w:val="20"/>
          <w:szCs w:val="20"/>
          <w:lang w:val="es-ES_tradnl"/>
        </w:rPr>
      </w:pPr>
    </w:p>
    <w:p w:rsidR="00067D32" w:rsidRPr="003C383B" w:rsidRDefault="00067D32" w:rsidP="00067D32">
      <w:pPr>
        <w:ind w:left="360" w:right="49"/>
        <w:jc w:val="both"/>
        <w:rPr>
          <w:rFonts w:ascii="Arial" w:hAnsi="Arial" w:cs="Arial"/>
          <w:b/>
          <w:i/>
          <w:sz w:val="20"/>
          <w:szCs w:val="20"/>
          <w:u w:val="single"/>
          <w:lang w:eastAsia="ar-SA"/>
        </w:rPr>
      </w:pPr>
      <w:r w:rsidRPr="003C383B">
        <w:rPr>
          <w:rFonts w:ascii="Arial" w:hAnsi="Arial" w:cs="Arial"/>
          <w:b/>
          <w:i/>
          <w:sz w:val="20"/>
          <w:szCs w:val="20"/>
          <w:u w:val="single"/>
          <w:lang w:eastAsia="ar-SA"/>
        </w:rPr>
        <w:t xml:space="preserve">El anexo 7, no se integrará a la proposición por lo que no es causal de desechamiento el no presentarlo. </w:t>
      </w:r>
    </w:p>
    <w:p w:rsidR="000D2773" w:rsidRPr="003C383B" w:rsidRDefault="000D2773" w:rsidP="00790941">
      <w:pPr>
        <w:ind w:right="49"/>
        <w:jc w:val="both"/>
        <w:rPr>
          <w:rFonts w:ascii="Arial" w:hAnsi="Arial" w:cs="Arial"/>
          <w:sz w:val="20"/>
          <w:szCs w:val="20"/>
        </w:rPr>
      </w:pPr>
    </w:p>
    <w:p w:rsidR="000774AF" w:rsidRPr="003C383B" w:rsidRDefault="000774AF" w:rsidP="007F42E6">
      <w:pPr>
        <w:pStyle w:val="Ttulo3"/>
        <w:numPr>
          <w:ilvl w:val="0"/>
          <w:numId w:val="30"/>
        </w:numPr>
        <w:spacing w:before="0" w:after="0"/>
        <w:ind w:right="49"/>
        <w:rPr>
          <w:rFonts w:cs="Arial"/>
          <w:sz w:val="20"/>
          <w:szCs w:val="20"/>
          <w:lang w:val="es-ES_tradnl"/>
        </w:rPr>
      </w:pPr>
      <w:bookmarkStart w:id="78" w:name="_Toc490124910"/>
      <w:r w:rsidRPr="003C383B">
        <w:rPr>
          <w:rFonts w:cs="Arial"/>
          <w:sz w:val="20"/>
          <w:szCs w:val="20"/>
          <w:lang w:val="es-ES_tradnl"/>
        </w:rPr>
        <w:lastRenderedPageBreak/>
        <w:t>Escrito de los supuestos establecidos en los artículos 50 y 60 de LA LAASSP.</w:t>
      </w:r>
      <w:bookmarkEnd w:id="78"/>
    </w:p>
    <w:p w:rsidR="000774AF" w:rsidRPr="003C383B" w:rsidRDefault="000774AF" w:rsidP="00790941">
      <w:pPr>
        <w:ind w:right="49"/>
        <w:jc w:val="both"/>
        <w:rPr>
          <w:rFonts w:ascii="Arial" w:hAnsi="Arial" w:cs="Arial"/>
          <w:b/>
          <w:sz w:val="20"/>
          <w:szCs w:val="20"/>
          <w:lang w:val="es-ES_tradnl"/>
        </w:rPr>
      </w:pPr>
    </w:p>
    <w:p w:rsidR="000774AF" w:rsidRPr="003C383B" w:rsidRDefault="000774AF" w:rsidP="008315E9">
      <w:pPr>
        <w:ind w:left="360" w:right="49"/>
        <w:jc w:val="both"/>
        <w:rPr>
          <w:rFonts w:ascii="Arial" w:hAnsi="Arial" w:cs="Arial"/>
          <w:sz w:val="20"/>
          <w:szCs w:val="20"/>
          <w:lang w:val="es-ES_tradnl"/>
        </w:rPr>
      </w:pPr>
      <w:r w:rsidRPr="003C383B">
        <w:rPr>
          <w:rFonts w:ascii="Arial" w:hAnsi="Arial" w:cs="Arial"/>
          <w:sz w:val="20"/>
          <w:szCs w:val="20"/>
          <w:lang w:val="es-ES_tradnl"/>
        </w:rPr>
        <w:t xml:space="preserve">Escrito bajo protesta de decir verdad, que no se ubica en los supuestos establecidos en los artículos 50 y 60 de la LAASSP, de acuerdo con e </w:t>
      </w:r>
      <w:r w:rsidR="00381E63" w:rsidRPr="003C383B">
        <w:rPr>
          <w:rFonts w:ascii="Arial" w:hAnsi="Arial" w:cs="Arial"/>
          <w:b/>
          <w:sz w:val="20"/>
          <w:szCs w:val="20"/>
          <w:lang w:val="es-ES_tradnl"/>
        </w:rPr>
        <w:t xml:space="preserve">Anexo </w:t>
      </w:r>
      <w:r w:rsidR="001739A5" w:rsidRPr="003C383B">
        <w:rPr>
          <w:rFonts w:ascii="Arial" w:hAnsi="Arial" w:cs="Arial"/>
          <w:b/>
          <w:sz w:val="20"/>
          <w:szCs w:val="20"/>
          <w:lang w:val="es-ES_tradnl"/>
        </w:rPr>
        <w:t>8</w:t>
      </w:r>
      <w:r w:rsidRPr="003C383B">
        <w:rPr>
          <w:rFonts w:ascii="Arial" w:hAnsi="Arial" w:cs="Arial"/>
          <w:b/>
          <w:sz w:val="20"/>
          <w:szCs w:val="20"/>
          <w:lang w:val="es-ES_tradnl"/>
        </w:rPr>
        <w:t xml:space="preserve"> </w:t>
      </w:r>
      <w:r w:rsidRPr="003C383B">
        <w:rPr>
          <w:rFonts w:ascii="Arial" w:hAnsi="Arial" w:cs="Arial"/>
          <w:sz w:val="20"/>
          <w:szCs w:val="20"/>
          <w:lang w:val="es-ES_tradnl"/>
        </w:rPr>
        <w:t>de la Convocatoria.</w:t>
      </w:r>
    </w:p>
    <w:p w:rsidR="000774AF" w:rsidRPr="003C383B" w:rsidRDefault="000774AF" w:rsidP="008315E9">
      <w:pPr>
        <w:ind w:left="360" w:right="49"/>
        <w:jc w:val="both"/>
        <w:rPr>
          <w:rFonts w:ascii="Arial" w:hAnsi="Arial" w:cs="Arial"/>
          <w:b/>
          <w:sz w:val="20"/>
          <w:szCs w:val="20"/>
          <w:lang w:val="es-ES_tradnl"/>
        </w:rPr>
      </w:pPr>
    </w:p>
    <w:p w:rsidR="004E6347" w:rsidRPr="003C383B" w:rsidRDefault="004E6347" w:rsidP="008315E9">
      <w:pPr>
        <w:ind w:left="360" w:right="49"/>
        <w:jc w:val="both"/>
        <w:rPr>
          <w:rFonts w:ascii="Arial" w:hAnsi="Arial" w:cs="Arial"/>
          <w:b/>
          <w:i/>
          <w:sz w:val="20"/>
          <w:szCs w:val="20"/>
          <w:u w:val="single"/>
          <w:lang w:eastAsia="ar-SA"/>
        </w:rPr>
      </w:pPr>
      <w:r w:rsidRPr="003C383B">
        <w:rPr>
          <w:rFonts w:ascii="Arial" w:hAnsi="Arial" w:cs="Arial"/>
          <w:b/>
          <w:i/>
          <w:sz w:val="20"/>
          <w:szCs w:val="20"/>
          <w:u w:val="single"/>
          <w:lang w:eastAsia="ar-SA"/>
        </w:rPr>
        <w:t xml:space="preserve">La falta de presentación de la documentación afecta la solvencia de su propuesta y motivaría su desechamiento. </w:t>
      </w:r>
    </w:p>
    <w:p w:rsidR="00C379DC" w:rsidRPr="003C383B" w:rsidRDefault="00C379DC" w:rsidP="00790941">
      <w:pPr>
        <w:ind w:right="49"/>
        <w:jc w:val="both"/>
        <w:rPr>
          <w:rFonts w:ascii="Arial" w:hAnsi="Arial" w:cs="Arial"/>
          <w:i/>
          <w:sz w:val="20"/>
          <w:szCs w:val="20"/>
          <w:u w:val="single"/>
          <w:lang w:eastAsia="ar-SA"/>
        </w:rPr>
      </w:pPr>
    </w:p>
    <w:p w:rsidR="000774AF" w:rsidRPr="003C383B" w:rsidRDefault="000774AF" w:rsidP="007F42E6">
      <w:pPr>
        <w:pStyle w:val="Ttulo3"/>
        <w:numPr>
          <w:ilvl w:val="0"/>
          <w:numId w:val="30"/>
        </w:numPr>
        <w:spacing w:before="0" w:after="0"/>
        <w:ind w:right="49"/>
        <w:rPr>
          <w:rFonts w:cs="Arial"/>
          <w:sz w:val="20"/>
          <w:szCs w:val="20"/>
          <w:lang w:val="es-ES_tradnl"/>
        </w:rPr>
      </w:pPr>
      <w:bookmarkStart w:id="79" w:name="_Toc490124911"/>
      <w:r w:rsidRPr="003C383B">
        <w:rPr>
          <w:rFonts w:cs="Arial"/>
          <w:sz w:val="20"/>
          <w:szCs w:val="20"/>
          <w:lang w:val="es-ES_tradnl"/>
        </w:rPr>
        <w:t>Declaración de Integridad</w:t>
      </w:r>
      <w:bookmarkEnd w:id="79"/>
    </w:p>
    <w:p w:rsidR="000774AF" w:rsidRPr="003C383B" w:rsidRDefault="000774AF" w:rsidP="00790941">
      <w:pPr>
        <w:ind w:left="284" w:right="49"/>
        <w:jc w:val="both"/>
        <w:rPr>
          <w:rFonts w:ascii="Arial" w:hAnsi="Arial" w:cs="Arial"/>
          <w:sz w:val="20"/>
          <w:szCs w:val="20"/>
          <w:lang w:val="es-ES_tradnl"/>
        </w:rPr>
      </w:pPr>
    </w:p>
    <w:p w:rsidR="000774AF" w:rsidRPr="003C383B" w:rsidRDefault="000774AF" w:rsidP="008315E9">
      <w:pPr>
        <w:ind w:left="360" w:right="49"/>
        <w:jc w:val="both"/>
        <w:rPr>
          <w:rFonts w:ascii="Arial" w:hAnsi="Arial" w:cs="Arial"/>
          <w:bCs/>
          <w:sz w:val="20"/>
          <w:szCs w:val="20"/>
          <w:lang w:val="es-ES_tradnl"/>
        </w:rPr>
      </w:pPr>
      <w:r w:rsidRPr="003C383B">
        <w:rPr>
          <w:rFonts w:ascii="Arial" w:hAnsi="Arial" w:cs="Arial"/>
          <w:sz w:val="20"/>
          <w:szCs w:val="20"/>
          <w:lang w:val="es-ES_tradnl"/>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Que el producto y/o la empresa no se encuentran sancionados por la SSA o COFEPRIS</w:t>
      </w:r>
      <w:r w:rsidRPr="003C383B">
        <w:rPr>
          <w:rFonts w:ascii="Arial" w:hAnsi="Arial" w:cs="Arial"/>
          <w:bCs/>
          <w:sz w:val="20"/>
          <w:szCs w:val="20"/>
          <w:lang w:val="es-ES_tradnl"/>
        </w:rPr>
        <w:t xml:space="preserve"> y que en caso de resultar adjudicado</w:t>
      </w:r>
      <w:r w:rsidR="00B1211F" w:rsidRPr="003C383B">
        <w:rPr>
          <w:rFonts w:ascii="Arial" w:hAnsi="Arial" w:cs="Arial"/>
          <w:bCs/>
          <w:sz w:val="20"/>
          <w:szCs w:val="20"/>
          <w:lang w:val="es-ES_tradnl"/>
        </w:rPr>
        <w:t xml:space="preserve"> se obliga</w:t>
      </w:r>
      <w:r w:rsidRPr="003C383B">
        <w:rPr>
          <w:rFonts w:ascii="Arial" w:hAnsi="Arial" w:cs="Arial"/>
          <w:bCs/>
          <w:sz w:val="20"/>
          <w:szCs w:val="20"/>
          <w:lang w:val="es-ES_tradnl"/>
        </w:rPr>
        <w:t xml:space="preserve"> a liberar al IMSS</w:t>
      </w:r>
      <w:r w:rsidR="00B1211F" w:rsidRPr="003C383B">
        <w:rPr>
          <w:rFonts w:ascii="Arial" w:hAnsi="Arial" w:cs="Arial"/>
          <w:bCs/>
          <w:sz w:val="20"/>
          <w:szCs w:val="20"/>
          <w:lang w:val="es-ES_tradnl"/>
        </w:rPr>
        <w:t xml:space="preserve"> y entes participantes</w:t>
      </w:r>
      <w:r w:rsidRPr="003C383B">
        <w:rPr>
          <w:rFonts w:ascii="Arial" w:hAnsi="Arial" w:cs="Arial"/>
          <w:bCs/>
          <w:sz w:val="20"/>
          <w:szCs w:val="20"/>
          <w:lang w:val="es-ES_tradnl"/>
        </w:rPr>
        <w:t xml:space="preserve">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3C383B">
        <w:rPr>
          <w:rFonts w:ascii="Arial" w:hAnsi="Arial" w:cs="Arial"/>
          <w:b/>
          <w:bCs/>
          <w:sz w:val="20"/>
          <w:szCs w:val="20"/>
          <w:lang w:val="es-ES_tradnl"/>
        </w:rPr>
        <w:t xml:space="preserve">Anexo </w:t>
      </w:r>
      <w:r w:rsidR="001739A5" w:rsidRPr="003C383B">
        <w:rPr>
          <w:rFonts w:ascii="Arial" w:hAnsi="Arial" w:cs="Arial"/>
          <w:b/>
          <w:bCs/>
          <w:sz w:val="20"/>
          <w:szCs w:val="20"/>
          <w:lang w:val="es-ES_tradnl"/>
        </w:rPr>
        <w:t>9</w:t>
      </w:r>
      <w:r w:rsidRPr="003C383B">
        <w:rPr>
          <w:rFonts w:ascii="Arial" w:hAnsi="Arial" w:cs="Arial"/>
          <w:b/>
          <w:bCs/>
          <w:sz w:val="20"/>
          <w:szCs w:val="20"/>
          <w:lang w:val="es-ES_tradnl"/>
        </w:rPr>
        <w:t xml:space="preserve"> </w:t>
      </w:r>
      <w:r w:rsidRPr="003C383B">
        <w:rPr>
          <w:rFonts w:ascii="Arial" w:hAnsi="Arial" w:cs="Arial"/>
          <w:bCs/>
          <w:sz w:val="20"/>
          <w:szCs w:val="20"/>
          <w:lang w:val="es-ES_tradnl"/>
        </w:rPr>
        <w:t>de la Convocatoria.</w:t>
      </w:r>
    </w:p>
    <w:p w:rsidR="004E6347" w:rsidRPr="003C383B" w:rsidRDefault="004E6347" w:rsidP="008315E9">
      <w:pPr>
        <w:ind w:left="360" w:right="49"/>
        <w:jc w:val="both"/>
        <w:rPr>
          <w:rFonts w:ascii="Arial" w:hAnsi="Arial" w:cs="Arial"/>
          <w:i/>
          <w:sz w:val="20"/>
          <w:szCs w:val="20"/>
          <w:u w:val="single"/>
          <w:lang w:eastAsia="ar-SA"/>
        </w:rPr>
      </w:pPr>
    </w:p>
    <w:p w:rsidR="004E6347" w:rsidRPr="003C383B" w:rsidRDefault="004E6347" w:rsidP="008315E9">
      <w:pPr>
        <w:ind w:left="360" w:right="49"/>
        <w:jc w:val="both"/>
        <w:rPr>
          <w:rFonts w:ascii="Arial" w:hAnsi="Arial" w:cs="Arial"/>
          <w:b/>
          <w:i/>
          <w:sz w:val="20"/>
          <w:szCs w:val="20"/>
          <w:u w:val="single"/>
          <w:lang w:eastAsia="ar-SA"/>
        </w:rPr>
      </w:pPr>
      <w:r w:rsidRPr="003C383B">
        <w:rPr>
          <w:rFonts w:ascii="Arial" w:hAnsi="Arial" w:cs="Arial"/>
          <w:b/>
          <w:i/>
          <w:sz w:val="20"/>
          <w:szCs w:val="20"/>
          <w:u w:val="single"/>
          <w:lang w:eastAsia="ar-SA"/>
        </w:rPr>
        <w:t xml:space="preserve">La falta de presentación de la documentación afecta la solvencia de su propuesta y motivaría su desechamiento. </w:t>
      </w:r>
    </w:p>
    <w:p w:rsidR="004E6347" w:rsidRPr="003C383B" w:rsidRDefault="004E6347" w:rsidP="00790941">
      <w:pPr>
        <w:ind w:right="49"/>
        <w:rPr>
          <w:rFonts w:ascii="Arial" w:hAnsi="Arial" w:cs="Arial"/>
          <w:b/>
          <w:bCs/>
          <w:sz w:val="20"/>
          <w:szCs w:val="20"/>
          <w:lang w:val="es-ES_tradnl"/>
        </w:rPr>
      </w:pPr>
    </w:p>
    <w:p w:rsidR="000774AF" w:rsidRPr="003C383B" w:rsidRDefault="000774AF" w:rsidP="007F42E6">
      <w:pPr>
        <w:pStyle w:val="Ttulo3"/>
        <w:numPr>
          <w:ilvl w:val="0"/>
          <w:numId w:val="30"/>
        </w:numPr>
        <w:spacing w:before="0" w:after="0"/>
        <w:ind w:right="49"/>
        <w:rPr>
          <w:rFonts w:cs="Arial"/>
          <w:sz w:val="20"/>
          <w:szCs w:val="20"/>
          <w:lang w:val="es-ES_tradnl"/>
        </w:rPr>
      </w:pPr>
      <w:bookmarkStart w:id="80" w:name="_Toc490124912"/>
      <w:r w:rsidRPr="003C383B">
        <w:rPr>
          <w:rFonts w:cs="Arial"/>
          <w:sz w:val="20"/>
          <w:szCs w:val="20"/>
          <w:lang w:val="es-ES_tradnl"/>
        </w:rPr>
        <w:t xml:space="preserve">Escrito de estratificación de </w:t>
      </w:r>
      <w:r w:rsidR="00411CCA" w:rsidRPr="003C383B">
        <w:rPr>
          <w:rFonts w:cs="Arial"/>
          <w:sz w:val="20"/>
          <w:szCs w:val="20"/>
          <w:lang w:val="es-ES_tradnl"/>
        </w:rPr>
        <w:t>MIPYME</w:t>
      </w:r>
      <w:bookmarkEnd w:id="80"/>
    </w:p>
    <w:p w:rsidR="000774AF" w:rsidRPr="003C383B" w:rsidRDefault="000774AF" w:rsidP="00790941">
      <w:pPr>
        <w:ind w:left="284" w:right="49"/>
        <w:jc w:val="both"/>
        <w:rPr>
          <w:rFonts w:ascii="Arial" w:hAnsi="Arial" w:cs="Arial"/>
          <w:sz w:val="20"/>
          <w:szCs w:val="20"/>
          <w:lang w:val="es-ES_tradnl"/>
        </w:rPr>
      </w:pPr>
    </w:p>
    <w:p w:rsidR="000774AF" w:rsidRPr="003C383B" w:rsidRDefault="000774AF" w:rsidP="008315E9">
      <w:pPr>
        <w:ind w:left="360" w:right="49"/>
        <w:jc w:val="both"/>
        <w:rPr>
          <w:rFonts w:ascii="Arial" w:hAnsi="Arial" w:cs="Arial"/>
          <w:sz w:val="20"/>
          <w:szCs w:val="20"/>
          <w:lang w:val="es-ES_tradnl"/>
        </w:rPr>
      </w:pPr>
      <w:r w:rsidRPr="003C383B">
        <w:rPr>
          <w:rFonts w:ascii="Arial" w:hAnsi="Arial" w:cs="Arial"/>
          <w:sz w:val="20"/>
          <w:szCs w:val="20"/>
          <w:lang w:val="es-ES_tradnl"/>
        </w:rPr>
        <w:t xml:space="preserve">En su caso, escrito bajo protesta de decir verdad que el licitante cuenta con estratificación como micro, pequeña o mediana empresa, de acuerdo con el </w:t>
      </w:r>
      <w:r w:rsidR="00381E63" w:rsidRPr="003C383B">
        <w:rPr>
          <w:rFonts w:ascii="Arial" w:hAnsi="Arial" w:cs="Arial"/>
          <w:b/>
          <w:sz w:val="20"/>
          <w:szCs w:val="20"/>
          <w:lang w:val="es-ES_tradnl"/>
        </w:rPr>
        <w:t xml:space="preserve">Anexo </w:t>
      </w:r>
      <w:r w:rsidR="001739A5" w:rsidRPr="003C383B">
        <w:rPr>
          <w:rFonts w:ascii="Arial" w:hAnsi="Arial" w:cs="Arial"/>
          <w:b/>
          <w:sz w:val="20"/>
          <w:szCs w:val="20"/>
          <w:lang w:val="es-ES_tradnl"/>
        </w:rPr>
        <w:t>12</w:t>
      </w:r>
      <w:r w:rsidRPr="003C383B">
        <w:rPr>
          <w:rFonts w:ascii="Arial" w:hAnsi="Arial" w:cs="Arial"/>
          <w:b/>
          <w:sz w:val="20"/>
          <w:szCs w:val="20"/>
          <w:lang w:val="es-ES_tradnl"/>
        </w:rPr>
        <w:t xml:space="preserve"> </w:t>
      </w:r>
      <w:r w:rsidRPr="003C383B">
        <w:rPr>
          <w:rFonts w:ascii="Arial" w:hAnsi="Arial" w:cs="Arial"/>
          <w:sz w:val="20"/>
          <w:szCs w:val="20"/>
          <w:lang w:val="es-ES_tradnl"/>
        </w:rPr>
        <w:t>de la Convocatoria.</w:t>
      </w:r>
    </w:p>
    <w:p w:rsidR="000774AF" w:rsidRPr="003C383B" w:rsidRDefault="000774AF" w:rsidP="00790941">
      <w:pPr>
        <w:ind w:right="49"/>
        <w:jc w:val="both"/>
        <w:rPr>
          <w:rFonts w:ascii="Arial" w:hAnsi="Arial" w:cs="Arial"/>
          <w:sz w:val="20"/>
          <w:szCs w:val="20"/>
          <w:lang w:val="es-ES_tradnl"/>
        </w:rPr>
      </w:pPr>
    </w:p>
    <w:p w:rsidR="008315E9" w:rsidRPr="003C383B" w:rsidRDefault="008315E9" w:rsidP="009D1187">
      <w:pPr>
        <w:ind w:left="360" w:right="49"/>
        <w:jc w:val="both"/>
        <w:rPr>
          <w:rFonts w:ascii="Arial" w:hAnsi="Arial" w:cs="Arial"/>
          <w:b/>
          <w:i/>
          <w:sz w:val="20"/>
          <w:szCs w:val="20"/>
          <w:u w:val="single"/>
          <w:lang w:eastAsia="ar-SA"/>
        </w:rPr>
      </w:pPr>
      <w:r w:rsidRPr="003C383B">
        <w:rPr>
          <w:rFonts w:ascii="Arial" w:hAnsi="Arial" w:cs="Arial"/>
          <w:b/>
          <w:i/>
          <w:sz w:val="20"/>
          <w:szCs w:val="20"/>
          <w:u w:val="single"/>
          <w:lang w:eastAsia="ar-SA"/>
        </w:rPr>
        <w:t>En caso de que el licitante no se ubique dentro de la estratificación de MIPYME, no deberá integrar a su proposición el Anexo 12, lo cual no será considerado como causal de desechamiento.</w:t>
      </w:r>
    </w:p>
    <w:p w:rsidR="001E0589" w:rsidRPr="003C383B" w:rsidRDefault="001E0589" w:rsidP="001E0589">
      <w:pPr>
        <w:ind w:left="360" w:right="49"/>
        <w:jc w:val="both"/>
        <w:rPr>
          <w:rFonts w:ascii="Arial" w:hAnsi="Arial" w:cs="Arial"/>
          <w:b/>
          <w:i/>
          <w:sz w:val="20"/>
          <w:szCs w:val="20"/>
          <w:u w:val="single"/>
          <w:lang w:eastAsia="ar-SA"/>
        </w:rPr>
      </w:pPr>
    </w:p>
    <w:p w:rsidR="008315E9" w:rsidRPr="003C383B" w:rsidRDefault="008315E9" w:rsidP="00790941">
      <w:pPr>
        <w:ind w:right="49"/>
        <w:jc w:val="both"/>
        <w:rPr>
          <w:rFonts w:ascii="Arial" w:hAnsi="Arial" w:cs="Arial"/>
          <w:sz w:val="20"/>
          <w:szCs w:val="20"/>
          <w:lang w:val="es-ES_tradnl"/>
        </w:rPr>
      </w:pPr>
    </w:p>
    <w:p w:rsidR="000774AF" w:rsidRPr="003C383B" w:rsidRDefault="000774AF" w:rsidP="007F42E6">
      <w:pPr>
        <w:pStyle w:val="Ttulo3"/>
        <w:numPr>
          <w:ilvl w:val="0"/>
          <w:numId w:val="30"/>
        </w:numPr>
        <w:spacing w:before="0" w:after="0"/>
        <w:ind w:right="49"/>
        <w:rPr>
          <w:rFonts w:cs="Arial"/>
          <w:sz w:val="20"/>
          <w:szCs w:val="20"/>
          <w:lang w:val="es-ES_tradnl"/>
        </w:rPr>
      </w:pPr>
      <w:bookmarkStart w:id="81" w:name="_Toc490124913"/>
      <w:r w:rsidRPr="003C383B">
        <w:rPr>
          <w:rFonts w:cs="Arial"/>
          <w:sz w:val="20"/>
          <w:szCs w:val="20"/>
          <w:lang w:val="es-ES_tradnl"/>
        </w:rPr>
        <w:t>Escrito de aceptación de las disposiciones del sistema CompraNet</w:t>
      </w:r>
      <w:bookmarkEnd w:id="81"/>
    </w:p>
    <w:p w:rsidR="000774AF" w:rsidRPr="003C383B" w:rsidRDefault="000774AF" w:rsidP="00790941">
      <w:pPr>
        <w:ind w:left="709" w:right="49"/>
        <w:jc w:val="both"/>
        <w:rPr>
          <w:rFonts w:ascii="Arial" w:hAnsi="Arial" w:cs="Arial"/>
          <w:sz w:val="20"/>
          <w:szCs w:val="20"/>
          <w:lang w:val="es-ES_tradnl"/>
        </w:rPr>
      </w:pPr>
    </w:p>
    <w:p w:rsidR="000774AF" w:rsidRPr="003C383B" w:rsidRDefault="000774AF" w:rsidP="008315E9">
      <w:pPr>
        <w:ind w:left="360" w:right="49"/>
        <w:jc w:val="both"/>
        <w:rPr>
          <w:rFonts w:ascii="Arial" w:hAnsi="Arial" w:cs="Arial"/>
          <w:i/>
          <w:sz w:val="20"/>
          <w:szCs w:val="20"/>
          <w:lang w:val="es-ES_tradnl"/>
        </w:rPr>
      </w:pPr>
      <w:r w:rsidRPr="003C383B">
        <w:rPr>
          <w:rFonts w:ascii="Arial" w:hAnsi="Arial" w:cs="Arial"/>
          <w:sz w:val="20"/>
          <w:szCs w:val="20"/>
          <w:lang w:val="es-ES_tradnl"/>
        </w:rPr>
        <w:t>Escrito libr</w:t>
      </w:r>
      <w:r w:rsidRPr="003C383B">
        <w:rPr>
          <w:rFonts w:ascii="Arial" w:eastAsia="Heiti SC Light" w:hAnsi="Arial" w:cs="Arial"/>
          <w:sz w:val="20"/>
          <w:szCs w:val="20"/>
          <w:lang w:val="es-ES_tradnl"/>
        </w:rPr>
        <w:t>e</w:t>
      </w:r>
      <w:r w:rsidRPr="003C383B">
        <w:rPr>
          <w:rFonts w:ascii="Arial" w:hAnsi="Arial" w:cs="Arial"/>
          <w:sz w:val="20"/>
          <w:szCs w:val="20"/>
          <w:lang w:val="es-ES_tradnl"/>
        </w:rPr>
        <w:t xml:space="preserve"> en el que manifieste su </w:t>
      </w:r>
      <w:r w:rsidRPr="003C383B">
        <w:rPr>
          <w:rFonts w:ascii="Arial" w:hAnsi="Arial" w:cs="Arial"/>
          <w:sz w:val="20"/>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3C383B">
        <w:rPr>
          <w:rFonts w:ascii="Arial" w:hAnsi="Arial" w:cs="Arial"/>
          <w:sz w:val="20"/>
          <w:szCs w:val="20"/>
          <w:lang w:val="es-ES_tradnl"/>
        </w:rPr>
        <w:t xml:space="preserve"> dispuesto por el numeral 29 del </w:t>
      </w:r>
      <w:r w:rsidRPr="003C383B">
        <w:rPr>
          <w:rFonts w:ascii="Arial" w:hAnsi="Arial" w:cs="Arial"/>
          <w:b/>
          <w:i/>
          <w:sz w:val="20"/>
          <w:szCs w:val="20"/>
          <w:lang w:val="es-ES_tradnl"/>
        </w:rPr>
        <w:t>“</w:t>
      </w:r>
      <w:r w:rsidRPr="003C383B">
        <w:rPr>
          <w:rFonts w:ascii="Arial" w:hAnsi="Arial" w:cs="Arial"/>
          <w:i/>
          <w:sz w:val="20"/>
          <w:szCs w:val="20"/>
          <w:lang w:val="es-ES_tradnl"/>
        </w:rPr>
        <w:t>Acuerdo por el que se establecen las disposiciones que deberán observar para la utilización del sistema electrónico de información pública gubernamental, denominado CompraNet”.</w:t>
      </w:r>
    </w:p>
    <w:p w:rsidR="004E6347" w:rsidRPr="003C383B" w:rsidRDefault="004E6347" w:rsidP="008315E9">
      <w:pPr>
        <w:ind w:left="360" w:right="49"/>
        <w:jc w:val="both"/>
        <w:rPr>
          <w:rFonts w:ascii="Arial" w:hAnsi="Arial" w:cs="Arial"/>
          <w:i/>
          <w:sz w:val="20"/>
          <w:szCs w:val="20"/>
          <w:u w:val="single"/>
          <w:lang w:eastAsia="ar-SA"/>
        </w:rPr>
      </w:pPr>
    </w:p>
    <w:p w:rsidR="004E6347" w:rsidRPr="003C383B" w:rsidRDefault="004E6347" w:rsidP="008315E9">
      <w:pPr>
        <w:ind w:left="360" w:right="49"/>
        <w:jc w:val="both"/>
        <w:rPr>
          <w:rFonts w:ascii="Arial" w:hAnsi="Arial" w:cs="Arial"/>
          <w:b/>
          <w:i/>
          <w:sz w:val="20"/>
          <w:szCs w:val="20"/>
          <w:u w:val="single"/>
          <w:lang w:eastAsia="ar-SA"/>
        </w:rPr>
      </w:pPr>
      <w:r w:rsidRPr="003C383B">
        <w:rPr>
          <w:rFonts w:ascii="Arial" w:hAnsi="Arial" w:cs="Arial"/>
          <w:b/>
          <w:i/>
          <w:sz w:val="20"/>
          <w:szCs w:val="20"/>
          <w:u w:val="single"/>
          <w:lang w:eastAsia="ar-SA"/>
        </w:rPr>
        <w:t xml:space="preserve">La falta de presentación de la documentación afecta la solvencia de su propuesta y motivaría su desechamiento. </w:t>
      </w:r>
    </w:p>
    <w:p w:rsidR="000774AF" w:rsidRPr="003C383B" w:rsidRDefault="000774AF" w:rsidP="00790941">
      <w:pPr>
        <w:pStyle w:val="Prrafodelista"/>
        <w:ind w:left="1560" w:right="49" w:hanging="709"/>
        <w:rPr>
          <w:rFonts w:ascii="Arial" w:hAnsi="Arial" w:cs="Arial"/>
          <w:b/>
          <w:i/>
          <w:sz w:val="20"/>
          <w:szCs w:val="20"/>
        </w:rPr>
      </w:pPr>
    </w:p>
    <w:p w:rsidR="000774AF" w:rsidRPr="003C383B" w:rsidRDefault="000774AF" w:rsidP="007F42E6">
      <w:pPr>
        <w:pStyle w:val="Ttulo3"/>
        <w:numPr>
          <w:ilvl w:val="0"/>
          <w:numId w:val="30"/>
        </w:numPr>
        <w:spacing w:before="0" w:after="0"/>
        <w:ind w:right="49"/>
        <w:rPr>
          <w:rFonts w:cs="Arial"/>
          <w:sz w:val="20"/>
          <w:szCs w:val="20"/>
          <w:lang w:val="es-ES_tradnl"/>
        </w:rPr>
      </w:pPr>
      <w:bookmarkStart w:id="82" w:name="_Toc490124914"/>
      <w:r w:rsidRPr="003C383B">
        <w:rPr>
          <w:rFonts w:cs="Arial"/>
          <w:sz w:val="20"/>
          <w:szCs w:val="20"/>
          <w:lang w:val="es-ES_tradnl"/>
        </w:rPr>
        <w:t>Convenio de participación conjunta.</w:t>
      </w:r>
      <w:bookmarkEnd w:id="82"/>
    </w:p>
    <w:p w:rsidR="000774AF" w:rsidRPr="003C383B" w:rsidRDefault="000774AF" w:rsidP="00790941">
      <w:pPr>
        <w:ind w:left="709" w:right="49"/>
        <w:jc w:val="both"/>
        <w:rPr>
          <w:rFonts w:ascii="Arial" w:hAnsi="Arial" w:cs="Arial"/>
          <w:sz w:val="20"/>
          <w:szCs w:val="20"/>
          <w:lang w:val="es-ES_tradnl"/>
        </w:rPr>
      </w:pPr>
    </w:p>
    <w:p w:rsidR="009D1187" w:rsidRPr="003C383B" w:rsidRDefault="009D1187" w:rsidP="009D1187">
      <w:pPr>
        <w:ind w:left="360" w:right="49"/>
        <w:jc w:val="both"/>
        <w:rPr>
          <w:rFonts w:ascii="Arial" w:hAnsi="Arial" w:cs="Arial"/>
          <w:sz w:val="20"/>
          <w:szCs w:val="20"/>
          <w:lang w:val="es-ES_tradnl"/>
        </w:rPr>
      </w:pPr>
      <w:r w:rsidRPr="003C383B">
        <w:rPr>
          <w:rFonts w:ascii="Arial" w:hAnsi="Arial" w:cs="Arial"/>
          <w:sz w:val="20"/>
          <w:szCs w:val="20"/>
          <w:lang w:val="es-ES_tradnl"/>
        </w:rPr>
        <w:t xml:space="preserve">En caso de exhibir propuesta conjunta, cada una de las personas agrupadas deberá presentar en forma individual los siguientes escritos: </w:t>
      </w:r>
      <w:r w:rsidRPr="003C383B">
        <w:rPr>
          <w:rFonts w:ascii="Arial" w:hAnsi="Arial" w:cs="Arial"/>
          <w:sz w:val="20"/>
          <w:szCs w:val="20"/>
        </w:rPr>
        <w:t xml:space="preserve">Acreditamiento de personalidad jurídica y datos de </w:t>
      </w:r>
      <w:r w:rsidRPr="003C383B">
        <w:rPr>
          <w:rFonts w:ascii="Arial" w:hAnsi="Arial" w:cs="Arial"/>
          <w:sz w:val="20"/>
          <w:szCs w:val="20"/>
        </w:rPr>
        <w:lastRenderedPageBreak/>
        <w:t>notificación (</w:t>
      </w:r>
      <w:r w:rsidRPr="003C383B">
        <w:rPr>
          <w:rFonts w:ascii="Arial" w:hAnsi="Arial" w:cs="Arial"/>
          <w:b/>
          <w:sz w:val="20"/>
          <w:szCs w:val="20"/>
        </w:rPr>
        <w:t>Anexo 5</w:t>
      </w:r>
      <w:r w:rsidRPr="003C383B">
        <w:rPr>
          <w:rFonts w:ascii="Arial" w:hAnsi="Arial" w:cs="Arial"/>
          <w:sz w:val="20"/>
          <w:szCs w:val="20"/>
        </w:rPr>
        <w:t>), Bienes Nacionales (</w:t>
      </w:r>
      <w:r w:rsidRPr="003C383B">
        <w:rPr>
          <w:rFonts w:ascii="Arial" w:hAnsi="Arial" w:cs="Arial"/>
          <w:b/>
          <w:sz w:val="20"/>
          <w:szCs w:val="20"/>
        </w:rPr>
        <w:t xml:space="preserve">Anexo 6 o Anexo </w:t>
      </w:r>
      <w:r w:rsidR="00120A8E" w:rsidRPr="003C383B">
        <w:rPr>
          <w:rFonts w:ascii="Arial" w:hAnsi="Arial" w:cs="Arial"/>
          <w:b/>
          <w:sz w:val="20"/>
          <w:szCs w:val="20"/>
        </w:rPr>
        <w:t>7</w:t>
      </w:r>
      <w:r w:rsidRPr="003C383B">
        <w:rPr>
          <w:rFonts w:ascii="Arial" w:hAnsi="Arial" w:cs="Arial"/>
          <w:sz w:val="20"/>
          <w:szCs w:val="20"/>
        </w:rPr>
        <w:t>), Escrito de los supuestos establecidos en los artículos 50 y 60 de la LAASSP (</w:t>
      </w:r>
      <w:r w:rsidRPr="003C383B">
        <w:rPr>
          <w:rFonts w:ascii="Arial" w:hAnsi="Arial" w:cs="Arial"/>
          <w:b/>
          <w:sz w:val="20"/>
          <w:szCs w:val="20"/>
        </w:rPr>
        <w:t>Anexo 8</w:t>
      </w:r>
      <w:r w:rsidRPr="003C383B">
        <w:rPr>
          <w:rFonts w:ascii="Arial" w:hAnsi="Arial" w:cs="Arial"/>
          <w:sz w:val="20"/>
          <w:szCs w:val="20"/>
        </w:rPr>
        <w:t>), Escrito de Declaración de Integridad (</w:t>
      </w:r>
      <w:r w:rsidRPr="003C383B">
        <w:rPr>
          <w:rFonts w:ascii="Arial" w:hAnsi="Arial" w:cs="Arial"/>
          <w:b/>
          <w:sz w:val="20"/>
          <w:szCs w:val="20"/>
        </w:rPr>
        <w:t>Anexo 9</w:t>
      </w:r>
      <w:r w:rsidRPr="003C383B">
        <w:rPr>
          <w:rFonts w:ascii="Arial" w:hAnsi="Arial" w:cs="Arial"/>
          <w:sz w:val="20"/>
          <w:szCs w:val="20"/>
        </w:rPr>
        <w:t>)</w:t>
      </w:r>
      <w:r w:rsidRPr="003C383B">
        <w:rPr>
          <w:rFonts w:ascii="Arial" w:hAnsi="Arial" w:cs="Arial"/>
          <w:sz w:val="20"/>
          <w:szCs w:val="20"/>
          <w:lang w:val="es-ES_tradnl"/>
        </w:rPr>
        <w:t xml:space="preserve">, además del convenio de participación conjunta, de acuerdo con el </w:t>
      </w:r>
      <w:r w:rsidRPr="003C383B">
        <w:rPr>
          <w:rFonts w:ascii="Arial" w:hAnsi="Arial" w:cs="Arial"/>
          <w:b/>
          <w:sz w:val="20"/>
          <w:szCs w:val="20"/>
          <w:lang w:val="es-ES_tradnl"/>
        </w:rPr>
        <w:t xml:space="preserve">Anexo 4 </w:t>
      </w:r>
      <w:r w:rsidRPr="003C383B">
        <w:rPr>
          <w:rFonts w:ascii="Arial" w:hAnsi="Arial" w:cs="Arial"/>
          <w:sz w:val="20"/>
          <w:szCs w:val="20"/>
          <w:lang w:val="es-ES_tradnl"/>
        </w:rPr>
        <w:t>de la Convocatoria.</w:t>
      </w:r>
    </w:p>
    <w:p w:rsidR="00445F5D" w:rsidRPr="003C383B" w:rsidRDefault="00445F5D" w:rsidP="00790941">
      <w:pPr>
        <w:ind w:right="49"/>
        <w:jc w:val="both"/>
        <w:rPr>
          <w:rFonts w:ascii="Arial" w:hAnsi="Arial" w:cs="Arial"/>
          <w:sz w:val="20"/>
          <w:szCs w:val="20"/>
          <w:lang w:val="es-ES_tradnl"/>
        </w:rPr>
      </w:pPr>
    </w:p>
    <w:p w:rsidR="008315E9" w:rsidRPr="003C383B" w:rsidRDefault="008315E9" w:rsidP="00E9042F">
      <w:pPr>
        <w:ind w:left="360" w:right="49"/>
        <w:jc w:val="both"/>
        <w:rPr>
          <w:rFonts w:ascii="Arial" w:hAnsi="Arial" w:cs="Arial"/>
          <w:b/>
          <w:i/>
          <w:sz w:val="20"/>
          <w:szCs w:val="20"/>
          <w:u w:val="single"/>
          <w:lang w:eastAsia="ar-SA"/>
        </w:rPr>
      </w:pPr>
      <w:r w:rsidRPr="003C383B">
        <w:rPr>
          <w:rFonts w:ascii="Arial" w:hAnsi="Arial" w:cs="Arial"/>
          <w:b/>
          <w:i/>
          <w:sz w:val="20"/>
          <w:szCs w:val="20"/>
          <w:u w:val="single"/>
          <w:lang w:eastAsia="ar-SA"/>
        </w:rPr>
        <w:t>En caso de que el licitante no participe de forma conjunta, no deberá integrar a su proposición el Anexo 4, lo cual no será considerado como causal de desechamiento.</w:t>
      </w:r>
    </w:p>
    <w:p w:rsidR="00F9610A" w:rsidRPr="003C383B" w:rsidRDefault="00F9610A" w:rsidP="00841D28">
      <w:pPr>
        <w:ind w:right="49"/>
        <w:jc w:val="both"/>
        <w:rPr>
          <w:rFonts w:ascii="Arial" w:hAnsi="Arial" w:cs="Arial"/>
          <w:b/>
          <w:sz w:val="20"/>
          <w:szCs w:val="20"/>
        </w:rPr>
      </w:pPr>
    </w:p>
    <w:p w:rsidR="000774AF" w:rsidRPr="003C383B" w:rsidRDefault="000774AF" w:rsidP="007F42E6">
      <w:pPr>
        <w:pStyle w:val="Ttulo3"/>
        <w:numPr>
          <w:ilvl w:val="0"/>
          <w:numId w:val="30"/>
        </w:numPr>
        <w:spacing w:before="0" w:after="0"/>
        <w:ind w:right="49"/>
        <w:rPr>
          <w:rFonts w:cs="Arial"/>
          <w:sz w:val="20"/>
          <w:szCs w:val="20"/>
          <w:lang w:val="es-ES_tradnl"/>
        </w:rPr>
      </w:pPr>
      <w:bookmarkStart w:id="83" w:name="_Toc490124915"/>
      <w:r w:rsidRPr="003C383B">
        <w:rPr>
          <w:rFonts w:cs="Arial"/>
          <w:sz w:val="20"/>
          <w:szCs w:val="20"/>
          <w:lang w:val="es-ES_tradnl"/>
        </w:rPr>
        <w:t>Información reservada y confidencial.</w:t>
      </w:r>
      <w:bookmarkEnd w:id="83"/>
    </w:p>
    <w:p w:rsidR="000774AF" w:rsidRPr="003C383B" w:rsidRDefault="000774AF" w:rsidP="00790941">
      <w:pPr>
        <w:ind w:right="49"/>
        <w:jc w:val="both"/>
        <w:rPr>
          <w:rFonts w:ascii="Arial" w:hAnsi="Arial" w:cs="Arial"/>
          <w:sz w:val="20"/>
          <w:szCs w:val="20"/>
          <w:lang w:val="es-ES_tradnl"/>
        </w:rPr>
      </w:pPr>
    </w:p>
    <w:p w:rsidR="00620DDC" w:rsidRPr="003C383B" w:rsidRDefault="00620DDC" w:rsidP="008315E9">
      <w:pPr>
        <w:ind w:left="360" w:right="49"/>
        <w:jc w:val="both"/>
        <w:rPr>
          <w:rFonts w:ascii="Arial" w:hAnsi="Arial" w:cs="Arial"/>
          <w:sz w:val="20"/>
          <w:szCs w:val="20"/>
          <w:lang w:val="es-ES_tradnl"/>
        </w:rPr>
      </w:pPr>
      <w:r w:rsidRPr="003C383B">
        <w:rPr>
          <w:rFonts w:ascii="Arial" w:hAnsi="Arial" w:cs="Arial"/>
          <w:sz w:val="20"/>
          <w:szCs w:val="20"/>
          <w:lang w:val="es-ES_tradnl"/>
        </w:rPr>
        <w:t xml:space="preserve">Escrito mediante el cual el licitante en términos de lo dispuesto por los artículos 113, 114 y 116, de la Ley General de Transparencia y Acceso a la Información Pública y 110, 113 y 117,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3C383B">
        <w:rPr>
          <w:rFonts w:ascii="Arial" w:hAnsi="Arial" w:cs="Arial"/>
          <w:b/>
          <w:bCs/>
          <w:sz w:val="20"/>
          <w:szCs w:val="20"/>
          <w:lang w:val="es-ES_tradnl"/>
        </w:rPr>
        <w:t>Anexo 1</w:t>
      </w:r>
      <w:r w:rsidR="001739A5" w:rsidRPr="003C383B">
        <w:rPr>
          <w:rFonts w:ascii="Arial" w:hAnsi="Arial" w:cs="Arial"/>
          <w:b/>
          <w:bCs/>
          <w:sz w:val="20"/>
          <w:szCs w:val="20"/>
          <w:lang w:val="es-ES_tradnl"/>
        </w:rPr>
        <w:t>3</w:t>
      </w:r>
      <w:r w:rsidRPr="003C383B">
        <w:rPr>
          <w:rFonts w:ascii="Arial" w:hAnsi="Arial" w:cs="Arial"/>
          <w:b/>
          <w:bCs/>
          <w:sz w:val="20"/>
          <w:szCs w:val="20"/>
          <w:lang w:val="es-ES_tradnl"/>
        </w:rPr>
        <w:t xml:space="preserve">. </w:t>
      </w:r>
      <w:r w:rsidRPr="003C383B">
        <w:rPr>
          <w:rFonts w:ascii="Arial" w:hAnsi="Arial" w:cs="Arial"/>
          <w:sz w:val="20"/>
          <w:szCs w:val="20"/>
          <w:lang w:val="es-ES_tradnl"/>
        </w:rPr>
        <w:t xml:space="preserve">Cabe señalar que de no clasificarse la información por parte del Licitante en los términos señalados, la información presentada como parte de su proposición técnica - legal económica </w:t>
      </w:r>
      <w:r w:rsidRPr="003C383B">
        <w:rPr>
          <w:rFonts w:ascii="Arial" w:hAnsi="Arial" w:cs="Arial"/>
          <w:sz w:val="20"/>
          <w:szCs w:val="20"/>
        </w:rPr>
        <w:t xml:space="preserve">tendrá tratamiento de información </w:t>
      </w:r>
      <w:r w:rsidRPr="003C383B">
        <w:rPr>
          <w:rFonts w:ascii="Arial" w:hAnsi="Arial" w:cs="Arial"/>
          <w:sz w:val="20"/>
          <w:szCs w:val="20"/>
          <w:lang w:val="es-ES_tradnl"/>
        </w:rPr>
        <w:t>de carácter público. (No es causal de desechamiento el no presentar este documento).</w:t>
      </w:r>
    </w:p>
    <w:p w:rsidR="00C35B03" w:rsidRPr="003C383B" w:rsidRDefault="00C35B03" w:rsidP="008315E9">
      <w:pPr>
        <w:ind w:left="360" w:right="49"/>
        <w:jc w:val="both"/>
        <w:rPr>
          <w:rFonts w:ascii="Arial" w:hAnsi="Arial" w:cs="Arial"/>
          <w:sz w:val="20"/>
          <w:szCs w:val="20"/>
          <w:lang w:val="es-ES_tradnl"/>
        </w:rPr>
      </w:pPr>
    </w:p>
    <w:p w:rsidR="00C35B03" w:rsidRPr="003C383B" w:rsidRDefault="002D5EBE" w:rsidP="007F42E6">
      <w:pPr>
        <w:pStyle w:val="Ttulo3"/>
        <w:numPr>
          <w:ilvl w:val="0"/>
          <w:numId w:val="30"/>
        </w:numPr>
        <w:spacing w:before="0" w:after="0"/>
        <w:ind w:right="49"/>
        <w:rPr>
          <w:rFonts w:cs="Arial"/>
          <w:sz w:val="20"/>
          <w:szCs w:val="20"/>
          <w:lang w:val="es-ES_tradnl"/>
        </w:rPr>
      </w:pPr>
      <w:bookmarkStart w:id="84" w:name="_Toc490124916"/>
      <w:r w:rsidRPr="003C383B">
        <w:rPr>
          <w:rFonts w:cs="Arial"/>
          <w:sz w:val="20"/>
          <w:szCs w:val="20"/>
          <w:lang w:val="es-ES_tradnl"/>
        </w:rPr>
        <w:t>Escrito de Integridad que conoce la Ley Federal de Competencia Económica</w:t>
      </w:r>
      <w:bookmarkEnd w:id="84"/>
    </w:p>
    <w:p w:rsidR="00C35B03" w:rsidRPr="003C383B" w:rsidRDefault="00C35B03" w:rsidP="008315E9">
      <w:pPr>
        <w:ind w:left="360" w:right="49"/>
        <w:jc w:val="both"/>
        <w:rPr>
          <w:rFonts w:ascii="Arial" w:hAnsi="Arial" w:cs="Arial"/>
          <w:sz w:val="20"/>
          <w:szCs w:val="20"/>
          <w:lang w:val="es-ES_tradnl"/>
        </w:rPr>
      </w:pPr>
    </w:p>
    <w:p w:rsidR="002D5EBE" w:rsidRPr="003C383B" w:rsidRDefault="002D5EBE" w:rsidP="002D5EBE">
      <w:pPr>
        <w:ind w:left="360" w:right="49"/>
        <w:jc w:val="both"/>
        <w:rPr>
          <w:rFonts w:ascii="Arial" w:hAnsi="Arial" w:cs="Arial"/>
          <w:sz w:val="20"/>
          <w:szCs w:val="20"/>
          <w:lang w:val="es-ES_tradnl"/>
        </w:rPr>
      </w:pPr>
      <w:r w:rsidRPr="003C383B">
        <w:rPr>
          <w:rFonts w:ascii="Arial" w:hAnsi="Arial" w:cs="Arial"/>
          <w:sz w:val="20"/>
          <w:szCs w:val="20"/>
          <w:lang w:val="es-ES_tradnl"/>
        </w:rPr>
        <w:t xml:space="preserve">Escrito mediante el cual el licitante manifieste una declaración de integridad que conoce </w:t>
      </w:r>
      <w:r w:rsidRPr="003C383B">
        <w:rPr>
          <w:rFonts w:ascii="Arial" w:hAnsi="Arial" w:cs="Arial"/>
          <w:sz w:val="20"/>
        </w:rPr>
        <w:t>la Ley Federal de Competencia Económica.</w:t>
      </w:r>
    </w:p>
    <w:p w:rsidR="002D5EBE" w:rsidRPr="003C383B" w:rsidRDefault="002D5EBE" w:rsidP="002D5EBE">
      <w:pPr>
        <w:ind w:left="360" w:right="49"/>
        <w:jc w:val="both"/>
        <w:rPr>
          <w:rFonts w:ascii="Arial" w:hAnsi="Arial" w:cs="Arial"/>
          <w:sz w:val="20"/>
          <w:szCs w:val="20"/>
          <w:lang w:val="es-ES_tradnl"/>
        </w:rPr>
      </w:pPr>
    </w:p>
    <w:p w:rsidR="002D5EBE" w:rsidRPr="003C383B" w:rsidRDefault="002D5EBE" w:rsidP="002D5EBE">
      <w:pPr>
        <w:ind w:left="360" w:right="49"/>
        <w:jc w:val="both"/>
        <w:rPr>
          <w:rFonts w:ascii="Arial" w:hAnsi="Arial" w:cs="Arial"/>
          <w:b/>
          <w:i/>
          <w:sz w:val="20"/>
          <w:szCs w:val="20"/>
          <w:u w:val="single"/>
          <w:lang w:eastAsia="ar-SA"/>
        </w:rPr>
      </w:pPr>
      <w:r w:rsidRPr="003C383B">
        <w:rPr>
          <w:rFonts w:ascii="Arial" w:hAnsi="Arial" w:cs="Arial"/>
          <w:b/>
          <w:i/>
          <w:sz w:val="20"/>
          <w:szCs w:val="20"/>
          <w:u w:val="single"/>
          <w:lang w:eastAsia="ar-SA"/>
        </w:rPr>
        <w:t>Este escrito es a sugerencia de la Comisión Federal de Competencia Económica, siendo optativo al licitante la presentación del mismo, no siendo causal de desechamiento la no presentación.</w:t>
      </w:r>
    </w:p>
    <w:p w:rsidR="002D5EBE" w:rsidRPr="003C383B" w:rsidRDefault="002D5EBE" w:rsidP="002D5EBE">
      <w:pPr>
        <w:ind w:left="360" w:right="49"/>
        <w:jc w:val="both"/>
        <w:rPr>
          <w:rFonts w:ascii="Arial" w:hAnsi="Arial" w:cs="Arial"/>
          <w:sz w:val="20"/>
          <w:szCs w:val="20"/>
          <w:lang w:val="es-ES_tradnl"/>
        </w:rPr>
      </w:pPr>
    </w:p>
    <w:p w:rsidR="001E0589" w:rsidRPr="003C383B" w:rsidRDefault="001E0589" w:rsidP="007F42E6">
      <w:pPr>
        <w:pStyle w:val="Ttulo3"/>
        <w:numPr>
          <w:ilvl w:val="0"/>
          <w:numId w:val="30"/>
        </w:numPr>
        <w:spacing w:before="0" w:after="0"/>
        <w:ind w:right="49"/>
        <w:rPr>
          <w:rFonts w:cs="Arial"/>
          <w:sz w:val="20"/>
          <w:szCs w:val="20"/>
          <w:lang w:val="es-ES_tradnl"/>
        </w:rPr>
      </w:pPr>
      <w:bookmarkStart w:id="85" w:name="_Toc490124917"/>
      <w:r w:rsidRPr="003C383B">
        <w:rPr>
          <w:rFonts w:cs="Arial"/>
          <w:sz w:val="20"/>
          <w:szCs w:val="20"/>
          <w:lang w:val="es-ES_tradnl"/>
        </w:rPr>
        <w:t>No conflicto de Interés</w:t>
      </w:r>
      <w:bookmarkEnd w:id="85"/>
    </w:p>
    <w:p w:rsidR="001E0589" w:rsidRPr="003C383B" w:rsidRDefault="001E0589" w:rsidP="001E0589">
      <w:pPr>
        <w:ind w:left="360" w:right="49"/>
        <w:jc w:val="both"/>
        <w:rPr>
          <w:rFonts w:ascii="Arial" w:hAnsi="Arial" w:cs="Arial"/>
          <w:sz w:val="20"/>
          <w:szCs w:val="20"/>
          <w:lang w:val="es-ES_tradnl"/>
        </w:rPr>
      </w:pPr>
    </w:p>
    <w:p w:rsidR="001E0589" w:rsidRPr="003C383B" w:rsidRDefault="00CA203A" w:rsidP="007B4703">
      <w:pPr>
        <w:ind w:left="360" w:right="49"/>
        <w:jc w:val="both"/>
        <w:rPr>
          <w:rFonts w:ascii="Arial" w:hAnsi="Arial" w:cs="Arial"/>
          <w:b/>
          <w:sz w:val="20"/>
          <w:szCs w:val="20"/>
          <w:lang w:val="es-ES_tradnl"/>
        </w:rPr>
      </w:pPr>
      <w:r w:rsidRPr="003C383B">
        <w:rPr>
          <w:rFonts w:ascii="Arial" w:hAnsi="Arial" w:cs="Arial"/>
          <w:sz w:val="20"/>
          <w:szCs w:val="20"/>
          <w:lang w:val="es-ES_tradnl"/>
        </w:rPr>
        <w:t xml:space="preserve">A fin de dar cumplimiento al </w:t>
      </w:r>
      <w:r w:rsidR="00E01016" w:rsidRPr="003C383B">
        <w:rPr>
          <w:rFonts w:ascii="Arial" w:hAnsi="Arial" w:cs="Arial"/>
          <w:sz w:val="20"/>
          <w:szCs w:val="20"/>
          <w:lang w:val="es-ES_tradnl"/>
        </w:rPr>
        <w:t>“</w:t>
      </w:r>
      <w:r w:rsidRPr="003C383B">
        <w:rPr>
          <w:rFonts w:ascii="Arial" w:hAnsi="Arial" w:cs="Arial"/>
          <w:sz w:val="20"/>
          <w:szCs w:val="20"/>
          <w:lang w:val="es-ES_tradnl"/>
        </w:rPr>
        <w:t>Protocolo de Actuación</w:t>
      </w:r>
      <w:r w:rsidR="00E01016" w:rsidRPr="003C383B">
        <w:rPr>
          <w:rFonts w:ascii="Arial" w:hAnsi="Arial" w:cs="Arial"/>
          <w:sz w:val="20"/>
          <w:szCs w:val="20"/>
          <w:lang w:val="es-ES_tradnl"/>
        </w:rPr>
        <w:t xml:space="preserve"> en materia de contrataciones públicas, otorgamiento y prórroga de licencias, permisos, autorizaciones y concesiones” en lo que refiere al</w:t>
      </w:r>
      <w:r w:rsidRPr="003C383B">
        <w:rPr>
          <w:rFonts w:ascii="Arial" w:hAnsi="Arial" w:cs="Arial"/>
          <w:sz w:val="20"/>
          <w:szCs w:val="20"/>
          <w:lang w:val="es-ES_tradnl"/>
        </w:rPr>
        <w:t xml:space="preserve"> anexo segundo</w:t>
      </w:r>
      <w:r w:rsidR="00E01016" w:rsidRPr="003C383B">
        <w:rPr>
          <w:rFonts w:ascii="Arial" w:hAnsi="Arial" w:cs="Arial"/>
          <w:sz w:val="20"/>
          <w:szCs w:val="20"/>
          <w:lang w:val="es-ES_tradnl"/>
        </w:rPr>
        <w:t>,</w:t>
      </w:r>
      <w:r w:rsidRPr="003C383B">
        <w:rPr>
          <w:rFonts w:ascii="Arial" w:hAnsi="Arial" w:cs="Arial"/>
          <w:sz w:val="20"/>
          <w:szCs w:val="20"/>
          <w:lang w:val="es-ES_tradnl"/>
        </w:rPr>
        <w:t xml:space="preserve"> </w:t>
      </w:r>
      <w:r w:rsidR="00E01016" w:rsidRPr="003C383B">
        <w:rPr>
          <w:rFonts w:ascii="Arial" w:hAnsi="Arial" w:cs="Arial"/>
          <w:sz w:val="20"/>
          <w:szCs w:val="20"/>
          <w:lang w:val="es-ES_tradnl"/>
        </w:rPr>
        <w:t>“Manifiesto que podrán formular los particulares en los procedimientos de contrataciones públicas,</w:t>
      </w:r>
      <w:r w:rsidR="00E01016" w:rsidRPr="003C383B">
        <w:t xml:space="preserve"> </w:t>
      </w:r>
      <w:r w:rsidR="00E01016" w:rsidRPr="003C383B">
        <w:rPr>
          <w:rFonts w:ascii="Arial" w:hAnsi="Arial" w:cs="Arial"/>
          <w:sz w:val="20"/>
          <w:szCs w:val="20"/>
          <w:lang w:val="es-ES_tradnl"/>
        </w:rPr>
        <w:t>otorgamiento y prórroga de licencias, permisos, autorizaciones y concesiones” específicamente al numeral 3, l</w:t>
      </w:r>
      <w:r w:rsidRPr="003C383B">
        <w:rPr>
          <w:rFonts w:ascii="Arial" w:hAnsi="Arial" w:cs="Arial"/>
          <w:sz w:val="20"/>
          <w:szCs w:val="20"/>
          <w:lang w:val="es-ES_tradnl"/>
        </w:rPr>
        <w:t xml:space="preserve">os </w:t>
      </w:r>
      <w:r w:rsidR="00E01016" w:rsidRPr="003C383B">
        <w:rPr>
          <w:rFonts w:ascii="Arial" w:hAnsi="Arial" w:cs="Arial"/>
          <w:sz w:val="20"/>
          <w:szCs w:val="20"/>
          <w:lang w:val="es-ES_tradnl"/>
        </w:rPr>
        <w:t>particulares</w:t>
      </w:r>
      <w:r w:rsidRPr="003C383B">
        <w:rPr>
          <w:rFonts w:ascii="Arial" w:hAnsi="Arial" w:cs="Arial"/>
          <w:sz w:val="20"/>
          <w:szCs w:val="20"/>
          <w:lang w:val="es-ES_tradnl"/>
        </w:rPr>
        <w:t xml:space="preserve"> podrán </w:t>
      </w:r>
      <w:r w:rsidR="00E01016" w:rsidRPr="003C383B">
        <w:rPr>
          <w:rFonts w:ascii="Arial" w:hAnsi="Arial" w:cs="Arial"/>
          <w:sz w:val="20"/>
          <w:szCs w:val="20"/>
          <w:lang w:val="es-ES_tradnl"/>
        </w:rPr>
        <w:t>formular a través de sus representantes legales un m</w:t>
      </w:r>
      <w:r w:rsidR="001E0589" w:rsidRPr="003C383B">
        <w:rPr>
          <w:rFonts w:ascii="Arial" w:hAnsi="Arial" w:cs="Arial"/>
          <w:sz w:val="20"/>
          <w:szCs w:val="20"/>
          <w:lang w:val="es-ES_tradnl"/>
        </w:rPr>
        <w:t xml:space="preserve">anifiesto </w:t>
      </w:r>
      <w:r w:rsidR="00E01016" w:rsidRPr="003C383B">
        <w:rPr>
          <w:rFonts w:ascii="Arial" w:hAnsi="Arial" w:cs="Arial"/>
          <w:sz w:val="20"/>
          <w:szCs w:val="20"/>
          <w:lang w:val="es-ES_tradnl"/>
        </w:rPr>
        <w:t>en el que afirmen o nieguen los vínculos o relaciones de n</w:t>
      </w:r>
      <w:r w:rsidR="00F40CB7" w:rsidRPr="003C383B">
        <w:rPr>
          <w:rFonts w:ascii="Arial" w:hAnsi="Arial" w:cs="Arial"/>
          <w:sz w:val="20"/>
          <w:szCs w:val="20"/>
          <w:lang w:val="es-ES_tradnl"/>
        </w:rPr>
        <w:t>e</w:t>
      </w:r>
      <w:r w:rsidR="00E01016" w:rsidRPr="003C383B">
        <w:rPr>
          <w:rFonts w:ascii="Arial" w:hAnsi="Arial" w:cs="Arial"/>
          <w:sz w:val="20"/>
          <w:szCs w:val="20"/>
          <w:lang w:val="es-ES_tradnl"/>
        </w:rPr>
        <w:t xml:space="preserve">gocios, laborales, profesionales, personales o de parentezco, por consanguineidad o afinidad hasta el </w:t>
      </w:r>
      <w:r w:rsidR="007B4703" w:rsidRPr="003C383B">
        <w:rPr>
          <w:rFonts w:ascii="Arial" w:hAnsi="Arial" w:cs="Arial"/>
          <w:sz w:val="20"/>
          <w:szCs w:val="20"/>
          <w:lang w:val="es-ES_tradnl"/>
        </w:rPr>
        <w:t>cuarto grado que tengan la</w:t>
      </w:r>
      <w:r w:rsidR="00E01016" w:rsidRPr="003C383B">
        <w:rPr>
          <w:rFonts w:ascii="Arial" w:hAnsi="Arial" w:cs="Arial"/>
          <w:sz w:val="20"/>
          <w:szCs w:val="20"/>
          <w:lang w:val="es-ES_tradnl"/>
        </w:rPr>
        <w:t xml:space="preserve">s </w:t>
      </w:r>
      <w:r w:rsidR="007B4703" w:rsidRPr="003C383B">
        <w:rPr>
          <w:rFonts w:ascii="Arial" w:hAnsi="Arial" w:cs="Arial"/>
          <w:sz w:val="20"/>
          <w:szCs w:val="20"/>
          <w:lang w:val="es-ES_tradnl"/>
        </w:rPr>
        <w:t xml:space="preserve">personas que se indican en el inciso a) a d) </w:t>
      </w:r>
      <w:r w:rsidR="00E01016" w:rsidRPr="003C383B">
        <w:rPr>
          <w:rFonts w:ascii="Arial" w:hAnsi="Arial" w:cs="Arial"/>
          <w:sz w:val="20"/>
          <w:szCs w:val="20"/>
          <w:lang w:val="es-ES_tradnl"/>
        </w:rPr>
        <w:t>con los servidores públicos</w:t>
      </w:r>
      <w:r w:rsidR="007B4703" w:rsidRPr="003C383B">
        <w:rPr>
          <w:rFonts w:ascii="Arial" w:hAnsi="Arial" w:cs="Arial"/>
          <w:sz w:val="20"/>
          <w:szCs w:val="20"/>
          <w:lang w:val="es-ES_tradnl"/>
        </w:rPr>
        <w:t xml:space="preserve"> señalados en el numeral 5 del citado Protocolo. </w:t>
      </w:r>
      <w:r w:rsidR="007B4703" w:rsidRPr="003C383B">
        <w:rPr>
          <w:rFonts w:ascii="Arial" w:hAnsi="Arial" w:cs="Arial"/>
          <w:b/>
          <w:sz w:val="20"/>
          <w:szCs w:val="20"/>
          <w:lang w:val="es-ES_tradnl"/>
        </w:rPr>
        <w:t>(No s</w:t>
      </w:r>
      <w:r w:rsidR="006F4B1C" w:rsidRPr="003C383B">
        <w:rPr>
          <w:rFonts w:ascii="Arial" w:hAnsi="Arial" w:cs="Arial"/>
          <w:b/>
          <w:sz w:val="20"/>
          <w:szCs w:val="20"/>
          <w:lang w:val="es-ES_tradnl"/>
        </w:rPr>
        <w:t>erá</w:t>
      </w:r>
      <w:r w:rsidR="001E0589" w:rsidRPr="003C383B">
        <w:rPr>
          <w:rFonts w:ascii="Arial" w:hAnsi="Arial" w:cs="Arial"/>
          <w:b/>
          <w:sz w:val="20"/>
          <w:szCs w:val="20"/>
          <w:lang w:val="es-ES_tradnl"/>
        </w:rPr>
        <w:t xml:space="preserve"> causal de desechamiento el no presentar este documento).</w:t>
      </w:r>
    </w:p>
    <w:p w:rsidR="00450D65" w:rsidRPr="003C383B" w:rsidRDefault="00450D65" w:rsidP="00450D65">
      <w:pPr>
        <w:ind w:left="360" w:right="49"/>
        <w:jc w:val="both"/>
        <w:rPr>
          <w:rFonts w:ascii="Arial" w:hAnsi="Arial" w:cs="Arial"/>
          <w:b/>
          <w:sz w:val="20"/>
          <w:szCs w:val="20"/>
          <w:lang w:val="es-ES_tradnl"/>
        </w:rPr>
      </w:pPr>
    </w:p>
    <w:p w:rsidR="00450D65" w:rsidRPr="003C383B" w:rsidRDefault="00450D65" w:rsidP="00450D65">
      <w:pPr>
        <w:pStyle w:val="Ttulo3"/>
        <w:numPr>
          <w:ilvl w:val="0"/>
          <w:numId w:val="30"/>
        </w:numPr>
        <w:spacing w:before="0" w:after="0"/>
        <w:ind w:right="49"/>
        <w:rPr>
          <w:rFonts w:cs="Arial"/>
          <w:sz w:val="20"/>
          <w:szCs w:val="20"/>
        </w:rPr>
      </w:pPr>
      <w:r w:rsidRPr="003C383B">
        <w:rPr>
          <w:rFonts w:cs="Arial"/>
          <w:sz w:val="20"/>
          <w:szCs w:val="20"/>
        </w:rPr>
        <w:t xml:space="preserve">Nota Informativa OCDE. </w:t>
      </w:r>
    </w:p>
    <w:p w:rsidR="00450D65" w:rsidRPr="003C383B" w:rsidRDefault="00450D65" w:rsidP="00450D65">
      <w:pPr>
        <w:suppressAutoHyphens/>
        <w:autoSpaceDE w:val="0"/>
        <w:ind w:right="49"/>
        <w:jc w:val="both"/>
        <w:rPr>
          <w:rFonts w:ascii="Arial" w:eastAsia="Times New Roman" w:hAnsi="Arial" w:cs="Arial"/>
          <w:i/>
          <w:noProof w:val="0"/>
          <w:sz w:val="20"/>
          <w:szCs w:val="20"/>
          <w:u w:val="single"/>
          <w:lang w:eastAsia="ar-SA"/>
        </w:rPr>
      </w:pPr>
    </w:p>
    <w:p w:rsidR="00450D65" w:rsidRPr="003C383B" w:rsidRDefault="00450D65" w:rsidP="00450D65">
      <w:pPr>
        <w:ind w:left="360" w:right="49"/>
        <w:jc w:val="both"/>
        <w:rPr>
          <w:rFonts w:ascii="Arial" w:hAnsi="Arial" w:cs="Arial"/>
          <w:sz w:val="20"/>
          <w:szCs w:val="20"/>
          <w:lang w:val="es-ES_tradnl"/>
        </w:rPr>
      </w:pPr>
      <w:r w:rsidRPr="003C383B">
        <w:rPr>
          <w:rFonts w:ascii="Arial" w:hAnsi="Arial" w:cs="Arial"/>
          <w:color w:val="000000" w:themeColor="text1"/>
          <w:sz w:val="20"/>
          <w:szCs w:val="20"/>
        </w:rPr>
        <w:t xml:space="preserve">Este documento es opcional y podrá </w:t>
      </w:r>
      <w:r w:rsidRPr="003C383B">
        <w:rPr>
          <w:rFonts w:ascii="Arial" w:hAnsi="Arial" w:cs="Arial"/>
          <w:color w:val="000000" w:themeColor="text1"/>
          <w:sz w:val="20"/>
          <w:szCs w:val="20"/>
          <w:lang w:val="es-ES"/>
        </w:rPr>
        <w:t xml:space="preserve">hacer uso del </w:t>
      </w:r>
      <w:r w:rsidRPr="003C383B">
        <w:rPr>
          <w:rFonts w:ascii="Arial" w:hAnsi="Arial" w:cs="Arial"/>
          <w:b/>
          <w:color w:val="000000" w:themeColor="text1"/>
          <w:sz w:val="20"/>
          <w:szCs w:val="20"/>
          <w:lang w:val="es-ES"/>
        </w:rPr>
        <w:t>Anexo 14</w:t>
      </w:r>
      <w:r w:rsidRPr="003C383B">
        <w:rPr>
          <w:rFonts w:ascii="Arial" w:hAnsi="Arial" w:cs="Arial"/>
          <w:color w:val="000000" w:themeColor="text1"/>
          <w:sz w:val="20"/>
          <w:szCs w:val="20"/>
          <w:lang w:val="es-ES"/>
        </w:rPr>
        <w:t xml:space="preserve">, </w:t>
      </w:r>
      <w:r w:rsidRPr="003C383B">
        <w:rPr>
          <w:rFonts w:ascii="Arial" w:hAnsi="Arial" w:cs="Arial"/>
          <w:i/>
          <w:color w:val="000000" w:themeColor="text1"/>
          <w:sz w:val="20"/>
          <w:szCs w:val="20"/>
          <w:lang w:val="es-ES"/>
        </w:rPr>
        <w:t>de la presente convocatoria.</w:t>
      </w:r>
    </w:p>
    <w:p w:rsidR="007B4703" w:rsidRPr="003C383B" w:rsidRDefault="007B4703" w:rsidP="007B4703">
      <w:pPr>
        <w:ind w:left="360" w:right="49"/>
        <w:jc w:val="both"/>
        <w:rPr>
          <w:rFonts w:ascii="Arial" w:hAnsi="Arial" w:cs="Arial"/>
          <w:sz w:val="20"/>
          <w:szCs w:val="20"/>
          <w:lang w:val="es-ES_tradnl"/>
        </w:rPr>
      </w:pPr>
    </w:p>
    <w:p w:rsidR="00AF57CF" w:rsidRPr="003C383B" w:rsidRDefault="00AF57CF" w:rsidP="007F42E6">
      <w:pPr>
        <w:pStyle w:val="Ttulo3"/>
        <w:numPr>
          <w:ilvl w:val="0"/>
          <w:numId w:val="30"/>
        </w:numPr>
        <w:spacing w:before="0" w:after="0"/>
        <w:ind w:right="49"/>
        <w:rPr>
          <w:rFonts w:cs="Arial"/>
          <w:sz w:val="20"/>
          <w:szCs w:val="20"/>
          <w:lang w:val="es-ES_tradnl"/>
        </w:rPr>
      </w:pPr>
      <w:bookmarkStart w:id="86" w:name="_Toc456183872"/>
      <w:bookmarkStart w:id="87" w:name="_Toc490124918"/>
      <w:r w:rsidRPr="003C383B">
        <w:rPr>
          <w:rFonts w:cs="Arial"/>
          <w:sz w:val="20"/>
          <w:szCs w:val="20"/>
          <w:lang w:val="es-ES_tradnl"/>
        </w:rPr>
        <w:t>Relación de documentos que debe presentar el licitante.</w:t>
      </w:r>
      <w:bookmarkEnd w:id="86"/>
      <w:bookmarkEnd w:id="87"/>
    </w:p>
    <w:p w:rsidR="00AF57CF" w:rsidRPr="003C383B" w:rsidRDefault="00AF57CF" w:rsidP="00790941">
      <w:pPr>
        <w:suppressAutoHyphens/>
        <w:ind w:left="-284" w:right="49"/>
        <w:jc w:val="both"/>
        <w:rPr>
          <w:rFonts w:ascii="Arial" w:eastAsia="Arial Unicode MS" w:hAnsi="Arial" w:cs="Arial"/>
          <w:b/>
          <w:sz w:val="20"/>
          <w:szCs w:val="20"/>
          <w:lang w:val="es-ES_tradnl"/>
        </w:rPr>
      </w:pPr>
    </w:p>
    <w:p w:rsidR="00AF57CF" w:rsidRPr="003C383B" w:rsidRDefault="00AF57CF" w:rsidP="008315E9">
      <w:pPr>
        <w:ind w:left="360" w:right="49"/>
        <w:jc w:val="both"/>
        <w:rPr>
          <w:rFonts w:ascii="Arial" w:hAnsi="Arial" w:cs="Arial"/>
          <w:sz w:val="20"/>
          <w:szCs w:val="20"/>
        </w:rPr>
      </w:pPr>
      <w:r w:rsidRPr="003C383B">
        <w:rPr>
          <w:rFonts w:ascii="Arial" w:hAnsi="Arial" w:cs="Arial"/>
          <w:sz w:val="20"/>
          <w:szCs w:val="20"/>
        </w:rPr>
        <w:lastRenderedPageBreak/>
        <w:t xml:space="preserve">En el </w:t>
      </w:r>
      <w:r w:rsidRPr="003C383B">
        <w:rPr>
          <w:rFonts w:ascii="Arial" w:hAnsi="Arial" w:cs="Arial"/>
          <w:b/>
          <w:sz w:val="20"/>
          <w:szCs w:val="20"/>
        </w:rPr>
        <w:t xml:space="preserve">Anexo </w:t>
      </w:r>
      <w:r w:rsidR="00D615E3" w:rsidRPr="003C383B">
        <w:rPr>
          <w:rFonts w:ascii="Arial" w:hAnsi="Arial" w:cs="Arial"/>
          <w:b/>
          <w:sz w:val="20"/>
          <w:szCs w:val="20"/>
        </w:rPr>
        <w:t>1</w:t>
      </w:r>
      <w:r w:rsidR="001739A5" w:rsidRPr="003C383B">
        <w:rPr>
          <w:rFonts w:ascii="Arial" w:hAnsi="Arial" w:cs="Arial"/>
          <w:b/>
          <w:sz w:val="20"/>
          <w:szCs w:val="20"/>
        </w:rPr>
        <w:t>5</w:t>
      </w:r>
      <w:r w:rsidRPr="003C383B">
        <w:rPr>
          <w:rFonts w:ascii="Arial" w:hAnsi="Arial" w:cs="Arial"/>
          <w:sz w:val="20"/>
          <w:szCs w:val="20"/>
        </w:rPr>
        <w:t xml:space="preserve"> de la Convocatoria se relacionan los documentos que debe presentar cada licitante; se sugiere que el archivo de la proposición se ordene en un sólo archivo y de forma consecutiva, conforme al anexo citado.</w:t>
      </w:r>
    </w:p>
    <w:p w:rsidR="00D648A8" w:rsidRPr="003C383B" w:rsidRDefault="00D648A8" w:rsidP="00790941">
      <w:pPr>
        <w:ind w:right="49"/>
        <w:rPr>
          <w:rFonts w:ascii="Arial" w:hAnsi="Arial" w:cs="Arial"/>
          <w:sz w:val="20"/>
          <w:szCs w:val="20"/>
        </w:rPr>
      </w:pPr>
    </w:p>
    <w:p w:rsidR="008017F5" w:rsidRPr="003C383B" w:rsidRDefault="00822D4D" w:rsidP="00790941">
      <w:pPr>
        <w:pStyle w:val="Ttulo2"/>
        <w:numPr>
          <w:ilvl w:val="1"/>
          <w:numId w:val="28"/>
        </w:numPr>
        <w:tabs>
          <w:tab w:val="num" w:pos="0"/>
        </w:tabs>
        <w:spacing w:before="0" w:after="0"/>
        <w:ind w:left="0" w:right="49" w:firstLine="0"/>
        <w:rPr>
          <w:rFonts w:cs="Arial"/>
          <w:i w:val="0"/>
          <w:sz w:val="20"/>
          <w:lang w:val="es-ES_tradnl"/>
        </w:rPr>
      </w:pPr>
      <w:bookmarkStart w:id="88" w:name="_Toc490124919"/>
      <w:r w:rsidRPr="003C383B">
        <w:rPr>
          <w:rFonts w:cs="Arial"/>
          <w:i w:val="0"/>
          <w:sz w:val="20"/>
          <w:lang w:val="es-ES_tradnl"/>
        </w:rPr>
        <w:t>Propuesta técnic</w:t>
      </w:r>
      <w:bookmarkEnd w:id="75"/>
      <w:r w:rsidRPr="003C383B">
        <w:rPr>
          <w:rFonts w:cs="Arial"/>
          <w:i w:val="0"/>
          <w:sz w:val="20"/>
          <w:lang w:val="es-ES_tradnl"/>
        </w:rPr>
        <w:t>a</w:t>
      </w:r>
      <w:bookmarkEnd w:id="88"/>
    </w:p>
    <w:p w:rsidR="008017F5" w:rsidRPr="003C383B" w:rsidRDefault="008017F5" w:rsidP="00790941">
      <w:pPr>
        <w:tabs>
          <w:tab w:val="left" w:pos="3909"/>
        </w:tabs>
        <w:suppressAutoHyphens/>
        <w:ind w:right="49"/>
        <w:jc w:val="both"/>
        <w:rPr>
          <w:rFonts w:ascii="Arial" w:hAnsi="Arial" w:cs="Arial"/>
          <w:sz w:val="20"/>
          <w:szCs w:val="20"/>
          <w:lang w:eastAsia="ar-SA"/>
        </w:rPr>
      </w:pPr>
    </w:p>
    <w:p w:rsidR="00E9042F" w:rsidRPr="003C383B" w:rsidRDefault="00450D65" w:rsidP="00790941">
      <w:pPr>
        <w:tabs>
          <w:tab w:val="left" w:pos="3909"/>
        </w:tabs>
        <w:suppressAutoHyphens/>
        <w:ind w:right="49"/>
        <w:jc w:val="both"/>
        <w:rPr>
          <w:rFonts w:ascii="Arial" w:hAnsi="Arial" w:cs="Arial"/>
          <w:sz w:val="20"/>
          <w:szCs w:val="20"/>
          <w:lang w:eastAsia="ar-SA"/>
        </w:rPr>
      </w:pPr>
      <w:r w:rsidRPr="003C383B">
        <w:rPr>
          <w:rFonts w:ascii="Arial" w:hAnsi="Arial" w:cs="Arial"/>
          <w:sz w:val="20"/>
          <w:szCs w:val="20"/>
          <w:lang w:eastAsia="ar-SA"/>
        </w:rPr>
        <w:t xml:space="preserve">Deberá integrar a su propuesta técnica </w:t>
      </w:r>
      <w:r w:rsidRPr="003C383B">
        <w:rPr>
          <w:rFonts w:ascii="Arial" w:hAnsi="Arial" w:cs="Arial"/>
          <w:sz w:val="20"/>
          <w:szCs w:val="20"/>
          <w:lang w:val="es-ES_tradnl"/>
        </w:rPr>
        <w:t>debidamente requisitados foliados y suscritos por la persona facultada para ello,</w:t>
      </w:r>
      <w:r w:rsidRPr="003C383B">
        <w:rPr>
          <w:rFonts w:ascii="Arial" w:hAnsi="Arial" w:cs="Arial"/>
          <w:sz w:val="20"/>
          <w:szCs w:val="20"/>
          <w:lang w:eastAsia="ar-SA"/>
        </w:rPr>
        <w:t xml:space="preserve"> los documentos siguientes:</w:t>
      </w:r>
    </w:p>
    <w:p w:rsidR="00E9042F" w:rsidRPr="003C383B" w:rsidRDefault="00E9042F" w:rsidP="00790941">
      <w:pPr>
        <w:tabs>
          <w:tab w:val="left" w:pos="3909"/>
        </w:tabs>
        <w:suppressAutoHyphens/>
        <w:ind w:right="49"/>
        <w:jc w:val="both"/>
        <w:rPr>
          <w:rFonts w:ascii="Arial" w:hAnsi="Arial" w:cs="Arial"/>
          <w:sz w:val="20"/>
          <w:szCs w:val="20"/>
          <w:lang w:eastAsia="ar-SA"/>
        </w:rPr>
      </w:pPr>
    </w:p>
    <w:p w:rsidR="009103B9" w:rsidRPr="003C383B" w:rsidRDefault="009103B9" w:rsidP="007F42E6">
      <w:pPr>
        <w:pStyle w:val="Ttulo3"/>
        <w:numPr>
          <w:ilvl w:val="0"/>
          <w:numId w:val="31"/>
        </w:numPr>
        <w:spacing w:before="0" w:after="0"/>
        <w:ind w:right="49"/>
        <w:rPr>
          <w:rFonts w:cs="Arial"/>
          <w:sz w:val="20"/>
          <w:szCs w:val="20"/>
          <w:lang w:val="es-ES_tradnl"/>
        </w:rPr>
      </w:pPr>
      <w:bookmarkStart w:id="89" w:name="_Toc490124920"/>
      <w:bookmarkStart w:id="90" w:name="_Toc442265825"/>
      <w:r w:rsidRPr="003C383B">
        <w:rPr>
          <w:rFonts w:cs="Arial"/>
          <w:sz w:val="20"/>
          <w:szCs w:val="20"/>
          <w:lang w:val="es-ES_tradnl"/>
        </w:rPr>
        <w:t>Formato de propuesta técnica</w:t>
      </w:r>
      <w:bookmarkEnd w:id="89"/>
    </w:p>
    <w:p w:rsidR="009103B9" w:rsidRPr="003C383B" w:rsidRDefault="009103B9" w:rsidP="009103B9">
      <w:pPr>
        <w:ind w:left="709" w:right="49"/>
        <w:jc w:val="both"/>
        <w:rPr>
          <w:rFonts w:ascii="Arial" w:hAnsi="Arial" w:cs="Arial"/>
          <w:b/>
          <w:noProof w:val="0"/>
          <w:sz w:val="20"/>
          <w:szCs w:val="20"/>
          <w:lang w:val="es-ES_tradnl"/>
        </w:rPr>
      </w:pPr>
    </w:p>
    <w:p w:rsidR="009103B9" w:rsidRPr="003C383B" w:rsidRDefault="009103B9" w:rsidP="009103B9">
      <w:pPr>
        <w:suppressAutoHyphens/>
        <w:ind w:left="360" w:right="49"/>
        <w:contextualSpacing/>
        <w:jc w:val="both"/>
        <w:rPr>
          <w:rFonts w:ascii="Arial" w:hAnsi="Arial" w:cs="Arial"/>
          <w:color w:val="000000" w:themeColor="text1"/>
          <w:sz w:val="20"/>
          <w:szCs w:val="20"/>
          <w:lang w:eastAsia="es-ES"/>
        </w:rPr>
      </w:pPr>
      <w:r w:rsidRPr="003C383B">
        <w:rPr>
          <w:rFonts w:ascii="Arial" w:hAnsi="Arial" w:cs="Arial"/>
          <w:color w:val="000000" w:themeColor="text1"/>
          <w:sz w:val="20"/>
          <w:szCs w:val="20"/>
          <w:lang w:eastAsia="es-ES"/>
        </w:rPr>
        <w:t xml:space="preserve">Deberá </w:t>
      </w:r>
      <w:r w:rsidR="006F4B1C" w:rsidRPr="003C383B">
        <w:rPr>
          <w:rFonts w:ascii="Arial" w:hAnsi="Arial" w:cs="Arial"/>
          <w:color w:val="000000" w:themeColor="text1"/>
          <w:sz w:val="20"/>
          <w:szCs w:val="20"/>
          <w:lang w:eastAsia="es-ES"/>
        </w:rPr>
        <w:t>integrar debidamente requisitado</w:t>
      </w:r>
      <w:r w:rsidRPr="003C383B">
        <w:rPr>
          <w:rFonts w:ascii="Arial" w:hAnsi="Arial" w:cs="Arial"/>
          <w:color w:val="000000" w:themeColor="text1"/>
          <w:sz w:val="20"/>
          <w:szCs w:val="20"/>
          <w:lang w:eastAsia="es-ES"/>
        </w:rPr>
        <w:t xml:space="preserve"> con las especificaciones técnicas,  infomación y documentación requerida su propuesta técnica, para lo cual podrá hacer uso del formato </w:t>
      </w:r>
      <w:r w:rsidRPr="003C383B">
        <w:rPr>
          <w:rFonts w:ascii="Arial" w:hAnsi="Arial" w:cs="Arial"/>
          <w:b/>
          <w:color w:val="000000" w:themeColor="text1"/>
          <w:sz w:val="20"/>
          <w:szCs w:val="20"/>
          <w:lang w:eastAsia="es-ES"/>
        </w:rPr>
        <w:t>Anexo 10</w:t>
      </w:r>
      <w:r w:rsidRPr="003C383B">
        <w:rPr>
          <w:rFonts w:ascii="Arial" w:hAnsi="Arial" w:cs="Arial"/>
          <w:color w:val="000000" w:themeColor="text1"/>
          <w:sz w:val="20"/>
          <w:szCs w:val="20"/>
          <w:lang w:eastAsia="es-ES"/>
        </w:rPr>
        <w:t xml:space="preserve"> de la Convocatoria, en caso de no usar el fomato, el documento remitido, deberá contener los mismos datos solicitados en el mismo. </w:t>
      </w:r>
    </w:p>
    <w:p w:rsidR="009103B9" w:rsidRPr="003C383B" w:rsidRDefault="009103B9" w:rsidP="009103B9">
      <w:pPr>
        <w:suppressAutoHyphens/>
        <w:ind w:left="360" w:right="49"/>
        <w:contextualSpacing/>
        <w:jc w:val="both"/>
        <w:rPr>
          <w:rFonts w:ascii="Arial" w:hAnsi="Arial" w:cs="Arial"/>
          <w:color w:val="000000" w:themeColor="text1"/>
          <w:sz w:val="20"/>
          <w:szCs w:val="20"/>
          <w:lang w:eastAsia="es-ES"/>
        </w:rPr>
      </w:pPr>
    </w:p>
    <w:p w:rsidR="009103B9" w:rsidRPr="003C383B" w:rsidRDefault="009103B9" w:rsidP="009103B9">
      <w:pPr>
        <w:suppressAutoHyphens/>
        <w:autoSpaceDE w:val="0"/>
        <w:ind w:left="360" w:right="49"/>
        <w:jc w:val="both"/>
        <w:rPr>
          <w:rFonts w:ascii="Arial" w:eastAsia="Times New Roman" w:hAnsi="Arial" w:cs="Arial"/>
          <w:b/>
          <w:i/>
          <w:noProof w:val="0"/>
          <w:sz w:val="20"/>
          <w:szCs w:val="20"/>
          <w:u w:val="single"/>
          <w:lang w:val="es-ES_tradnl" w:eastAsia="ar-SA"/>
        </w:rPr>
      </w:pPr>
      <w:r w:rsidRPr="003C383B">
        <w:rPr>
          <w:rFonts w:ascii="Arial" w:eastAsia="Times New Roman" w:hAnsi="Arial" w:cs="Arial"/>
          <w:b/>
          <w:i/>
          <w:noProof w:val="0"/>
          <w:sz w:val="20"/>
          <w:szCs w:val="20"/>
          <w:u w:val="single"/>
          <w:lang w:val="es-ES_tradnl" w:eastAsia="ar-SA"/>
        </w:rPr>
        <w:t xml:space="preserve">La falta de presentación de la documentación afecta la solvencia de su propuesta y motivaría su </w:t>
      </w:r>
      <w:proofErr w:type="spellStart"/>
      <w:r w:rsidRPr="003C383B">
        <w:rPr>
          <w:rFonts w:ascii="Arial" w:eastAsia="Times New Roman" w:hAnsi="Arial" w:cs="Arial"/>
          <w:b/>
          <w:i/>
          <w:noProof w:val="0"/>
          <w:sz w:val="20"/>
          <w:szCs w:val="20"/>
          <w:u w:val="single"/>
          <w:lang w:val="es-ES_tradnl" w:eastAsia="ar-SA"/>
        </w:rPr>
        <w:t>desechamiento</w:t>
      </w:r>
      <w:proofErr w:type="spellEnd"/>
      <w:r w:rsidRPr="003C383B">
        <w:rPr>
          <w:rFonts w:ascii="Arial" w:eastAsia="Times New Roman" w:hAnsi="Arial" w:cs="Arial"/>
          <w:b/>
          <w:i/>
          <w:noProof w:val="0"/>
          <w:sz w:val="20"/>
          <w:szCs w:val="20"/>
          <w:u w:val="single"/>
          <w:lang w:val="es-ES_tradnl" w:eastAsia="ar-SA"/>
        </w:rPr>
        <w:t>.</w:t>
      </w:r>
    </w:p>
    <w:p w:rsidR="009103B9" w:rsidRPr="003C383B" w:rsidRDefault="009103B9" w:rsidP="00E038FA">
      <w:pPr>
        <w:ind w:left="709" w:right="49"/>
        <w:jc w:val="both"/>
        <w:rPr>
          <w:rFonts w:ascii="Arial" w:hAnsi="Arial" w:cs="Arial"/>
          <w:b/>
          <w:noProof w:val="0"/>
          <w:sz w:val="20"/>
          <w:szCs w:val="20"/>
          <w:lang w:val="es-ES_tradnl"/>
        </w:rPr>
      </w:pPr>
    </w:p>
    <w:p w:rsidR="00800EE9" w:rsidRPr="003C383B" w:rsidRDefault="00800EE9" w:rsidP="007F42E6">
      <w:pPr>
        <w:pStyle w:val="Ttulo3"/>
        <w:numPr>
          <w:ilvl w:val="0"/>
          <w:numId w:val="31"/>
        </w:numPr>
        <w:spacing w:before="0" w:after="0"/>
        <w:ind w:right="49"/>
        <w:jc w:val="both"/>
        <w:rPr>
          <w:rFonts w:cs="Arial"/>
          <w:sz w:val="20"/>
          <w:szCs w:val="20"/>
          <w:lang w:val="es-ES"/>
        </w:rPr>
      </w:pPr>
      <w:bookmarkStart w:id="91" w:name="_Toc490124921"/>
      <w:r w:rsidRPr="003C383B">
        <w:rPr>
          <w:rFonts w:cs="Arial"/>
          <w:sz w:val="20"/>
          <w:szCs w:val="20"/>
          <w:lang w:val="es-ES"/>
        </w:rPr>
        <w:t>Cumplimiento de normas.</w:t>
      </w:r>
      <w:bookmarkEnd w:id="91"/>
    </w:p>
    <w:p w:rsidR="00800EE9" w:rsidRPr="003C383B" w:rsidRDefault="00800EE9" w:rsidP="00800EE9">
      <w:pPr>
        <w:tabs>
          <w:tab w:val="left" w:pos="1276"/>
          <w:tab w:val="left" w:pos="15889"/>
        </w:tabs>
        <w:suppressAutoHyphens/>
        <w:overflowPunct w:val="0"/>
        <w:autoSpaceDE w:val="0"/>
        <w:ind w:left="709" w:right="49" w:hanging="709"/>
        <w:jc w:val="both"/>
        <w:textAlignment w:val="baseline"/>
        <w:rPr>
          <w:rFonts w:ascii="Arial" w:eastAsia="Times New Roman" w:hAnsi="Arial" w:cs="Arial"/>
          <w:b/>
          <w:bCs/>
          <w:strike/>
          <w:sz w:val="20"/>
          <w:szCs w:val="20"/>
          <w:lang w:val="es-ES_tradnl" w:eastAsia="ar-SA"/>
        </w:rPr>
      </w:pPr>
    </w:p>
    <w:p w:rsidR="00800EE9" w:rsidRPr="003C383B" w:rsidRDefault="00800EE9" w:rsidP="00800EE9">
      <w:pPr>
        <w:ind w:left="357" w:right="49"/>
        <w:jc w:val="both"/>
        <w:rPr>
          <w:rFonts w:ascii="Arial" w:hAnsi="Arial" w:cs="Arial"/>
          <w:sz w:val="20"/>
        </w:rPr>
      </w:pPr>
      <w:r w:rsidRPr="003C383B">
        <w:rPr>
          <w:rFonts w:ascii="Arial" w:hAnsi="Arial" w:cs="Arial"/>
          <w:color w:val="000000" w:themeColor="text1"/>
          <w:sz w:val="20"/>
          <w:szCs w:val="20"/>
          <w:lang w:val="es-ES"/>
        </w:rPr>
        <w:t xml:space="preserve">Deberá presentar la documentación que acredite el cumplimiento de especificaciones y normas conforme se indica en el archivo adjunto a la convocatoria denominado: </w:t>
      </w:r>
      <w:r w:rsidR="00450D65" w:rsidRPr="003C383B">
        <w:rPr>
          <w:rFonts w:ascii="Arial" w:hAnsi="Arial" w:cs="Arial"/>
          <w:b/>
          <w:i/>
          <w:color w:val="000000" w:themeColor="text1"/>
          <w:sz w:val="20"/>
          <w:szCs w:val="20"/>
          <w:lang w:val="es-ES"/>
        </w:rPr>
        <w:t>“</w:t>
      </w:r>
      <w:r w:rsidR="00450D65" w:rsidRPr="003C383B">
        <w:rPr>
          <w:rFonts w:ascii="Arial" w:hAnsi="Arial" w:cs="Arial"/>
          <w:b/>
          <w:sz w:val="20"/>
          <w:szCs w:val="20"/>
          <w:lang w:val="es-ES_tradnl"/>
        </w:rPr>
        <w:t>Términos y Condiciones para Procedimiento de Licitación Pública Nacional Anexo 3</w:t>
      </w:r>
      <w:r w:rsidR="00450D65" w:rsidRPr="003C383B">
        <w:rPr>
          <w:rFonts w:ascii="Arial" w:hAnsi="Arial" w:cs="Arial"/>
          <w:b/>
          <w:i/>
          <w:color w:val="000000" w:themeColor="text1"/>
          <w:sz w:val="20"/>
          <w:szCs w:val="20"/>
          <w:lang w:val="es-ES"/>
        </w:rPr>
        <w:t>”</w:t>
      </w:r>
      <w:r w:rsidR="009E5840" w:rsidRPr="003C383B">
        <w:rPr>
          <w:rFonts w:ascii="Arial" w:hAnsi="Arial" w:cs="Arial"/>
          <w:b/>
          <w:i/>
          <w:color w:val="000000" w:themeColor="text1"/>
          <w:sz w:val="20"/>
          <w:szCs w:val="20"/>
          <w:lang w:val="es-ES"/>
        </w:rPr>
        <w:t>,</w:t>
      </w:r>
      <w:r w:rsidR="009E5840" w:rsidRPr="003C383B">
        <w:rPr>
          <w:rFonts w:ascii="Arial" w:hAnsi="Arial" w:cs="Arial"/>
          <w:i/>
          <w:color w:val="000000" w:themeColor="text1"/>
          <w:sz w:val="20"/>
          <w:szCs w:val="20"/>
          <w:lang w:val="es-ES"/>
        </w:rPr>
        <w:t xml:space="preserve">  </w:t>
      </w:r>
      <w:r w:rsidR="009E5840" w:rsidRPr="003C383B">
        <w:rPr>
          <w:rFonts w:ascii="Arial" w:hAnsi="Arial" w:cs="Arial"/>
          <w:b/>
          <w:i/>
          <w:color w:val="000000" w:themeColor="text1"/>
          <w:sz w:val="20"/>
          <w:szCs w:val="20"/>
        </w:rPr>
        <w:t>Numeral 5.1.</w:t>
      </w:r>
    </w:p>
    <w:p w:rsidR="00800EE9" w:rsidRPr="003C383B" w:rsidRDefault="00800EE9" w:rsidP="00800EE9">
      <w:pPr>
        <w:ind w:right="49"/>
        <w:jc w:val="both"/>
        <w:rPr>
          <w:rFonts w:ascii="Arial" w:eastAsia="Calibri" w:hAnsi="Arial" w:cs="Arial"/>
          <w:sz w:val="20"/>
          <w:szCs w:val="20"/>
        </w:rPr>
      </w:pPr>
    </w:p>
    <w:p w:rsidR="00800EE9" w:rsidRPr="003C383B" w:rsidRDefault="00800EE9" w:rsidP="00800EE9">
      <w:pPr>
        <w:tabs>
          <w:tab w:val="left" w:pos="1276"/>
          <w:tab w:val="left" w:pos="15889"/>
        </w:tabs>
        <w:suppressAutoHyphens/>
        <w:overflowPunct w:val="0"/>
        <w:autoSpaceDE w:val="0"/>
        <w:ind w:left="357" w:right="49"/>
        <w:jc w:val="both"/>
        <w:textAlignment w:val="baseline"/>
        <w:rPr>
          <w:rFonts w:ascii="Arial" w:eastAsia="Times New Roman" w:hAnsi="Arial" w:cs="Arial"/>
          <w:b/>
          <w:bCs/>
          <w:strike/>
          <w:sz w:val="20"/>
          <w:szCs w:val="20"/>
          <w:lang w:val="es-ES_tradnl" w:eastAsia="ar-SA"/>
        </w:rPr>
      </w:pPr>
      <w:r w:rsidRPr="003C383B">
        <w:rPr>
          <w:rFonts w:ascii="Arial" w:eastAsia="Calibri" w:hAnsi="Arial" w:cs="Arial"/>
          <w:b/>
          <w:i/>
          <w:sz w:val="20"/>
          <w:szCs w:val="20"/>
          <w:u w:val="single"/>
        </w:rPr>
        <w:t>La falta de presentación de éste requisito afecta la solvencia de su propuesta y motivaría su desechamiento.</w:t>
      </w:r>
    </w:p>
    <w:p w:rsidR="00800EE9" w:rsidRPr="003C383B" w:rsidRDefault="00800EE9" w:rsidP="00E038FA">
      <w:pPr>
        <w:ind w:left="709" w:right="49"/>
        <w:jc w:val="both"/>
        <w:rPr>
          <w:rFonts w:ascii="Arial" w:hAnsi="Arial" w:cs="Arial"/>
          <w:b/>
          <w:noProof w:val="0"/>
          <w:sz w:val="20"/>
          <w:szCs w:val="20"/>
          <w:lang w:val="es-ES_tradnl"/>
        </w:rPr>
      </w:pPr>
    </w:p>
    <w:p w:rsidR="008017F5" w:rsidRPr="003C383B" w:rsidRDefault="008017F5" w:rsidP="007F42E6">
      <w:pPr>
        <w:pStyle w:val="Ttulo3"/>
        <w:numPr>
          <w:ilvl w:val="0"/>
          <w:numId w:val="31"/>
        </w:numPr>
        <w:spacing w:before="0" w:after="0"/>
        <w:ind w:right="49"/>
        <w:rPr>
          <w:rFonts w:cs="Arial"/>
          <w:sz w:val="20"/>
          <w:szCs w:val="20"/>
          <w:lang w:val="es-ES"/>
        </w:rPr>
      </w:pPr>
      <w:bookmarkStart w:id="92" w:name="_Toc490124922"/>
      <w:r w:rsidRPr="003C383B">
        <w:rPr>
          <w:rFonts w:cs="Arial"/>
          <w:sz w:val="20"/>
          <w:szCs w:val="20"/>
          <w:lang w:val="es-ES"/>
        </w:rPr>
        <w:t>Registro Sanitario.</w:t>
      </w:r>
      <w:bookmarkEnd w:id="90"/>
      <w:bookmarkEnd w:id="92"/>
    </w:p>
    <w:p w:rsidR="00303236" w:rsidRPr="003C383B" w:rsidRDefault="00303236" w:rsidP="008315E9">
      <w:pPr>
        <w:suppressAutoHyphens/>
        <w:ind w:right="49"/>
        <w:jc w:val="both"/>
        <w:rPr>
          <w:rFonts w:ascii="Arial" w:eastAsia="Times New Roman" w:hAnsi="Arial" w:cs="Arial"/>
          <w:sz w:val="20"/>
          <w:szCs w:val="20"/>
          <w:lang w:val="es-ES" w:eastAsia="ar-SA"/>
        </w:rPr>
      </w:pPr>
    </w:p>
    <w:p w:rsidR="008315E9" w:rsidRPr="003C383B" w:rsidRDefault="00E9042F" w:rsidP="008315E9">
      <w:pPr>
        <w:ind w:left="357" w:right="49"/>
        <w:jc w:val="both"/>
        <w:rPr>
          <w:rFonts w:ascii="Arial" w:hAnsi="Arial" w:cs="Arial"/>
          <w:sz w:val="20"/>
        </w:rPr>
      </w:pPr>
      <w:r w:rsidRPr="003C383B">
        <w:rPr>
          <w:rFonts w:ascii="Arial" w:hAnsi="Arial" w:cs="Arial"/>
          <w:color w:val="000000" w:themeColor="text1"/>
          <w:sz w:val="20"/>
          <w:szCs w:val="20"/>
          <w:lang w:val="es-ES"/>
        </w:rPr>
        <w:t>Los Registros Sanitarios se deberán presentar c</w:t>
      </w:r>
      <w:r w:rsidR="008315E9" w:rsidRPr="003C383B">
        <w:rPr>
          <w:rFonts w:ascii="Arial" w:hAnsi="Arial" w:cs="Arial"/>
          <w:color w:val="000000" w:themeColor="text1"/>
          <w:sz w:val="20"/>
          <w:szCs w:val="20"/>
          <w:lang w:val="es-ES"/>
        </w:rPr>
        <w:t xml:space="preserve">onforme se indica en el archivo adjunto a la convocatoria denominado: </w:t>
      </w:r>
      <w:r w:rsidR="00AB1E78" w:rsidRPr="003C383B">
        <w:rPr>
          <w:rFonts w:ascii="Arial" w:hAnsi="Arial" w:cs="Arial"/>
          <w:b/>
          <w:i/>
          <w:color w:val="000000" w:themeColor="text1"/>
          <w:sz w:val="20"/>
          <w:szCs w:val="20"/>
          <w:lang w:val="es-ES"/>
        </w:rPr>
        <w:t>“</w:t>
      </w:r>
      <w:r w:rsidR="00AB1E78" w:rsidRPr="003C383B">
        <w:rPr>
          <w:rFonts w:ascii="Arial" w:hAnsi="Arial" w:cs="Arial"/>
          <w:b/>
          <w:sz w:val="20"/>
          <w:szCs w:val="20"/>
          <w:lang w:val="es-ES_tradnl"/>
        </w:rPr>
        <w:t>Términos y Condiciones para Procedimiento de Licitación Pública Nacional Anexo 3</w:t>
      </w:r>
      <w:r w:rsidR="00AB1E78" w:rsidRPr="003C383B">
        <w:rPr>
          <w:rFonts w:ascii="Arial" w:hAnsi="Arial" w:cs="Arial"/>
          <w:b/>
          <w:i/>
          <w:color w:val="000000" w:themeColor="text1"/>
          <w:sz w:val="20"/>
          <w:szCs w:val="20"/>
          <w:lang w:val="es-ES"/>
        </w:rPr>
        <w:t>”</w:t>
      </w:r>
      <w:r w:rsidR="009E5840" w:rsidRPr="003C383B">
        <w:rPr>
          <w:rFonts w:ascii="Arial" w:hAnsi="Arial" w:cs="Arial"/>
          <w:b/>
          <w:i/>
          <w:color w:val="000000" w:themeColor="text1"/>
          <w:sz w:val="20"/>
          <w:szCs w:val="20"/>
          <w:lang w:val="es-ES"/>
        </w:rPr>
        <w:t>,</w:t>
      </w:r>
      <w:r w:rsidR="009E5840" w:rsidRPr="003C383B">
        <w:rPr>
          <w:rFonts w:ascii="Arial" w:hAnsi="Arial" w:cs="Arial"/>
          <w:i/>
          <w:color w:val="000000" w:themeColor="text1"/>
          <w:sz w:val="20"/>
          <w:szCs w:val="20"/>
          <w:lang w:val="es-ES"/>
        </w:rPr>
        <w:t xml:space="preserve">  </w:t>
      </w:r>
      <w:r w:rsidR="009E5840" w:rsidRPr="003C383B">
        <w:rPr>
          <w:rFonts w:ascii="Arial" w:hAnsi="Arial" w:cs="Arial"/>
          <w:b/>
          <w:i/>
          <w:color w:val="000000" w:themeColor="text1"/>
          <w:sz w:val="20"/>
          <w:szCs w:val="20"/>
        </w:rPr>
        <w:t>Numeral 6.1.</w:t>
      </w:r>
    </w:p>
    <w:p w:rsidR="008315E9" w:rsidRPr="003C383B" w:rsidRDefault="008315E9" w:rsidP="008315E9">
      <w:pPr>
        <w:ind w:right="49"/>
        <w:jc w:val="both"/>
        <w:rPr>
          <w:rFonts w:ascii="Arial" w:hAnsi="Arial" w:cs="Arial"/>
          <w:bCs/>
          <w:sz w:val="20"/>
          <w:szCs w:val="20"/>
        </w:rPr>
      </w:pPr>
    </w:p>
    <w:p w:rsidR="008315E9" w:rsidRPr="003C383B" w:rsidRDefault="008315E9" w:rsidP="008315E9">
      <w:pPr>
        <w:tabs>
          <w:tab w:val="left" w:pos="11374"/>
          <w:tab w:val="left" w:pos="11404"/>
          <w:tab w:val="left" w:pos="11614"/>
          <w:tab w:val="left" w:pos="13174"/>
        </w:tabs>
        <w:suppressAutoHyphens/>
        <w:ind w:left="360" w:right="49"/>
        <w:jc w:val="both"/>
        <w:rPr>
          <w:rFonts w:ascii="Arial" w:hAnsi="Arial" w:cs="Arial"/>
          <w:b/>
          <w:bCs/>
          <w:i/>
          <w:sz w:val="20"/>
          <w:szCs w:val="20"/>
          <w:u w:val="single"/>
        </w:rPr>
      </w:pPr>
      <w:r w:rsidRPr="003C383B">
        <w:rPr>
          <w:rFonts w:ascii="Arial" w:hAnsi="Arial" w:cs="Arial"/>
          <w:b/>
          <w:bCs/>
          <w:i/>
          <w:sz w:val="20"/>
          <w:szCs w:val="20"/>
          <w:u w:val="single"/>
        </w:rPr>
        <w:t>La falta de presentación de</w:t>
      </w:r>
      <w:r w:rsidR="00E9042F" w:rsidRPr="003C383B">
        <w:rPr>
          <w:rFonts w:ascii="Arial" w:hAnsi="Arial" w:cs="Arial"/>
          <w:b/>
          <w:bCs/>
          <w:i/>
          <w:sz w:val="20"/>
          <w:szCs w:val="20"/>
          <w:u w:val="single"/>
        </w:rPr>
        <w:t xml:space="preserve"> éste requisito</w:t>
      </w:r>
      <w:r w:rsidRPr="003C383B">
        <w:rPr>
          <w:rFonts w:ascii="Arial" w:hAnsi="Arial" w:cs="Arial"/>
          <w:b/>
          <w:bCs/>
          <w:i/>
          <w:sz w:val="20"/>
          <w:szCs w:val="20"/>
          <w:u w:val="single"/>
        </w:rPr>
        <w:t>, afecta la solvencia de su propuesta y motivaría su desechamiento.</w:t>
      </w:r>
    </w:p>
    <w:p w:rsidR="007B4703" w:rsidRPr="003C383B" w:rsidRDefault="007B4703" w:rsidP="008315E9">
      <w:pPr>
        <w:tabs>
          <w:tab w:val="left" w:pos="11374"/>
          <w:tab w:val="left" w:pos="11404"/>
          <w:tab w:val="left" w:pos="11614"/>
          <w:tab w:val="left" w:pos="13174"/>
        </w:tabs>
        <w:suppressAutoHyphens/>
        <w:ind w:left="360" w:right="49"/>
        <w:jc w:val="both"/>
        <w:rPr>
          <w:rFonts w:ascii="Arial" w:hAnsi="Arial" w:cs="Arial"/>
          <w:b/>
          <w:i/>
          <w:color w:val="000000" w:themeColor="text1"/>
          <w:sz w:val="20"/>
          <w:szCs w:val="20"/>
          <w:lang w:eastAsia="es-ES"/>
        </w:rPr>
      </w:pPr>
    </w:p>
    <w:p w:rsidR="008017F5" w:rsidRPr="003C383B" w:rsidRDefault="008017F5" w:rsidP="007F42E6">
      <w:pPr>
        <w:pStyle w:val="Ttulo3"/>
        <w:numPr>
          <w:ilvl w:val="0"/>
          <w:numId w:val="31"/>
        </w:numPr>
        <w:spacing w:before="0" w:after="0"/>
        <w:ind w:right="49"/>
        <w:jc w:val="both"/>
        <w:rPr>
          <w:rFonts w:cs="Arial"/>
          <w:sz w:val="20"/>
          <w:szCs w:val="20"/>
          <w:shd w:val="clear" w:color="auto" w:fill="00FF00"/>
          <w:lang w:val="es-ES"/>
        </w:rPr>
      </w:pPr>
      <w:bookmarkStart w:id="93" w:name="_LICENCIAS,_AUTORIZACIONES_Y"/>
      <w:bookmarkStart w:id="94" w:name="_Toc442265827"/>
      <w:bookmarkStart w:id="95" w:name="_Toc490124923"/>
      <w:bookmarkEnd w:id="93"/>
      <w:r w:rsidRPr="003C383B">
        <w:rPr>
          <w:rFonts w:cs="Arial"/>
          <w:sz w:val="20"/>
          <w:szCs w:val="20"/>
          <w:lang w:val="es-ES"/>
        </w:rPr>
        <w:t>Licencias</w:t>
      </w:r>
      <w:r w:rsidR="00800EE9" w:rsidRPr="003C383B">
        <w:rPr>
          <w:rFonts w:cs="Arial"/>
          <w:sz w:val="20"/>
          <w:szCs w:val="20"/>
          <w:lang w:val="es-ES"/>
        </w:rPr>
        <w:t xml:space="preserve"> y Avisos</w:t>
      </w:r>
      <w:r w:rsidRPr="003C383B">
        <w:rPr>
          <w:rFonts w:cs="Arial"/>
          <w:sz w:val="20"/>
          <w:szCs w:val="20"/>
          <w:lang w:val="es-ES"/>
        </w:rPr>
        <w:t>.</w:t>
      </w:r>
      <w:bookmarkEnd w:id="94"/>
      <w:bookmarkEnd w:id="95"/>
    </w:p>
    <w:p w:rsidR="008017F5" w:rsidRPr="003C383B" w:rsidRDefault="008017F5" w:rsidP="008315E9">
      <w:pPr>
        <w:suppressAutoHyphens/>
        <w:ind w:left="1276" w:right="49" w:hanging="283"/>
        <w:jc w:val="both"/>
        <w:rPr>
          <w:rFonts w:ascii="Arial" w:eastAsia="Times New Roman" w:hAnsi="Arial" w:cs="Arial"/>
          <w:sz w:val="20"/>
          <w:szCs w:val="20"/>
          <w:shd w:val="clear" w:color="auto" w:fill="FFFF00"/>
          <w:lang w:val="es-ES" w:eastAsia="ar-SA"/>
        </w:rPr>
      </w:pPr>
    </w:p>
    <w:p w:rsidR="009E5840" w:rsidRPr="003C383B" w:rsidRDefault="00E9042F" w:rsidP="009E5840">
      <w:pPr>
        <w:ind w:left="357" w:right="49"/>
        <w:jc w:val="both"/>
        <w:rPr>
          <w:rFonts w:ascii="Arial" w:hAnsi="Arial" w:cs="Arial"/>
          <w:sz w:val="20"/>
        </w:rPr>
      </w:pPr>
      <w:r w:rsidRPr="003C383B">
        <w:rPr>
          <w:rFonts w:ascii="Arial" w:hAnsi="Arial" w:cs="Arial"/>
          <w:color w:val="000000" w:themeColor="text1"/>
          <w:sz w:val="20"/>
          <w:szCs w:val="20"/>
          <w:lang w:val="es-ES"/>
        </w:rPr>
        <w:t>El licitante deberá acompañar la documentación que acredite el cumplimiento de Licencias, Autorizaciones y Permisos c</w:t>
      </w:r>
      <w:r w:rsidR="008315E9" w:rsidRPr="003C383B">
        <w:rPr>
          <w:rFonts w:ascii="Arial" w:hAnsi="Arial" w:cs="Arial"/>
          <w:color w:val="000000" w:themeColor="text1"/>
          <w:sz w:val="20"/>
          <w:szCs w:val="20"/>
          <w:lang w:val="es-ES"/>
        </w:rPr>
        <w:t xml:space="preserve">onforme se indica en el archivo adjunto a la convocatoria denominado: </w:t>
      </w:r>
      <w:r w:rsidR="00AB1E78" w:rsidRPr="003C383B">
        <w:rPr>
          <w:rFonts w:ascii="Arial" w:hAnsi="Arial" w:cs="Arial"/>
          <w:b/>
          <w:i/>
          <w:color w:val="000000" w:themeColor="text1"/>
          <w:sz w:val="20"/>
          <w:szCs w:val="20"/>
          <w:lang w:val="es-ES"/>
        </w:rPr>
        <w:t>“</w:t>
      </w:r>
      <w:r w:rsidR="00AB1E78" w:rsidRPr="003C383B">
        <w:rPr>
          <w:rFonts w:ascii="Arial" w:hAnsi="Arial" w:cs="Arial"/>
          <w:b/>
          <w:sz w:val="20"/>
          <w:szCs w:val="20"/>
          <w:lang w:val="es-ES_tradnl"/>
        </w:rPr>
        <w:t>Términos y Condiciones para Procedimiento de Licitación Pública Nacional Anexo 3</w:t>
      </w:r>
      <w:r w:rsidR="00AB1E78" w:rsidRPr="003C383B">
        <w:rPr>
          <w:rFonts w:ascii="Arial" w:hAnsi="Arial" w:cs="Arial"/>
          <w:b/>
          <w:i/>
          <w:color w:val="000000" w:themeColor="text1"/>
          <w:sz w:val="20"/>
          <w:szCs w:val="20"/>
          <w:lang w:val="es-ES"/>
        </w:rPr>
        <w:t>”</w:t>
      </w:r>
      <w:r w:rsidR="009E5840" w:rsidRPr="003C383B">
        <w:rPr>
          <w:rFonts w:ascii="Arial" w:hAnsi="Arial" w:cs="Arial"/>
          <w:b/>
          <w:i/>
          <w:color w:val="000000" w:themeColor="text1"/>
          <w:sz w:val="20"/>
          <w:szCs w:val="20"/>
          <w:lang w:val="es-ES"/>
        </w:rPr>
        <w:t>,</w:t>
      </w:r>
      <w:r w:rsidR="009E5840" w:rsidRPr="003C383B">
        <w:rPr>
          <w:rFonts w:ascii="Arial" w:hAnsi="Arial" w:cs="Arial"/>
          <w:i/>
          <w:color w:val="000000" w:themeColor="text1"/>
          <w:sz w:val="20"/>
          <w:szCs w:val="20"/>
          <w:lang w:val="es-ES"/>
        </w:rPr>
        <w:t xml:space="preserve">  </w:t>
      </w:r>
      <w:r w:rsidR="009E5840" w:rsidRPr="003C383B">
        <w:rPr>
          <w:rFonts w:ascii="Arial" w:hAnsi="Arial" w:cs="Arial"/>
          <w:b/>
          <w:i/>
          <w:color w:val="000000" w:themeColor="text1"/>
          <w:sz w:val="20"/>
          <w:szCs w:val="20"/>
        </w:rPr>
        <w:t>Numeral 6.3</w:t>
      </w:r>
    </w:p>
    <w:p w:rsidR="008315E9" w:rsidRPr="003C383B" w:rsidRDefault="008315E9" w:rsidP="009E5840">
      <w:pPr>
        <w:ind w:left="357" w:right="49"/>
        <w:jc w:val="both"/>
        <w:rPr>
          <w:rFonts w:ascii="Arial" w:eastAsia="Calibri" w:hAnsi="Arial" w:cs="Arial"/>
          <w:sz w:val="20"/>
          <w:szCs w:val="20"/>
        </w:rPr>
      </w:pPr>
    </w:p>
    <w:p w:rsidR="008315E9" w:rsidRPr="003C383B" w:rsidRDefault="008315E9" w:rsidP="008315E9">
      <w:pPr>
        <w:suppressAutoHyphens/>
        <w:autoSpaceDE w:val="0"/>
        <w:ind w:left="360" w:right="49"/>
        <w:jc w:val="both"/>
        <w:rPr>
          <w:rFonts w:ascii="Arial" w:eastAsia="Times New Roman" w:hAnsi="Arial" w:cs="Arial"/>
          <w:b/>
          <w:i/>
          <w:noProof w:val="0"/>
          <w:sz w:val="20"/>
          <w:szCs w:val="20"/>
          <w:u w:val="single"/>
          <w:lang w:val="es-ES_tradnl" w:eastAsia="ar-SA"/>
        </w:rPr>
      </w:pPr>
      <w:r w:rsidRPr="003C383B">
        <w:rPr>
          <w:rFonts w:ascii="Arial" w:eastAsia="Times New Roman" w:hAnsi="Arial" w:cs="Arial"/>
          <w:b/>
          <w:i/>
          <w:noProof w:val="0"/>
          <w:sz w:val="20"/>
          <w:szCs w:val="20"/>
          <w:u w:val="single"/>
          <w:lang w:val="es-ES_tradnl" w:eastAsia="ar-SA"/>
        </w:rPr>
        <w:t xml:space="preserve">La falta de presentación de </w:t>
      </w:r>
      <w:r w:rsidR="00E9042F" w:rsidRPr="003C383B">
        <w:rPr>
          <w:rFonts w:ascii="Arial" w:eastAsia="Times New Roman" w:hAnsi="Arial" w:cs="Arial"/>
          <w:b/>
          <w:i/>
          <w:noProof w:val="0"/>
          <w:sz w:val="20"/>
          <w:szCs w:val="20"/>
          <w:u w:val="single"/>
          <w:lang w:val="es-ES_tradnl" w:eastAsia="ar-SA"/>
        </w:rPr>
        <w:t xml:space="preserve">éste requisito </w:t>
      </w:r>
      <w:r w:rsidRPr="003C383B">
        <w:rPr>
          <w:rFonts w:ascii="Arial" w:eastAsia="Times New Roman" w:hAnsi="Arial" w:cs="Arial"/>
          <w:b/>
          <w:i/>
          <w:noProof w:val="0"/>
          <w:sz w:val="20"/>
          <w:szCs w:val="20"/>
          <w:u w:val="single"/>
          <w:lang w:val="es-ES_tradnl" w:eastAsia="ar-SA"/>
        </w:rPr>
        <w:t xml:space="preserve">afecta la solvencia de su propuesta y motivaría su </w:t>
      </w:r>
      <w:proofErr w:type="spellStart"/>
      <w:r w:rsidRPr="003C383B">
        <w:rPr>
          <w:rFonts w:ascii="Arial" w:eastAsia="Times New Roman" w:hAnsi="Arial" w:cs="Arial"/>
          <w:b/>
          <w:i/>
          <w:noProof w:val="0"/>
          <w:sz w:val="20"/>
          <w:szCs w:val="20"/>
          <w:u w:val="single"/>
          <w:lang w:val="es-ES_tradnl" w:eastAsia="ar-SA"/>
        </w:rPr>
        <w:t>desechamiento</w:t>
      </w:r>
      <w:proofErr w:type="spellEnd"/>
      <w:r w:rsidRPr="003C383B">
        <w:rPr>
          <w:rFonts w:ascii="Arial" w:eastAsia="Times New Roman" w:hAnsi="Arial" w:cs="Arial"/>
          <w:b/>
          <w:i/>
          <w:noProof w:val="0"/>
          <w:sz w:val="20"/>
          <w:szCs w:val="20"/>
          <w:u w:val="single"/>
          <w:lang w:val="es-ES_tradnl" w:eastAsia="ar-SA"/>
        </w:rPr>
        <w:t>.</w:t>
      </w:r>
    </w:p>
    <w:p w:rsidR="001F5753" w:rsidRPr="003C383B" w:rsidRDefault="001F5753" w:rsidP="008315E9">
      <w:pPr>
        <w:suppressAutoHyphens/>
        <w:autoSpaceDE w:val="0"/>
        <w:ind w:left="774" w:right="49"/>
        <w:jc w:val="both"/>
        <w:rPr>
          <w:rFonts w:ascii="Arial" w:eastAsia="Times New Roman" w:hAnsi="Arial" w:cs="Arial"/>
          <w:noProof w:val="0"/>
          <w:sz w:val="20"/>
          <w:szCs w:val="20"/>
          <w:lang w:val="es-ES_tradnl" w:eastAsia="ar-SA"/>
        </w:rPr>
      </w:pPr>
    </w:p>
    <w:p w:rsidR="00A44B83" w:rsidRPr="003C383B" w:rsidRDefault="00A44B83" w:rsidP="008315E9">
      <w:pPr>
        <w:suppressAutoHyphens/>
        <w:autoSpaceDE w:val="0"/>
        <w:ind w:left="774" w:right="49"/>
        <w:jc w:val="both"/>
        <w:rPr>
          <w:rFonts w:ascii="Arial" w:eastAsia="Times New Roman" w:hAnsi="Arial" w:cs="Arial"/>
          <w:noProof w:val="0"/>
          <w:sz w:val="20"/>
          <w:szCs w:val="20"/>
          <w:lang w:val="es-ES_tradnl" w:eastAsia="ar-SA"/>
        </w:rPr>
      </w:pPr>
    </w:p>
    <w:p w:rsidR="008017F5" w:rsidRPr="003C383B" w:rsidRDefault="006B098F" w:rsidP="007F42E6">
      <w:pPr>
        <w:pStyle w:val="Ttulo3"/>
        <w:numPr>
          <w:ilvl w:val="0"/>
          <w:numId w:val="31"/>
        </w:numPr>
        <w:spacing w:before="0" w:after="0"/>
        <w:ind w:right="49"/>
        <w:jc w:val="both"/>
        <w:rPr>
          <w:rFonts w:cs="Arial"/>
          <w:bCs w:val="0"/>
          <w:sz w:val="20"/>
          <w:szCs w:val="20"/>
        </w:rPr>
      </w:pPr>
      <w:bookmarkStart w:id="96" w:name="_Toc490124924"/>
      <w:r w:rsidRPr="003C383B">
        <w:rPr>
          <w:rFonts w:cs="Arial"/>
          <w:bCs w:val="0"/>
          <w:sz w:val="20"/>
          <w:szCs w:val="20"/>
        </w:rPr>
        <w:t>Folletos</w:t>
      </w:r>
      <w:r w:rsidR="00800EE9" w:rsidRPr="003C383B">
        <w:rPr>
          <w:rFonts w:cs="Arial"/>
          <w:bCs w:val="0"/>
          <w:sz w:val="20"/>
          <w:szCs w:val="20"/>
        </w:rPr>
        <w:t xml:space="preserve"> o </w:t>
      </w:r>
      <w:r w:rsidR="008017F5" w:rsidRPr="003C383B">
        <w:rPr>
          <w:rFonts w:cs="Arial"/>
          <w:bCs w:val="0"/>
          <w:sz w:val="20"/>
          <w:szCs w:val="20"/>
        </w:rPr>
        <w:t>catálogos</w:t>
      </w:r>
      <w:r w:rsidR="00800EE9" w:rsidRPr="003C383B">
        <w:rPr>
          <w:rFonts w:cs="Arial"/>
          <w:bCs w:val="0"/>
          <w:sz w:val="20"/>
          <w:szCs w:val="20"/>
        </w:rPr>
        <w:t xml:space="preserve"> o</w:t>
      </w:r>
      <w:r w:rsidRPr="003C383B">
        <w:rPr>
          <w:rFonts w:cs="Arial"/>
          <w:bCs w:val="0"/>
          <w:sz w:val="20"/>
          <w:szCs w:val="20"/>
        </w:rPr>
        <w:t xml:space="preserve"> fotografías</w:t>
      </w:r>
      <w:r w:rsidR="00800EE9" w:rsidRPr="003C383B">
        <w:rPr>
          <w:rFonts w:cs="Arial"/>
          <w:bCs w:val="0"/>
          <w:sz w:val="20"/>
          <w:szCs w:val="20"/>
        </w:rPr>
        <w:t xml:space="preserve"> o</w:t>
      </w:r>
      <w:r w:rsidRPr="003C383B">
        <w:rPr>
          <w:rFonts w:cs="Arial"/>
          <w:bCs w:val="0"/>
          <w:sz w:val="20"/>
          <w:szCs w:val="20"/>
        </w:rPr>
        <w:t xml:space="preserve"> manuales, entre otros para comprobar las especificaciones técnicas requeridas.</w:t>
      </w:r>
      <w:bookmarkEnd w:id="96"/>
    </w:p>
    <w:p w:rsidR="008017F5" w:rsidRPr="003C383B" w:rsidRDefault="008017F5" w:rsidP="008315E9">
      <w:pPr>
        <w:ind w:left="284" w:right="49"/>
        <w:jc w:val="both"/>
        <w:rPr>
          <w:rFonts w:ascii="Arial" w:hAnsi="Arial" w:cs="Arial"/>
          <w:b/>
          <w:bCs/>
          <w:sz w:val="20"/>
          <w:szCs w:val="20"/>
          <w:lang w:eastAsia="ar-SA"/>
        </w:rPr>
      </w:pPr>
    </w:p>
    <w:p w:rsidR="008315E9" w:rsidRPr="003C383B" w:rsidRDefault="00800EE9" w:rsidP="009E5840">
      <w:pPr>
        <w:ind w:left="357" w:right="49"/>
        <w:jc w:val="both"/>
        <w:rPr>
          <w:rFonts w:ascii="Arial" w:hAnsi="Arial" w:cs="Arial"/>
          <w:b/>
          <w:i/>
          <w:color w:val="000000" w:themeColor="text1"/>
          <w:sz w:val="20"/>
          <w:szCs w:val="20"/>
        </w:rPr>
      </w:pPr>
      <w:r w:rsidRPr="003C383B">
        <w:rPr>
          <w:rFonts w:ascii="Arial" w:hAnsi="Arial" w:cs="Arial"/>
          <w:color w:val="000000" w:themeColor="text1"/>
          <w:sz w:val="20"/>
          <w:szCs w:val="20"/>
          <w:lang w:val="es-ES"/>
        </w:rPr>
        <w:lastRenderedPageBreak/>
        <w:t>C</w:t>
      </w:r>
      <w:r w:rsidR="008315E9" w:rsidRPr="003C383B">
        <w:rPr>
          <w:rFonts w:ascii="Arial" w:hAnsi="Arial" w:cs="Arial"/>
          <w:color w:val="000000" w:themeColor="text1"/>
          <w:sz w:val="20"/>
          <w:szCs w:val="20"/>
          <w:lang w:val="es-ES"/>
        </w:rPr>
        <w:t xml:space="preserve">onforme se indica en el archivo adjunto a la convocatoria denominado: </w:t>
      </w:r>
      <w:r w:rsidR="00F3078F" w:rsidRPr="003C383B">
        <w:rPr>
          <w:rFonts w:ascii="Arial" w:hAnsi="Arial" w:cs="Arial"/>
          <w:b/>
          <w:i/>
          <w:color w:val="000000" w:themeColor="text1"/>
          <w:sz w:val="20"/>
          <w:szCs w:val="20"/>
          <w:lang w:val="es-ES"/>
        </w:rPr>
        <w:t>“</w:t>
      </w:r>
      <w:r w:rsidR="00F3078F" w:rsidRPr="003C383B">
        <w:rPr>
          <w:rFonts w:ascii="Arial" w:hAnsi="Arial" w:cs="Arial"/>
          <w:b/>
          <w:sz w:val="20"/>
          <w:szCs w:val="20"/>
          <w:lang w:val="es-ES_tradnl"/>
        </w:rPr>
        <w:t>Términos y Condiciones para Procedimiento de Licitación Pública Nacional Anexo 3</w:t>
      </w:r>
      <w:r w:rsidR="00F3078F" w:rsidRPr="003C383B">
        <w:rPr>
          <w:rFonts w:ascii="Arial" w:hAnsi="Arial" w:cs="Arial"/>
          <w:b/>
          <w:i/>
          <w:color w:val="000000" w:themeColor="text1"/>
          <w:sz w:val="20"/>
          <w:szCs w:val="20"/>
          <w:lang w:val="es-ES"/>
        </w:rPr>
        <w:t>”</w:t>
      </w:r>
      <w:r w:rsidR="009E5840" w:rsidRPr="003C383B">
        <w:rPr>
          <w:rFonts w:ascii="Arial" w:hAnsi="Arial" w:cs="Arial"/>
          <w:b/>
          <w:i/>
          <w:color w:val="000000" w:themeColor="text1"/>
          <w:sz w:val="20"/>
          <w:szCs w:val="20"/>
          <w:lang w:val="es-ES"/>
        </w:rPr>
        <w:t>,</w:t>
      </w:r>
      <w:r w:rsidR="009E5840" w:rsidRPr="003C383B">
        <w:rPr>
          <w:rFonts w:ascii="Arial" w:hAnsi="Arial" w:cs="Arial"/>
          <w:i/>
          <w:color w:val="000000" w:themeColor="text1"/>
          <w:sz w:val="20"/>
          <w:szCs w:val="20"/>
          <w:lang w:val="es-ES"/>
        </w:rPr>
        <w:t xml:space="preserve"> </w:t>
      </w:r>
      <w:r w:rsidR="009E5840" w:rsidRPr="003C383B">
        <w:rPr>
          <w:rFonts w:ascii="Arial" w:hAnsi="Arial" w:cs="Arial"/>
          <w:b/>
          <w:i/>
          <w:color w:val="000000" w:themeColor="text1"/>
          <w:sz w:val="20"/>
          <w:szCs w:val="20"/>
        </w:rPr>
        <w:t>Numeral 6.6</w:t>
      </w:r>
    </w:p>
    <w:p w:rsidR="009E5840" w:rsidRPr="003C383B" w:rsidRDefault="009E5840" w:rsidP="009E5840">
      <w:pPr>
        <w:ind w:left="357" w:right="49"/>
        <w:jc w:val="both"/>
        <w:rPr>
          <w:rFonts w:ascii="Arial" w:hAnsi="Arial" w:cs="Arial"/>
          <w:sz w:val="20"/>
        </w:rPr>
      </w:pPr>
    </w:p>
    <w:p w:rsidR="00F048BA" w:rsidRPr="003C383B" w:rsidRDefault="00F048BA" w:rsidP="00F048BA">
      <w:pPr>
        <w:suppressAutoHyphens/>
        <w:autoSpaceDE w:val="0"/>
        <w:ind w:left="360" w:right="49"/>
        <w:jc w:val="both"/>
        <w:rPr>
          <w:rFonts w:ascii="Arial" w:eastAsia="Times New Roman" w:hAnsi="Arial" w:cs="Arial"/>
          <w:b/>
          <w:i/>
          <w:noProof w:val="0"/>
          <w:sz w:val="20"/>
          <w:szCs w:val="20"/>
          <w:u w:val="single"/>
          <w:lang w:val="es-ES_tradnl" w:eastAsia="ar-SA"/>
        </w:rPr>
      </w:pPr>
      <w:r w:rsidRPr="003C383B">
        <w:rPr>
          <w:rFonts w:ascii="Arial" w:eastAsia="Times New Roman" w:hAnsi="Arial" w:cs="Arial"/>
          <w:b/>
          <w:i/>
          <w:noProof w:val="0"/>
          <w:sz w:val="20"/>
          <w:szCs w:val="20"/>
          <w:u w:val="single"/>
          <w:lang w:val="es-ES_tradnl" w:eastAsia="ar-SA"/>
        </w:rPr>
        <w:t xml:space="preserve">Por lo cual en caso de que el registro sanitario se encuentre en este supuesto la falta de presentación de éste requisito afecta la solvencia de su propuesta y motivaría su </w:t>
      </w:r>
      <w:proofErr w:type="spellStart"/>
      <w:r w:rsidRPr="003C383B">
        <w:rPr>
          <w:rFonts w:ascii="Arial" w:eastAsia="Times New Roman" w:hAnsi="Arial" w:cs="Arial"/>
          <w:b/>
          <w:i/>
          <w:noProof w:val="0"/>
          <w:sz w:val="20"/>
          <w:szCs w:val="20"/>
          <w:u w:val="single"/>
          <w:lang w:val="es-ES_tradnl" w:eastAsia="ar-SA"/>
        </w:rPr>
        <w:t>desechamiento</w:t>
      </w:r>
      <w:proofErr w:type="spellEnd"/>
      <w:r w:rsidRPr="003C383B">
        <w:rPr>
          <w:rFonts w:ascii="Arial" w:eastAsia="Times New Roman" w:hAnsi="Arial" w:cs="Arial"/>
          <w:b/>
          <w:i/>
          <w:noProof w:val="0"/>
          <w:sz w:val="20"/>
          <w:szCs w:val="20"/>
          <w:u w:val="single"/>
          <w:lang w:val="es-ES_tradnl" w:eastAsia="ar-SA"/>
        </w:rPr>
        <w:t>.</w:t>
      </w:r>
    </w:p>
    <w:p w:rsidR="00F048BA" w:rsidRPr="003C383B" w:rsidRDefault="00F048BA" w:rsidP="008315E9">
      <w:pPr>
        <w:ind w:left="426"/>
        <w:jc w:val="both"/>
        <w:rPr>
          <w:rFonts w:ascii="Arial" w:hAnsi="Arial" w:cs="Arial"/>
          <w:sz w:val="20"/>
        </w:rPr>
      </w:pPr>
    </w:p>
    <w:p w:rsidR="008017F5" w:rsidRPr="003C383B" w:rsidRDefault="008017F5" w:rsidP="007F42E6">
      <w:pPr>
        <w:pStyle w:val="Ttulo3"/>
        <w:numPr>
          <w:ilvl w:val="0"/>
          <w:numId w:val="31"/>
        </w:numPr>
        <w:spacing w:before="0" w:after="0"/>
        <w:ind w:right="49"/>
        <w:rPr>
          <w:rFonts w:cs="Arial"/>
          <w:sz w:val="20"/>
          <w:szCs w:val="20"/>
        </w:rPr>
      </w:pPr>
      <w:bookmarkStart w:id="97" w:name="_Toc490124925"/>
      <w:r w:rsidRPr="003C383B">
        <w:rPr>
          <w:rFonts w:cs="Arial"/>
          <w:sz w:val="20"/>
          <w:szCs w:val="20"/>
        </w:rPr>
        <w:t>Carta de Respaldo del Fabricante</w:t>
      </w:r>
      <w:bookmarkEnd w:id="97"/>
    </w:p>
    <w:p w:rsidR="008017F5" w:rsidRPr="003C383B" w:rsidRDefault="008017F5" w:rsidP="00790941">
      <w:pPr>
        <w:ind w:left="709" w:right="49"/>
        <w:jc w:val="both"/>
        <w:rPr>
          <w:rFonts w:ascii="Arial" w:hAnsi="Arial" w:cs="Arial"/>
          <w:sz w:val="20"/>
          <w:szCs w:val="20"/>
          <w:lang w:val="es-ES_tradnl"/>
        </w:rPr>
      </w:pPr>
    </w:p>
    <w:p w:rsidR="009E5840" w:rsidRPr="003C383B" w:rsidRDefault="00800EE9" w:rsidP="009E5840">
      <w:pPr>
        <w:ind w:left="357" w:right="49"/>
        <w:jc w:val="both"/>
        <w:rPr>
          <w:rFonts w:ascii="Arial" w:hAnsi="Arial" w:cs="Arial"/>
          <w:sz w:val="20"/>
        </w:rPr>
      </w:pPr>
      <w:r w:rsidRPr="003C383B">
        <w:rPr>
          <w:rFonts w:ascii="Arial" w:hAnsi="Arial" w:cs="Arial"/>
          <w:color w:val="000000" w:themeColor="text1"/>
          <w:sz w:val="20"/>
          <w:szCs w:val="20"/>
          <w:lang w:val="es-ES"/>
        </w:rPr>
        <w:t>C</w:t>
      </w:r>
      <w:r w:rsidR="008315E9" w:rsidRPr="003C383B">
        <w:rPr>
          <w:rFonts w:ascii="Arial" w:hAnsi="Arial" w:cs="Arial"/>
          <w:color w:val="000000" w:themeColor="text1"/>
          <w:sz w:val="20"/>
          <w:szCs w:val="20"/>
          <w:lang w:val="es-ES"/>
        </w:rPr>
        <w:t xml:space="preserve">onforme se indica en el archivo adjunto a la convocatoria denominado: </w:t>
      </w:r>
      <w:r w:rsidR="00A62CA5" w:rsidRPr="003C383B">
        <w:rPr>
          <w:rFonts w:ascii="Arial" w:hAnsi="Arial" w:cs="Arial"/>
          <w:b/>
          <w:i/>
          <w:color w:val="000000" w:themeColor="text1"/>
          <w:sz w:val="20"/>
          <w:szCs w:val="20"/>
          <w:lang w:val="es-ES"/>
        </w:rPr>
        <w:t>“</w:t>
      </w:r>
      <w:r w:rsidR="00A62CA5" w:rsidRPr="003C383B">
        <w:rPr>
          <w:rFonts w:ascii="Arial" w:hAnsi="Arial" w:cs="Arial"/>
          <w:b/>
          <w:sz w:val="20"/>
          <w:szCs w:val="20"/>
          <w:lang w:val="es-ES_tradnl"/>
        </w:rPr>
        <w:t>Términos y Condiciones para Procedimiento de Licitación Pública Nacional Anexo 3</w:t>
      </w:r>
      <w:r w:rsidR="00A62CA5" w:rsidRPr="003C383B">
        <w:rPr>
          <w:rFonts w:ascii="Arial" w:hAnsi="Arial" w:cs="Arial"/>
          <w:b/>
          <w:i/>
          <w:color w:val="000000" w:themeColor="text1"/>
          <w:sz w:val="20"/>
          <w:szCs w:val="20"/>
          <w:lang w:val="es-ES"/>
        </w:rPr>
        <w:t>”</w:t>
      </w:r>
      <w:r w:rsidR="009E5840" w:rsidRPr="003C383B">
        <w:rPr>
          <w:rFonts w:ascii="Arial" w:hAnsi="Arial" w:cs="Arial"/>
          <w:b/>
          <w:i/>
          <w:color w:val="000000" w:themeColor="text1"/>
          <w:sz w:val="20"/>
          <w:szCs w:val="20"/>
          <w:lang w:val="es-ES"/>
        </w:rPr>
        <w:t>,</w:t>
      </w:r>
      <w:r w:rsidR="009E5840" w:rsidRPr="003C383B">
        <w:rPr>
          <w:rFonts w:ascii="Arial" w:hAnsi="Arial" w:cs="Arial"/>
          <w:i/>
          <w:color w:val="000000" w:themeColor="text1"/>
          <w:sz w:val="20"/>
          <w:szCs w:val="20"/>
          <w:lang w:val="es-ES"/>
        </w:rPr>
        <w:t xml:space="preserve">  </w:t>
      </w:r>
      <w:r w:rsidR="009E5840" w:rsidRPr="003C383B">
        <w:rPr>
          <w:rFonts w:ascii="Arial" w:hAnsi="Arial" w:cs="Arial"/>
          <w:b/>
          <w:i/>
          <w:color w:val="000000" w:themeColor="text1"/>
          <w:sz w:val="20"/>
          <w:szCs w:val="20"/>
        </w:rPr>
        <w:t>Numeral 6.4 (</w:t>
      </w:r>
      <w:r w:rsidR="009E5840" w:rsidRPr="003C383B">
        <w:rPr>
          <w:rFonts w:ascii="Arial" w:hAnsi="Arial" w:cs="Arial"/>
          <w:b/>
          <w:sz w:val="20"/>
        </w:rPr>
        <w:t>Anexo 17)</w:t>
      </w:r>
    </w:p>
    <w:p w:rsidR="008315E9" w:rsidRPr="003C383B" w:rsidRDefault="008315E9" w:rsidP="009E5840">
      <w:pPr>
        <w:ind w:left="357" w:right="49"/>
        <w:jc w:val="both"/>
        <w:rPr>
          <w:rFonts w:ascii="Arial" w:hAnsi="Arial" w:cs="Arial"/>
          <w:b/>
          <w:noProof w:val="0"/>
          <w:sz w:val="20"/>
          <w:szCs w:val="20"/>
        </w:rPr>
      </w:pPr>
    </w:p>
    <w:p w:rsidR="008315E9" w:rsidRPr="003C383B" w:rsidRDefault="008315E9" w:rsidP="006B0086">
      <w:pPr>
        <w:suppressAutoHyphens/>
        <w:autoSpaceDE w:val="0"/>
        <w:ind w:left="360" w:right="49"/>
        <w:jc w:val="both"/>
        <w:rPr>
          <w:rFonts w:ascii="Arial" w:eastAsia="Times New Roman" w:hAnsi="Arial" w:cs="Arial"/>
          <w:b/>
          <w:i/>
          <w:noProof w:val="0"/>
          <w:sz w:val="20"/>
          <w:szCs w:val="20"/>
          <w:u w:val="single"/>
          <w:lang w:val="es-ES_tradnl" w:eastAsia="ar-SA"/>
        </w:rPr>
      </w:pPr>
      <w:r w:rsidRPr="003C383B">
        <w:rPr>
          <w:rFonts w:ascii="Arial" w:eastAsia="Times New Roman" w:hAnsi="Arial" w:cs="Arial"/>
          <w:b/>
          <w:i/>
          <w:noProof w:val="0"/>
          <w:sz w:val="20"/>
          <w:szCs w:val="20"/>
          <w:u w:val="single"/>
          <w:lang w:val="es-ES_tradnl" w:eastAsia="ar-SA"/>
        </w:rPr>
        <w:t xml:space="preserve">La falta de presentación de la documentación afecta la solvencia de su propuesta y motivaría su </w:t>
      </w:r>
      <w:proofErr w:type="spellStart"/>
      <w:r w:rsidRPr="003C383B">
        <w:rPr>
          <w:rFonts w:ascii="Arial" w:eastAsia="Times New Roman" w:hAnsi="Arial" w:cs="Arial"/>
          <w:b/>
          <w:i/>
          <w:noProof w:val="0"/>
          <w:sz w:val="20"/>
          <w:szCs w:val="20"/>
          <w:u w:val="single"/>
          <w:lang w:val="es-ES_tradnl" w:eastAsia="ar-SA"/>
        </w:rPr>
        <w:t>desechamiento</w:t>
      </w:r>
      <w:proofErr w:type="spellEnd"/>
      <w:r w:rsidRPr="003C383B">
        <w:rPr>
          <w:rFonts w:ascii="Arial" w:eastAsia="Times New Roman" w:hAnsi="Arial" w:cs="Arial"/>
          <w:b/>
          <w:i/>
          <w:noProof w:val="0"/>
          <w:sz w:val="20"/>
          <w:szCs w:val="20"/>
          <w:u w:val="single"/>
          <w:lang w:val="es-ES_tradnl" w:eastAsia="ar-SA"/>
        </w:rPr>
        <w:t>.</w:t>
      </w:r>
    </w:p>
    <w:p w:rsidR="00800EE9" w:rsidRPr="003C383B" w:rsidRDefault="00800EE9" w:rsidP="00790941">
      <w:pPr>
        <w:suppressAutoHyphens/>
        <w:autoSpaceDE w:val="0"/>
        <w:ind w:right="49"/>
        <w:jc w:val="both"/>
        <w:rPr>
          <w:rFonts w:ascii="Arial" w:eastAsia="Times New Roman" w:hAnsi="Arial" w:cs="Arial"/>
          <w:i/>
          <w:noProof w:val="0"/>
          <w:sz w:val="20"/>
          <w:szCs w:val="20"/>
          <w:u w:val="single"/>
          <w:lang w:val="es-ES_tradnl" w:eastAsia="ar-SA"/>
        </w:rPr>
      </w:pPr>
    </w:p>
    <w:p w:rsidR="00800EE9" w:rsidRPr="003C383B" w:rsidRDefault="00800EE9" w:rsidP="007F42E6">
      <w:pPr>
        <w:pStyle w:val="Ttulo3"/>
        <w:numPr>
          <w:ilvl w:val="0"/>
          <w:numId w:val="31"/>
        </w:numPr>
        <w:spacing w:before="0" w:after="0"/>
        <w:ind w:right="49"/>
        <w:rPr>
          <w:rFonts w:cs="Arial"/>
          <w:sz w:val="20"/>
          <w:szCs w:val="20"/>
        </w:rPr>
      </w:pPr>
      <w:bookmarkStart w:id="98" w:name="_Toc490124926"/>
      <w:r w:rsidRPr="003C383B">
        <w:rPr>
          <w:rFonts w:cs="Arial"/>
          <w:sz w:val="20"/>
          <w:szCs w:val="20"/>
        </w:rPr>
        <w:t>Acuse de recibo de las muestras.</w:t>
      </w:r>
      <w:bookmarkEnd w:id="98"/>
      <w:r w:rsidRPr="003C383B">
        <w:rPr>
          <w:rFonts w:cs="Arial"/>
          <w:sz w:val="20"/>
          <w:szCs w:val="20"/>
        </w:rPr>
        <w:t xml:space="preserve"> </w:t>
      </w:r>
    </w:p>
    <w:p w:rsidR="00800EE9" w:rsidRPr="003C383B" w:rsidRDefault="00800EE9" w:rsidP="00790941">
      <w:pPr>
        <w:suppressAutoHyphens/>
        <w:autoSpaceDE w:val="0"/>
        <w:ind w:right="49"/>
        <w:jc w:val="both"/>
        <w:rPr>
          <w:rFonts w:ascii="Arial" w:eastAsia="Times New Roman" w:hAnsi="Arial" w:cs="Arial"/>
          <w:i/>
          <w:noProof w:val="0"/>
          <w:sz w:val="20"/>
          <w:szCs w:val="20"/>
          <w:u w:val="single"/>
          <w:lang w:eastAsia="ar-SA"/>
        </w:rPr>
      </w:pPr>
    </w:p>
    <w:p w:rsidR="00800EE9" w:rsidRPr="003C383B" w:rsidRDefault="00800EE9" w:rsidP="009E5840">
      <w:pPr>
        <w:ind w:left="357" w:right="49"/>
        <w:jc w:val="both"/>
        <w:rPr>
          <w:rFonts w:ascii="Arial" w:hAnsi="Arial" w:cs="Arial"/>
          <w:b/>
          <w:i/>
          <w:color w:val="000000" w:themeColor="text1"/>
          <w:sz w:val="20"/>
          <w:szCs w:val="20"/>
        </w:rPr>
      </w:pPr>
      <w:r w:rsidRPr="003C383B">
        <w:rPr>
          <w:rFonts w:ascii="Arial" w:hAnsi="Arial" w:cs="Arial"/>
          <w:color w:val="000000" w:themeColor="text1"/>
          <w:sz w:val="20"/>
          <w:szCs w:val="20"/>
          <w:lang w:val="es-ES"/>
        </w:rPr>
        <w:t xml:space="preserve">Conforme se indica en el archivo adjunto a la convocatoria denominado: </w:t>
      </w:r>
      <w:r w:rsidR="00A62CA5" w:rsidRPr="003C383B">
        <w:rPr>
          <w:rFonts w:ascii="Arial" w:hAnsi="Arial" w:cs="Arial"/>
          <w:b/>
          <w:i/>
          <w:color w:val="000000" w:themeColor="text1"/>
          <w:sz w:val="20"/>
          <w:szCs w:val="20"/>
          <w:lang w:val="es-ES"/>
        </w:rPr>
        <w:t>“</w:t>
      </w:r>
      <w:r w:rsidR="00A62CA5" w:rsidRPr="003C383B">
        <w:rPr>
          <w:rFonts w:ascii="Arial" w:hAnsi="Arial" w:cs="Arial"/>
          <w:b/>
          <w:sz w:val="20"/>
          <w:szCs w:val="20"/>
          <w:lang w:val="es-ES_tradnl"/>
        </w:rPr>
        <w:t>Términos y Condiciones para Procedimiento de Licitación Pública Nacional Anexo 3</w:t>
      </w:r>
      <w:r w:rsidR="00A62CA5" w:rsidRPr="003C383B">
        <w:rPr>
          <w:rFonts w:ascii="Arial" w:hAnsi="Arial" w:cs="Arial"/>
          <w:b/>
          <w:i/>
          <w:color w:val="000000" w:themeColor="text1"/>
          <w:sz w:val="20"/>
          <w:szCs w:val="20"/>
          <w:lang w:val="es-ES"/>
        </w:rPr>
        <w:t>”</w:t>
      </w:r>
      <w:r w:rsidR="009E5840" w:rsidRPr="003C383B">
        <w:rPr>
          <w:rFonts w:ascii="Arial" w:hAnsi="Arial" w:cs="Arial"/>
          <w:b/>
          <w:i/>
          <w:color w:val="000000" w:themeColor="text1"/>
          <w:sz w:val="20"/>
          <w:szCs w:val="20"/>
          <w:lang w:val="es-ES"/>
        </w:rPr>
        <w:t>,</w:t>
      </w:r>
      <w:r w:rsidR="009E5840" w:rsidRPr="003C383B">
        <w:rPr>
          <w:rFonts w:ascii="Arial" w:hAnsi="Arial" w:cs="Arial"/>
          <w:i/>
          <w:color w:val="000000" w:themeColor="text1"/>
          <w:sz w:val="20"/>
          <w:szCs w:val="20"/>
          <w:lang w:val="es-ES"/>
        </w:rPr>
        <w:t xml:space="preserve">  </w:t>
      </w:r>
      <w:r w:rsidR="009E5840" w:rsidRPr="003C383B">
        <w:rPr>
          <w:rFonts w:ascii="Arial" w:hAnsi="Arial" w:cs="Arial"/>
          <w:b/>
          <w:i/>
          <w:color w:val="000000" w:themeColor="text1"/>
          <w:sz w:val="20"/>
          <w:szCs w:val="20"/>
        </w:rPr>
        <w:t>Numeral 6.5</w:t>
      </w:r>
    </w:p>
    <w:p w:rsidR="009E5840" w:rsidRPr="003C383B" w:rsidRDefault="009E5840" w:rsidP="009E5840">
      <w:pPr>
        <w:ind w:left="357" w:right="49"/>
        <w:jc w:val="both"/>
        <w:rPr>
          <w:rFonts w:ascii="Arial" w:hAnsi="Arial" w:cs="Arial"/>
          <w:b/>
          <w:noProof w:val="0"/>
          <w:sz w:val="20"/>
          <w:szCs w:val="20"/>
        </w:rPr>
      </w:pPr>
    </w:p>
    <w:p w:rsidR="00800EE9" w:rsidRPr="003C383B" w:rsidRDefault="00800EE9" w:rsidP="00800EE9">
      <w:pPr>
        <w:suppressAutoHyphens/>
        <w:autoSpaceDE w:val="0"/>
        <w:ind w:left="360" w:right="49"/>
        <w:jc w:val="both"/>
        <w:rPr>
          <w:rFonts w:ascii="Arial" w:eastAsia="Times New Roman" w:hAnsi="Arial" w:cs="Arial"/>
          <w:b/>
          <w:i/>
          <w:noProof w:val="0"/>
          <w:sz w:val="20"/>
          <w:szCs w:val="20"/>
          <w:u w:val="single"/>
          <w:lang w:val="es-ES_tradnl" w:eastAsia="ar-SA"/>
        </w:rPr>
      </w:pPr>
      <w:r w:rsidRPr="003C383B">
        <w:rPr>
          <w:rFonts w:ascii="Arial" w:eastAsia="Times New Roman" w:hAnsi="Arial" w:cs="Arial"/>
          <w:b/>
          <w:i/>
          <w:noProof w:val="0"/>
          <w:sz w:val="20"/>
          <w:szCs w:val="20"/>
          <w:u w:val="single"/>
          <w:lang w:val="es-ES_tradnl" w:eastAsia="ar-SA"/>
        </w:rPr>
        <w:t xml:space="preserve">La falta de presentación de la documentación afecta la solvencia de su propuesta y motivaría su </w:t>
      </w:r>
      <w:proofErr w:type="spellStart"/>
      <w:r w:rsidRPr="003C383B">
        <w:rPr>
          <w:rFonts w:ascii="Arial" w:eastAsia="Times New Roman" w:hAnsi="Arial" w:cs="Arial"/>
          <w:b/>
          <w:i/>
          <w:noProof w:val="0"/>
          <w:sz w:val="20"/>
          <w:szCs w:val="20"/>
          <w:u w:val="single"/>
          <w:lang w:val="es-ES_tradnl" w:eastAsia="ar-SA"/>
        </w:rPr>
        <w:t>desechamiento</w:t>
      </w:r>
      <w:proofErr w:type="spellEnd"/>
      <w:r w:rsidRPr="003C383B">
        <w:rPr>
          <w:rFonts w:ascii="Arial" w:eastAsia="Times New Roman" w:hAnsi="Arial" w:cs="Arial"/>
          <w:b/>
          <w:i/>
          <w:noProof w:val="0"/>
          <w:sz w:val="20"/>
          <w:szCs w:val="20"/>
          <w:u w:val="single"/>
          <w:lang w:val="es-ES_tradnl" w:eastAsia="ar-SA"/>
        </w:rPr>
        <w:t>.</w:t>
      </w:r>
    </w:p>
    <w:p w:rsidR="009C6B1B" w:rsidRPr="003C383B" w:rsidRDefault="009C6B1B" w:rsidP="00790941">
      <w:pPr>
        <w:ind w:left="709" w:right="49"/>
        <w:jc w:val="both"/>
        <w:rPr>
          <w:rFonts w:ascii="Arial" w:hAnsi="Arial" w:cs="Arial"/>
          <w:b/>
          <w:noProof w:val="0"/>
          <w:sz w:val="20"/>
          <w:szCs w:val="20"/>
          <w:lang w:val="es-ES_tradnl"/>
        </w:rPr>
      </w:pPr>
    </w:p>
    <w:p w:rsidR="008017F5" w:rsidRPr="003C383B" w:rsidRDefault="00822D4D" w:rsidP="00790941">
      <w:pPr>
        <w:pStyle w:val="Ttulo2"/>
        <w:numPr>
          <w:ilvl w:val="1"/>
          <w:numId w:val="28"/>
        </w:numPr>
        <w:tabs>
          <w:tab w:val="num" w:pos="0"/>
        </w:tabs>
        <w:spacing w:before="0" w:after="0"/>
        <w:ind w:left="0" w:right="49" w:firstLine="0"/>
        <w:rPr>
          <w:rFonts w:cs="Arial"/>
          <w:i w:val="0"/>
          <w:sz w:val="20"/>
          <w:lang w:val="es-ES_tradnl"/>
        </w:rPr>
      </w:pPr>
      <w:bookmarkStart w:id="99" w:name="_Toc490124927"/>
      <w:r w:rsidRPr="003C383B">
        <w:rPr>
          <w:rFonts w:cs="Arial"/>
          <w:i w:val="0"/>
          <w:sz w:val="20"/>
          <w:lang w:val="es-ES_tradnl"/>
        </w:rPr>
        <w:t>Propuesta económica</w:t>
      </w:r>
      <w:bookmarkEnd w:id="99"/>
    </w:p>
    <w:p w:rsidR="00184FF7" w:rsidRPr="003C383B" w:rsidRDefault="00184FF7" w:rsidP="00790941">
      <w:pPr>
        <w:ind w:right="49"/>
        <w:jc w:val="both"/>
        <w:rPr>
          <w:rFonts w:ascii="Arial" w:hAnsi="Arial" w:cs="Arial"/>
          <w:sz w:val="20"/>
          <w:szCs w:val="20"/>
          <w:lang w:val="es-ES_tradnl"/>
        </w:rPr>
      </w:pPr>
    </w:p>
    <w:p w:rsidR="009103B9" w:rsidRPr="003C383B" w:rsidRDefault="0062710F" w:rsidP="009103B9">
      <w:pPr>
        <w:tabs>
          <w:tab w:val="left" w:pos="3909"/>
        </w:tabs>
        <w:suppressAutoHyphens/>
        <w:ind w:right="49"/>
        <w:jc w:val="both"/>
        <w:rPr>
          <w:rFonts w:ascii="Arial" w:hAnsi="Arial" w:cs="Arial"/>
          <w:sz w:val="20"/>
          <w:szCs w:val="20"/>
          <w:lang w:eastAsia="ar-SA"/>
        </w:rPr>
      </w:pPr>
      <w:r w:rsidRPr="003C383B">
        <w:rPr>
          <w:rFonts w:ascii="Arial" w:hAnsi="Arial" w:cs="Arial"/>
          <w:sz w:val="20"/>
          <w:szCs w:val="20"/>
          <w:lang w:eastAsia="ar-SA"/>
        </w:rPr>
        <w:t xml:space="preserve">Deberá remitir su propuesta económica </w:t>
      </w:r>
      <w:r w:rsidRPr="003C383B">
        <w:rPr>
          <w:rFonts w:ascii="Arial" w:hAnsi="Arial" w:cs="Arial"/>
          <w:sz w:val="20"/>
          <w:szCs w:val="20"/>
          <w:lang w:val="es-ES_tradnl"/>
        </w:rPr>
        <w:t>debidamente requisitados foliados y suscritos por la persona facultada para ello.</w:t>
      </w:r>
      <w:r w:rsidRPr="003C383B">
        <w:rPr>
          <w:rFonts w:ascii="Arial" w:hAnsi="Arial" w:cs="Arial"/>
          <w:sz w:val="20"/>
          <w:szCs w:val="20"/>
          <w:lang w:eastAsia="ar-SA"/>
        </w:rPr>
        <w:t xml:space="preserve"> (la falta absoluta de folio, afecta la solvencia de la misma y motivaría su desechamiento).</w:t>
      </w:r>
    </w:p>
    <w:p w:rsidR="009103B9" w:rsidRPr="003C383B" w:rsidRDefault="009103B9" w:rsidP="00790941">
      <w:pPr>
        <w:ind w:right="49"/>
        <w:jc w:val="both"/>
        <w:rPr>
          <w:rFonts w:ascii="Arial" w:hAnsi="Arial" w:cs="Arial"/>
          <w:sz w:val="20"/>
          <w:szCs w:val="20"/>
          <w:lang w:val="es-ES_tradnl"/>
        </w:rPr>
      </w:pPr>
    </w:p>
    <w:p w:rsidR="009C6B1B" w:rsidRPr="003C383B" w:rsidRDefault="00022AC2" w:rsidP="00790941">
      <w:pPr>
        <w:suppressAutoHyphens/>
        <w:ind w:right="49"/>
        <w:contextualSpacing/>
        <w:jc w:val="both"/>
        <w:rPr>
          <w:rFonts w:ascii="Arial" w:hAnsi="Arial" w:cs="Arial"/>
          <w:color w:val="000000" w:themeColor="text1"/>
          <w:sz w:val="20"/>
          <w:szCs w:val="20"/>
          <w:lang w:eastAsia="es-ES"/>
        </w:rPr>
      </w:pPr>
      <w:r w:rsidRPr="003C383B">
        <w:rPr>
          <w:rFonts w:ascii="Arial" w:hAnsi="Arial" w:cs="Arial"/>
          <w:color w:val="000000" w:themeColor="text1"/>
          <w:sz w:val="20"/>
          <w:szCs w:val="20"/>
          <w:lang w:eastAsia="es-ES"/>
        </w:rPr>
        <w:t>El licitante d</w:t>
      </w:r>
      <w:r w:rsidR="00301E05" w:rsidRPr="003C383B">
        <w:rPr>
          <w:rFonts w:ascii="Arial" w:hAnsi="Arial" w:cs="Arial"/>
          <w:color w:val="000000" w:themeColor="text1"/>
          <w:sz w:val="20"/>
          <w:szCs w:val="20"/>
          <w:lang w:eastAsia="es-ES"/>
        </w:rPr>
        <w:t xml:space="preserve">eberá integrar debidamente requisitada con la infomación y documentación </w:t>
      </w:r>
      <w:r w:rsidR="001F14EB" w:rsidRPr="003C383B">
        <w:rPr>
          <w:rFonts w:ascii="Arial" w:hAnsi="Arial" w:cs="Arial"/>
          <w:color w:val="000000" w:themeColor="text1"/>
          <w:sz w:val="20"/>
          <w:szCs w:val="20"/>
          <w:lang w:eastAsia="es-ES"/>
        </w:rPr>
        <w:t>requerida</w:t>
      </w:r>
      <w:r w:rsidR="00301E05" w:rsidRPr="003C383B">
        <w:rPr>
          <w:rFonts w:ascii="Arial" w:hAnsi="Arial" w:cs="Arial"/>
          <w:color w:val="000000" w:themeColor="text1"/>
          <w:sz w:val="20"/>
          <w:szCs w:val="20"/>
          <w:lang w:eastAsia="es-ES"/>
        </w:rPr>
        <w:t xml:space="preserve"> su propuesta </w:t>
      </w:r>
      <w:r w:rsidR="0040648E" w:rsidRPr="003C383B">
        <w:rPr>
          <w:rFonts w:ascii="Arial" w:hAnsi="Arial" w:cs="Arial"/>
          <w:sz w:val="20"/>
          <w:szCs w:val="20"/>
          <w:lang w:val="es-ES_tradnl"/>
        </w:rPr>
        <w:t xml:space="preserve"> económica</w:t>
      </w:r>
      <w:r w:rsidR="009C6B1B" w:rsidRPr="003C383B">
        <w:rPr>
          <w:rFonts w:ascii="Arial" w:hAnsi="Arial" w:cs="Arial"/>
          <w:sz w:val="20"/>
          <w:szCs w:val="20"/>
          <w:lang w:val="es-ES_tradnl"/>
        </w:rPr>
        <w:t>,</w:t>
      </w:r>
      <w:r w:rsidR="0040648E" w:rsidRPr="003C383B">
        <w:rPr>
          <w:rFonts w:ascii="Arial" w:hAnsi="Arial" w:cs="Arial"/>
          <w:sz w:val="20"/>
          <w:szCs w:val="20"/>
          <w:lang w:val="es-ES_tradnl"/>
        </w:rPr>
        <w:t xml:space="preserve"> para lo cual </w:t>
      </w:r>
      <w:r w:rsidR="00331F65" w:rsidRPr="003C383B">
        <w:rPr>
          <w:rFonts w:ascii="Arial" w:hAnsi="Arial" w:cs="Arial"/>
          <w:sz w:val="20"/>
          <w:szCs w:val="20"/>
          <w:lang w:val="es-ES_tradnl"/>
        </w:rPr>
        <w:t>podrá hacer uso del</w:t>
      </w:r>
      <w:r w:rsidR="009C6B1B" w:rsidRPr="003C383B">
        <w:rPr>
          <w:rFonts w:ascii="Arial" w:hAnsi="Arial" w:cs="Arial"/>
          <w:sz w:val="20"/>
          <w:szCs w:val="20"/>
          <w:lang w:val="es-ES_tradnl"/>
        </w:rPr>
        <w:t xml:space="preserve"> </w:t>
      </w:r>
      <w:r w:rsidR="00FF4790" w:rsidRPr="003C383B">
        <w:rPr>
          <w:rFonts w:ascii="Arial" w:hAnsi="Arial" w:cs="Arial"/>
          <w:b/>
          <w:sz w:val="20"/>
          <w:szCs w:val="20"/>
          <w:lang w:val="es-ES_tradnl"/>
        </w:rPr>
        <w:t xml:space="preserve">Anexo </w:t>
      </w:r>
      <w:r w:rsidR="000E204D" w:rsidRPr="003C383B">
        <w:rPr>
          <w:rFonts w:ascii="Arial" w:hAnsi="Arial" w:cs="Arial"/>
          <w:b/>
          <w:sz w:val="20"/>
          <w:szCs w:val="20"/>
          <w:lang w:val="es-ES_tradnl"/>
        </w:rPr>
        <w:t>1</w:t>
      </w:r>
      <w:r w:rsidR="001739A5" w:rsidRPr="003C383B">
        <w:rPr>
          <w:rFonts w:ascii="Arial" w:hAnsi="Arial" w:cs="Arial"/>
          <w:b/>
          <w:sz w:val="20"/>
          <w:szCs w:val="20"/>
          <w:lang w:val="es-ES_tradnl"/>
        </w:rPr>
        <w:t>1</w:t>
      </w:r>
      <w:r w:rsidR="00097011" w:rsidRPr="003C383B">
        <w:rPr>
          <w:rFonts w:ascii="Arial" w:hAnsi="Arial" w:cs="Arial"/>
          <w:sz w:val="20"/>
          <w:szCs w:val="20"/>
          <w:lang w:val="es-ES_tradnl"/>
        </w:rPr>
        <w:t xml:space="preserve"> de la C</w:t>
      </w:r>
      <w:r w:rsidR="00FF4790" w:rsidRPr="003C383B">
        <w:rPr>
          <w:rFonts w:ascii="Arial" w:hAnsi="Arial" w:cs="Arial"/>
          <w:sz w:val="20"/>
          <w:szCs w:val="20"/>
          <w:lang w:val="es-ES_tradnl"/>
        </w:rPr>
        <w:t>onvocatoria</w:t>
      </w:r>
      <w:r w:rsidR="009C6B1B" w:rsidRPr="003C383B">
        <w:rPr>
          <w:rFonts w:ascii="Arial" w:hAnsi="Arial" w:cs="Arial"/>
          <w:sz w:val="20"/>
          <w:szCs w:val="20"/>
          <w:lang w:val="es-ES_tradnl"/>
        </w:rPr>
        <w:t xml:space="preserve">, </w:t>
      </w:r>
      <w:r w:rsidR="009C6B1B" w:rsidRPr="003C383B">
        <w:rPr>
          <w:rFonts w:ascii="Arial" w:hAnsi="Arial" w:cs="Arial"/>
          <w:color w:val="000000" w:themeColor="text1"/>
          <w:sz w:val="20"/>
          <w:szCs w:val="20"/>
          <w:lang w:eastAsia="es-ES"/>
        </w:rPr>
        <w:t xml:space="preserve">en caso de no usar el fomato, el documento remitido, deberá contener los mismos datos solicitados en el mismo. </w:t>
      </w:r>
    </w:p>
    <w:p w:rsidR="00301E05" w:rsidRPr="003C383B" w:rsidRDefault="00301E05" w:rsidP="00790941">
      <w:pPr>
        <w:suppressAutoHyphens/>
        <w:ind w:right="49"/>
        <w:contextualSpacing/>
        <w:jc w:val="both"/>
        <w:rPr>
          <w:rFonts w:ascii="Arial" w:hAnsi="Arial" w:cs="Arial"/>
          <w:color w:val="000000" w:themeColor="text1"/>
          <w:sz w:val="20"/>
          <w:szCs w:val="20"/>
          <w:lang w:eastAsia="es-ES"/>
        </w:rPr>
      </w:pPr>
    </w:p>
    <w:p w:rsidR="00EF30C0" w:rsidRPr="003C383B" w:rsidRDefault="006F4B1C" w:rsidP="00790941">
      <w:pPr>
        <w:ind w:right="49"/>
        <w:jc w:val="both"/>
        <w:rPr>
          <w:rFonts w:ascii="Arial" w:hAnsi="Arial" w:cs="Arial"/>
          <w:sz w:val="20"/>
          <w:szCs w:val="20"/>
          <w:lang w:val="es-ES_tradnl"/>
        </w:rPr>
      </w:pPr>
      <w:r w:rsidRPr="003C383B">
        <w:rPr>
          <w:rFonts w:ascii="Arial" w:hAnsi="Arial" w:cs="Arial"/>
          <w:sz w:val="20"/>
          <w:szCs w:val="20"/>
          <w:lang w:val="es-ES_tradnl"/>
        </w:rPr>
        <w:t>Deberá</w:t>
      </w:r>
      <w:r w:rsidR="00EF30C0" w:rsidRPr="003C383B">
        <w:rPr>
          <w:rFonts w:ascii="Arial" w:hAnsi="Arial" w:cs="Arial"/>
          <w:sz w:val="20"/>
          <w:szCs w:val="20"/>
          <w:lang w:val="es-ES_tradnl"/>
        </w:rPr>
        <w:t xml:space="preserve"> ofertar un porcentaje de descuento, minimo del 0.01%, el ofertar 0.00%, o descuentos negativos, sera causal de desechamiento.</w:t>
      </w:r>
    </w:p>
    <w:p w:rsidR="00550256" w:rsidRPr="003C383B" w:rsidRDefault="00550256" w:rsidP="00790941">
      <w:pPr>
        <w:ind w:right="49"/>
        <w:jc w:val="both"/>
        <w:rPr>
          <w:rFonts w:ascii="Arial" w:hAnsi="Arial" w:cs="Arial"/>
          <w:sz w:val="20"/>
          <w:szCs w:val="20"/>
          <w:lang w:val="es-ES_tradnl"/>
        </w:rPr>
      </w:pPr>
    </w:p>
    <w:p w:rsidR="00550256" w:rsidRPr="003C383B" w:rsidRDefault="009D1187" w:rsidP="00790941">
      <w:pPr>
        <w:ind w:right="49"/>
        <w:jc w:val="both"/>
        <w:rPr>
          <w:rFonts w:ascii="Arial" w:hAnsi="Arial" w:cs="Arial"/>
          <w:sz w:val="20"/>
          <w:szCs w:val="20"/>
          <w:lang w:val="es-ES_tradnl"/>
        </w:rPr>
      </w:pPr>
      <w:r w:rsidRPr="003C383B">
        <w:rPr>
          <w:rFonts w:ascii="Arial" w:hAnsi="Arial" w:cs="Arial"/>
          <w:sz w:val="20"/>
          <w:szCs w:val="20"/>
          <w:lang w:val="es-ES_tradnl"/>
        </w:rPr>
        <w:t xml:space="preserve">El precio unitario </w:t>
      </w:r>
      <w:r w:rsidR="00A44B83" w:rsidRPr="003C383B">
        <w:rPr>
          <w:rFonts w:ascii="Arial" w:hAnsi="Arial" w:cs="Arial"/>
          <w:sz w:val="20"/>
          <w:szCs w:val="20"/>
          <w:lang w:val="es-ES_tradnl"/>
        </w:rPr>
        <w:t xml:space="preserve">que resulta de aplicar el porcentaje de descuento ofertado, </w:t>
      </w:r>
      <w:r w:rsidRPr="003C383B">
        <w:rPr>
          <w:rFonts w:ascii="Arial" w:hAnsi="Arial" w:cs="Arial"/>
          <w:sz w:val="20"/>
          <w:szCs w:val="20"/>
          <w:lang w:val="es-ES_tradnl"/>
        </w:rPr>
        <w:t>se truncará</w:t>
      </w:r>
      <w:r w:rsidR="00550256" w:rsidRPr="003C383B">
        <w:rPr>
          <w:rFonts w:ascii="Arial" w:hAnsi="Arial" w:cs="Arial"/>
          <w:sz w:val="20"/>
          <w:szCs w:val="20"/>
          <w:lang w:val="es-ES_tradnl"/>
        </w:rPr>
        <w:t xml:space="preserve"> a dos decimales, sin considerar el </w:t>
      </w:r>
      <w:r w:rsidR="006147A2" w:rsidRPr="003C383B">
        <w:rPr>
          <w:rFonts w:ascii="Arial" w:hAnsi="Arial" w:cs="Arial"/>
          <w:sz w:val="20"/>
          <w:szCs w:val="20"/>
          <w:lang w:val="es-ES_tradnl"/>
        </w:rPr>
        <w:t xml:space="preserve">Impuesto </w:t>
      </w:r>
      <w:r w:rsidR="00550256" w:rsidRPr="003C383B">
        <w:rPr>
          <w:rFonts w:ascii="Arial" w:hAnsi="Arial" w:cs="Arial"/>
          <w:sz w:val="20"/>
          <w:szCs w:val="20"/>
          <w:lang w:val="es-ES_tradnl"/>
        </w:rPr>
        <w:t xml:space="preserve">al </w:t>
      </w:r>
      <w:r w:rsidR="006147A2" w:rsidRPr="003C383B">
        <w:rPr>
          <w:rFonts w:ascii="Arial" w:hAnsi="Arial" w:cs="Arial"/>
          <w:sz w:val="20"/>
          <w:szCs w:val="20"/>
          <w:lang w:val="es-ES_tradnl"/>
        </w:rPr>
        <w:t>Valor Agregado</w:t>
      </w:r>
      <w:r w:rsidR="00550256" w:rsidRPr="003C383B">
        <w:rPr>
          <w:rFonts w:ascii="Arial" w:hAnsi="Arial" w:cs="Arial"/>
          <w:sz w:val="20"/>
          <w:szCs w:val="20"/>
          <w:lang w:val="es-ES_tradnl"/>
        </w:rPr>
        <w:t>.</w:t>
      </w:r>
    </w:p>
    <w:p w:rsidR="00771264" w:rsidRPr="003C383B" w:rsidRDefault="00771264" w:rsidP="00301E05">
      <w:pPr>
        <w:ind w:right="49"/>
        <w:jc w:val="both"/>
        <w:rPr>
          <w:rFonts w:ascii="Arial" w:hAnsi="Arial" w:cs="Arial"/>
          <w:sz w:val="20"/>
          <w:szCs w:val="20"/>
        </w:rPr>
      </w:pPr>
    </w:p>
    <w:p w:rsidR="00022AC2" w:rsidRPr="003C383B" w:rsidRDefault="00022AC2" w:rsidP="00301E05">
      <w:pPr>
        <w:ind w:right="49"/>
        <w:jc w:val="both"/>
        <w:rPr>
          <w:rFonts w:ascii="Arial" w:hAnsi="Arial" w:cs="Arial"/>
          <w:sz w:val="20"/>
          <w:szCs w:val="20"/>
        </w:rPr>
      </w:pPr>
      <w:r w:rsidRPr="003C383B">
        <w:rPr>
          <w:rFonts w:ascii="Arial" w:hAnsi="Arial" w:cs="Arial"/>
          <w:sz w:val="20"/>
          <w:szCs w:val="20"/>
        </w:rPr>
        <w:t>En caso de existir discrepancia entre la información captura en el sistema CompraNet y el Anexo 11 Propuesta económica, prevalecerá la asentada en el Anexo 11 Propuesta económica.</w:t>
      </w:r>
    </w:p>
    <w:p w:rsidR="00022AC2" w:rsidRPr="003C383B" w:rsidRDefault="00022AC2" w:rsidP="00301E05">
      <w:pPr>
        <w:ind w:right="49"/>
        <w:jc w:val="both"/>
        <w:rPr>
          <w:rFonts w:ascii="Arial" w:hAnsi="Arial" w:cs="Arial"/>
          <w:sz w:val="20"/>
          <w:szCs w:val="20"/>
        </w:rPr>
      </w:pPr>
    </w:p>
    <w:p w:rsidR="00642A17" w:rsidRPr="003C383B" w:rsidRDefault="00642A17" w:rsidP="00790941">
      <w:pPr>
        <w:suppressAutoHyphens/>
        <w:autoSpaceDE w:val="0"/>
        <w:ind w:right="49"/>
        <w:jc w:val="both"/>
        <w:rPr>
          <w:rFonts w:ascii="Arial" w:eastAsia="Times New Roman" w:hAnsi="Arial" w:cs="Arial"/>
          <w:b/>
          <w:i/>
          <w:noProof w:val="0"/>
          <w:sz w:val="20"/>
          <w:szCs w:val="20"/>
          <w:u w:val="single"/>
          <w:lang w:val="es-ES_tradnl" w:eastAsia="ar-SA"/>
        </w:rPr>
      </w:pPr>
      <w:r w:rsidRPr="003C383B">
        <w:rPr>
          <w:rFonts w:ascii="Arial" w:eastAsia="Times New Roman" w:hAnsi="Arial" w:cs="Arial"/>
          <w:b/>
          <w:i/>
          <w:noProof w:val="0"/>
          <w:sz w:val="20"/>
          <w:szCs w:val="20"/>
          <w:u w:val="single"/>
          <w:lang w:val="es-ES_tradnl" w:eastAsia="ar-SA"/>
        </w:rPr>
        <w:t xml:space="preserve">La falta de presentación de la documentación afecta la solvencia de su propuesta y motivaría su </w:t>
      </w:r>
      <w:proofErr w:type="spellStart"/>
      <w:r w:rsidRPr="003C383B">
        <w:rPr>
          <w:rFonts w:ascii="Arial" w:eastAsia="Times New Roman" w:hAnsi="Arial" w:cs="Arial"/>
          <w:b/>
          <w:i/>
          <w:noProof w:val="0"/>
          <w:sz w:val="20"/>
          <w:szCs w:val="20"/>
          <w:u w:val="single"/>
          <w:lang w:val="es-ES_tradnl" w:eastAsia="ar-SA"/>
        </w:rPr>
        <w:t>desechamiento</w:t>
      </w:r>
      <w:proofErr w:type="spellEnd"/>
      <w:r w:rsidRPr="003C383B">
        <w:rPr>
          <w:rFonts w:ascii="Arial" w:eastAsia="Times New Roman" w:hAnsi="Arial" w:cs="Arial"/>
          <w:b/>
          <w:i/>
          <w:noProof w:val="0"/>
          <w:sz w:val="20"/>
          <w:szCs w:val="20"/>
          <w:u w:val="single"/>
          <w:lang w:val="es-ES_tradnl" w:eastAsia="ar-SA"/>
        </w:rPr>
        <w:t>.</w:t>
      </w:r>
    </w:p>
    <w:p w:rsidR="00D8228C" w:rsidRPr="003C383B" w:rsidRDefault="00D8228C" w:rsidP="00790941">
      <w:pPr>
        <w:ind w:left="414" w:right="49"/>
        <w:jc w:val="both"/>
        <w:rPr>
          <w:rFonts w:ascii="Arial" w:hAnsi="Arial" w:cs="Arial"/>
          <w:b/>
          <w:sz w:val="20"/>
          <w:szCs w:val="20"/>
        </w:rPr>
      </w:pPr>
      <w:bookmarkStart w:id="100" w:name="_Toc442265829"/>
    </w:p>
    <w:p w:rsidR="007B01B4" w:rsidRPr="003C383B" w:rsidRDefault="007B01B4" w:rsidP="00790941">
      <w:pPr>
        <w:ind w:left="414" w:right="49"/>
        <w:jc w:val="both"/>
        <w:rPr>
          <w:rFonts w:ascii="Arial" w:hAnsi="Arial" w:cs="Arial"/>
          <w:sz w:val="20"/>
          <w:szCs w:val="20"/>
        </w:rPr>
      </w:pPr>
    </w:p>
    <w:p w:rsidR="00E777F3" w:rsidRPr="003C383B" w:rsidRDefault="00E777F3" w:rsidP="00790941">
      <w:pPr>
        <w:ind w:left="414" w:right="49"/>
        <w:jc w:val="both"/>
        <w:rPr>
          <w:rFonts w:ascii="Arial" w:hAnsi="Arial" w:cs="Arial"/>
          <w:sz w:val="20"/>
          <w:szCs w:val="20"/>
        </w:rPr>
      </w:pPr>
    </w:p>
    <w:p w:rsidR="00E777F3" w:rsidRPr="003C383B" w:rsidRDefault="00E777F3" w:rsidP="00790941">
      <w:pPr>
        <w:ind w:left="414" w:right="49"/>
        <w:jc w:val="both"/>
        <w:rPr>
          <w:rFonts w:ascii="Arial" w:hAnsi="Arial" w:cs="Arial"/>
          <w:sz w:val="20"/>
          <w:szCs w:val="20"/>
        </w:rPr>
      </w:pPr>
    </w:p>
    <w:p w:rsidR="004B3A70" w:rsidRPr="003C383B" w:rsidRDefault="00822D4D" w:rsidP="00790941">
      <w:pPr>
        <w:pStyle w:val="Ttulo2"/>
        <w:numPr>
          <w:ilvl w:val="1"/>
          <w:numId w:val="28"/>
        </w:numPr>
        <w:tabs>
          <w:tab w:val="num" w:pos="0"/>
        </w:tabs>
        <w:spacing w:before="0" w:after="0"/>
        <w:ind w:left="0" w:right="49" w:firstLine="0"/>
        <w:rPr>
          <w:rFonts w:cs="Arial"/>
          <w:i w:val="0"/>
          <w:sz w:val="20"/>
          <w:lang w:val="es-ES_tradnl"/>
        </w:rPr>
      </w:pPr>
      <w:bookmarkStart w:id="101" w:name="_Toc490124928"/>
      <w:r w:rsidRPr="003C383B">
        <w:rPr>
          <w:rFonts w:cs="Arial"/>
          <w:i w:val="0"/>
          <w:sz w:val="20"/>
          <w:lang w:val="es-ES_tradnl"/>
        </w:rPr>
        <w:lastRenderedPageBreak/>
        <w:t>Causales expresas de desechamiento.</w:t>
      </w:r>
      <w:bookmarkEnd w:id="100"/>
      <w:bookmarkEnd w:id="101"/>
    </w:p>
    <w:p w:rsidR="004B3A70" w:rsidRPr="003C383B" w:rsidRDefault="004B3A70" w:rsidP="00790941">
      <w:pPr>
        <w:ind w:left="-284" w:right="49"/>
        <w:jc w:val="both"/>
        <w:rPr>
          <w:rFonts w:ascii="Arial" w:hAnsi="Arial" w:cs="Arial"/>
          <w:b/>
          <w:sz w:val="20"/>
          <w:szCs w:val="20"/>
          <w:lang w:val="es-ES_tradnl"/>
        </w:rPr>
      </w:pPr>
    </w:p>
    <w:p w:rsidR="009E1D2C" w:rsidRPr="003C383B" w:rsidRDefault="001F14EB" w:rsidP="00790941">
      <w:pPr>
        <w:ind w:right="49"/>
        <w:jc w:val="both"/>
        <w:rPr>
          <w:rFonts w:ascii="Arial" w:hAnsi="Arial" w:cs="Arial"/>
          <w:sz w:val="20"/>
          <w:szCs w:val="20"/>
          <w:lang w:val="es-ES_tradnl"/>
        </w:rPr>
      </w:pPr>
      <w:r w:rsidRPr="003C383B">
        <w:rPr>
          <w:rFonts w:ascii="Arial" w:hAnsi="Arial" w:cs="Arial"/>
          <w:sz w:val="20"/>
          <w:szCs w:val="20"/>
          <w:lang w:val="es-ES_tradnl"/>
        </w:rPr>
        <w:t>S</w:t>
      </w:r>
      <w:r w:rsidR="009E1D2C" w:rsidRPr="003C383B">
        <w:rPr>
          <w:rFonts w:ascii="Arial" w:hAnsi="Arial" w:cs="Arial"/>
          <w:sz w:val="20"/>
          <w:szCs w:val="20"/>
          <w:lang w:val="es-ES_tradnl"/>
        </w:rPr>
        <w:t xml:space="preserve">erá causal de desechamiento: </w:t>
      </w:r>
    </w:p>
    <w:p w:rsidR="00106C60" w:rsidRPr="003C383B" w:rsidRDefault="00106C60" w:rsidP="00790941">
      <w:pPr>
        <w:pStyle w:val="Prrafodelista"/>
        <w:ind w:left="720" w:right="49"/>
        <w:jc w:val="both"/>
        <w:rPr>
          <w:rFonts w:ascii="Arial" w:hAnsi="Arial" w:cs="Arial"/>
          <w:sz w:val="20"/>
          <w:szCs w:val="20"/>
          <w:lang w:val="es-ES_tradnl"/>
        </w:rPr>
      </w:pPr>
    </w:p>
    <w:p w:rsidR="009E1D2C" w:rsidRPr="003C383B" w:rsidRDefault="009E1D2C" w:rsidP="00790941">
      <w:pPr>
        <w:pStyle w:val="Prrafodelista"/>
        <w:numPr>
          <w:ilvl w:val="0"/>
          <w:numId w:val="26"/>
        </w:numPr>
        <w:ind w:right="49"/>
        <w:jc w:val="both"/>
        <w:rPr>
          <w:rFonts w:ascii="Arial" w:hAnsi="Arial" w:cs="Arial"/>
          <w:sz w:val="20"/>
          <w:szCs w:val="20"/>
          <w:lang w:val="es-ES_tradnl"/>
        </w:rPr>
      </w:pPr>
      <w:r w:rsidRPr="003C383B">
        <w:rPr>
          <w:rFonts w:ascii="Arial" w:hAnsi="Arial" w:cs="Arial"/>
          <w:sz w:val="20"/>
          <w:szCs w:val="20"/>
          <w:lang w:val="es-ES_tradnl"/>
        </w:rPr>
        <w:t xml:space="preserve">Cuando no presente escrito </w:t>
      </w:r>
      <w:r w:rsidR="00106C60" w:rsidRPr="003C383B">
        <w:rPr>
          <w:rFonts w:ascii="Arial" w:hAnsi="Arial" w:cs="Arial"/>
          <w:b/>
          <w:sz w:val="20"/>
          <w:szCs w:val="20"/>
          <w:lang w:val="es-ES_tradnl"/>
        </w:rPr>
        <w:t>“B</w:t>
      </w:r>
      <w:r w:rsidRPr="003C383B">
        <w:rPr>
          <w:rFonts w:ascii="Arial" w:hAnsi="Arial" w:cs="Arial"/>
          <w:b/>
          <w:sz w:val="20"/>
          <w:szCs w:val="20"/>
          <w:lang w:val="es-ES_tradnl"/>
        </w:rPr>
        <w:t>ajo protesta de decir verdad</w:t>
      </w:r>
      <w:r w:rsidR="00106C60" w:rsidRPr="003C383B">
        <w:rPr>
          <w:rFonts w:ascii="Arial" w:hAnsi="Arial" w:cs="Arial"/>
          <w:sz w:val="20"/>
          <w:szCs w:val="20"/>
          <w:lang w:val="es-ES_tradnl"/>
        </w:rPr>
        <w:t>”</w:t>
      </w:r>
      <w:r w:rsidRPr="003C383B">
        <w:rPr>
          <w:rFonts w:ascii="Arial" w:hAnsi="Arial" w:cs="Arial"/>
          <w:sz w:val="20"/>
          <w:szCs w:val="20"/>
          <w:lang w:val="es-ES_tradnl"/>
        </w:rPr>
        <w:t xml:space="preserve">, de que el licitante no se ubica en los supuestos establecidos en los artículos 50 y 60 de la LAASSP, de acuerdo con el </w:t>
      </w:r>
      <w:r w:rsidR="000E204D" w:rsidRPr="003C383B">
        <w:rPr>
          <w:rFonts w:ascii="Arial" w:hAnsi="Arial" w:cs="Arial"/>
          <w:b/>
          <w:sz w:val="20"/>
          <w:szCs w:val="20"/>
          <w:lang w:val="es-ES_tradnl"/>
        </w:rPr>
        <w:t xml:space="preserve">Anexo </w:t>
      </w:r>
      <w:r w:rsidR="001739A5" w:rsidRPr="003C383B">
        <w:rPr>
          <w:rFonts w:ascii="Arial" w:hAnsi="Arial" w:cs="Arial"/>
          <w:b/>
          <w:sz w:val="20"/>
          <w:szCs w:val="20"/>
          <w:lang w:val="es-ES_tradnl"/>
        </w:rPr>
        <w:t>8</w:t>
      </w:r>
      <w:r w:rsidRPr="003C383B">
        <w:rPr>
          <w:rFonts w:ascii="Arial" w:hAnsi="Arial" w:cs="Arial"/>
          <w:b/>
          <w:sz w:val="20"/>
          <w:szCs w:val="20"/>
          <w:lang w:val="es-ES_tradnl"/>
        </w:rPr>
        <w:t xml:space="preserve"> </w:t>
      </w:r>
      <w:r w:rsidRPr="003C383B">
        <w:rPr>
          <w:rFonts w:ascii="Arial" w:hAnsi="Arial" w:cs="Arial"/>
          <w:sz w:val="20"/>
          <w:szCs w:val="20"/>
          <w:lang w:val="es-ES_tradnl"/>
        </w:rPr>
        <w:t>de la Convocatoria</w:t>
      </w:r>
      <w:r w:rsidR="002037C2" w:rsidRPr="003C383B">
        <w:rPr>
          <w:rFonts w:ascii="Arial" w:hAnsi="Arial" w:cs="Arial"/>
          <w:b/>
          <w:sz w:val="20"/>
          <w:szCs w:val="20"/>
          <w:lang w:val="es-ES_tradnl"/>
        </w:rPr>
        <w:t>, o bien se compruebe fahacientemente que la manifestación es falsa.</w:t>
      </w:r>
    </w:p>
    <w:p w:rsidR="009E1D2C" w:rsidRPr="003C383B" w:rsidRDefault="009E1D2C" w:rsidP="00790941">
      <w:pPr>
        <w:pStyle w:val="Prrafodelista"/>
        <w:ind w:left="720" w:right="49"/>
        <w:jc w:val="both"/>
        <w:rPr>
          <w:rFonts w:ascii="Arial" w:hAnsi="Arial" w:cs="Arial"/>
          <w:sz w:val="20"/>
          <w:szCs w:val="20"/>
          <w:lang w:val="es-ES_tradnl"/>
        </w:rPr>
      </w:pPr>
    </w:p>
    <w:p w:rsidR="009E1D2C" w:rsidRPr="003C383B" w:rsidRDefault="009E1D2C" w:rsidP="00790941">
      <w:pPr>
        <w:pStyle w:val="Prrafodelista"/>
        <w:numPr>
          <w:ilvl w:val="0"/>
          <w:numId w:val="26"/>
        </w:numPr>
        <w:ind w:right="49"/>
        <w:jc w:val="both"/>
        <w:rPr>
          <w:rFonts w:ascii="Arial" w:hAnsi="Arial" w:cs="Arial"/>
          <w:sz w:val="20"/>
          <w:szCs w:val="20"/>
          <w:lang w:val="es-ES_tradnl"/>
        </w:rPr>
      </w:pPr>
      <w:r w:rsidRPr="003C383B">
        <w:rPr>
          <w:rFonts w:ascii="Arial" w:hAnsi="Arial" w:cs="Arial"/>
          <w:sz w:val="20"/>
          <w:szCs w:val="20"/>
          <w:lang w:val="es-ES_tradnl"/>
        </w:rPr>
        <w:t xml:space="preserve">Cuando no presente escrito </w:t>
      </w:r>
      <w:r w:rsidR="00106C60" w:rsidRPr="003C383B">
        <w:rPr>
          <w:rFonts w:ascii="Arial" w:hAnsi="Arial" w:cs="Arial"/>
          <w:b/>
          <w:sz w:val="20"/>
          <w:szCs w:val="20"/>
          <w:lang w:val="es-ES_tradnl"/>
        </w:rPr>
        <w:t>“Bajo protesta de decir verdad</w:t>
      </w:r>
      <w:r w:rsidR="00106C60" w:rsidRPr="003C383B">
        <w:rPr>
          <w:rFonts w:ascii="Arial" w:hAnsi="Arial" w:cs="Arial"/>
          <w:sz w:val="20"/>
          <w:szCs w:val="20"/>
          <w:lang w:val="es-ES_tradnl"/>
        </w:rPr>
        <w:t xml:space="preserve">” </w:t>
      </w:r>
      <w:r w:rsidRPr="003C383B">
        <w:rPr>
          <w:rFonts w:ascii="Arial" w:hAnsi="Arial" w:cs="Arial"/>
          <w:sz w:val="20"/>
          <w:szCs w:val="20"/>
          <w:lang w:val="es-ES_tradnl"/>
        </w:rPr>
        <w:t xml:space="preserve">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Que el producto y/o la empresa no se encuentran sancionados por la SSA o COFEPRIS y que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000E204D" w:rsidRPr="003C383B">
        <w:rPr>
          <w:rFonts w:ascii="Arial" w:hAnsi="Arial" w:cs="Arial"/>
          <w:b/>
          <w:sz w:val="20"/>
          <w:szCs w:val="20"/>
          <w:lang w:val="es-ES_tradnl"/>
        </w:rPr>
        <w:t xml:space="preserve">Anexo </w:t>
      </w:r>
      <w:r w:rsidR="001739A5" w:rsidRPr="003C383B">
        <w:rPr>
          <w:rFonts w:ascii="Arial" w:hAnsi="Arial" w:cs="Arial"/>
          <w:b/>
          <w:sz w:val="20"/>
          <w:szCs w:val="20"/>
          <w:lang w:val="es-ES_tradnl"/>
        </w:rPr>
        <w:t>9</w:t>
      </w:r>
      <w:r w:rsidRPr="003C383B">
        <w:rPr>
          <w:rFonts w:ascii="Arial" w:hAnsi="Arial" w:cs="Arial"/>
          <w:sz w:val="20"/>
          <w:szCs w:val="20"/>
          <w:lang w:val="es-ES_tradnl"/>
        </w:rPr>
        <w:t xml:space="preserve"> de la Convocatoria.</w:t>
      </w:r>
    </w:p>
    <w:p w:rsidR="009E1D2C" w:rsidRPr="003C383B" w:rsidRDefault="009E1D2C" w:rsidP="00790941">
      <w:pPr>
        <w:pStyle w:val="Prrafodelista"/>
        <w:ind w:left="720" w:right="49"/>
        <w:jc w:val="both"/>
        <w:rPr>
          <w:rFonts w:ascii="Arial" w:hAnsi="Arial" w:cs="Arial"/>
          <w:sz w:val="20"/>
          <w:szCs w:val="20"/>
        </w:rPr>
      </w:pPr>
    </w:p>
    <w:p w:rsidR="009E1D2C" w:rsidRPr="003C383B" w:rsidRDefault="009E1D2C" w:rsidP="00790941">
      <w:pPr>
        <w:pStyle w:val="Prrafodelista"/>
        <w:numPr>
          <w:ilvl w:val="0"/>
          <w:numId w:val="26"/>
        </w:numPr>
        <w:ind w:right="49"/>
        <w:jc w:val="both"/>
        <w:rPr>
          <w:rFonts w:ascii="Arial" w:hAnsi="Arial" w:cs="Arial"/>
          <w:sz w:val="20"/>
          <w:szCs w:val="20"/>
          <w:lang w:val="es-ES_tradnl"/>
        </w:rPr>
      </w:pPr>
      <w:r w:rsidRPr="003C383B">
        <w:rPr>
          <w:rFonts w:ascii="Arial" w:hAnsi="Arial" w:cs="Arial"/>
          <w:sz w:val="20"/>
          <w:szCs w:val="20"/>
          <w:lang w:val="es-ES_tradnl"/>
        </w:rPr>
        <w:t>Si se comprueba que algún licitante ha acordado con otro u otros elevar el costo de los bienes objeto de la Convocatoria, o cualquier otro acuerdo que tenga como fin obtener una ventaja sobre los d</w:t>
      </w:r>
      <w:r w:rsidR="009B44C1" w:rsidRPr="003C383B">
        <w:rPr>
          <w:rFonts w:ascii="Arial" w:hAnsi="Arial" w:cs="Arial"/>
          <w:sz w:val="20"/>
          <w:szCs w:val="20"/>
          <w:lang w:val="es-ES_tradnl"/>
        </w:rPr>
        <w:t>emás licitantes.</w:t>
      </w:r>
    </w:p>
    <w:p w:rsidR="00D42C16" w:rsidRPr="003C383B" w:rsidRDefault="00D42C16" w:rsidP="00790941">
      <w:pPr>
        <w:pStyle w:val="Prrafodelista"/>
        <w:ind w:right="49"/>
        <w:rPr>
          <w:rFonts w:ascii="Arial" w:hAnsi="Arial" w:cs="Arial"/>
          <w:sz w:val="20"/>
          <w:szCs w:val="20"/>
          <w:lang w:val="es-ES_tradnl"/>
        </w:rPr>
      </w:pPr>
    </w:p>
    <w:p w:rsidR="009E1D2C" w:rsidRPr="003C383B" w:rsidRDefault="009E1D2C" w:rsidP="00790941">
      <w:pPr>
        <w:pStyle w:val="Prrafodelista"/>
        <w:numPr>
          <w:ilvl w:val="0"/>
          <w:numId w:val="26"/>
        </w:numPr>
        <w:ind w:right="49"/>
        <w:jc w:val="both"/>
        <w:rPr>
          <w:rFonts w:ascii="Arial" w:hAnsi="Arial" w:cs="Arial"/>
          <w:sz w:val="20"/>
          <w:szCs w:val="20"/>
          <w:lang w:val="es-ES_tradnl"/>
        </w:rPr>
      </w:pPr>
      <w:r w:rsidRPr="003C383B">
        <w:rPr>
          <w:rFonts w:ascii="Arial" w:hAnsi="Arial" w:cs="Arial"/>
          <w:sz w:val="20"/>
          <w:szCs w:val="20"/>
          <w:lang w:val="es-ES_tradnl"/>
        </w:rPr>
        <w:t xml:space="preserve">La falta de presentación de los escritos o manifestaciones </w:t>
      </w:r>
      <w:r w:rsidR="007A5F84" w:rsidRPr="003C383B">
        <w:rPr>
          <w:rFonts w:ascii="Arial" w:hAnsi="Arial" w:cs="Arial"/>
          <w:sz w:val="20"/>
          <w:szCs w:val="20"/>
          <w:lang w:val="es-ES_tradnl"/>
        </w:rPr>
        <w:t>“</w:t>
      </w:r>
      <w:r w:rsidRPr="003C383B">
        <w:rPr>
          <w:rFonts w:ascii="Arial" w:hAnsi="Arial" w:cs="Arial"/>
          <w:b/>
          <w:sz w:val="20"/>
          <w:szCs w:val="20"/>
          <w:lang w:val="es-ES_tradnl"/>
        </w:rPr>
        <w:t>bajo protesta de decir verdad</w:t>
      </w:r>
      <w:r w:rsidR="007A5F84" w:rsidRPr="003C383B">
        <w:rPr>
          <w:rFonts w:ascii="Arial" w:hAnsi="Arial" w:cs="Arial"/>
          <w:b/>
          <w:sz w:val="20"/>
          <w:szCs w:val="20"/>
          <w:lang w:val="es-ES_tradnl"/>
        </w:rPr>
        <w:t>”</w:t>
      </w:r>
      <w:r w:rsidRPr="003C383B">
        <w:rPr>
          <w:rFonts w:ascii="Arial" w:hAnsi="Arial" w:cs="Arial"/>
          <w:sz w:val="20"/>
          <w:szCs w:val="20"/>
          <w:lang w:val="es-ES_tradnl"/>
        </w:rPr>
        <w:t>, que se soliciten como requisito de participación en la Convocatoria será motivo de desechamiento, por incumplir las disposiciones jurídicas que los establecen, conforme al artículo 39 penúltimo párrafo de la LAASSP</w:t>
      </w:r>
      <w:r w:rsidR="00964F69" w:rsidRPr="003C383B">
        <w:rPr>
          <w:rFonts w:ascii="Arial" w:hAnsi="Arial" w:cs="Arial"/>
          <w:sz w:val="20"/>
          <w:szCs w:val="20"/>
          <w:lang w:val="es-ES_tradnl"/>
        </w:rPr>
        <w:t xml:space="preserve">, establecidos en el numeral </w:t>
      </w:r>
      <w:r w:rsidR="009103B9" w:rsidRPr="003C383B">
        <w:rPr>
          <w:rFonts w:ascii="Arial" w:hAnsi="Arial" w:cs="Arial"/>
          <w:sz w:val="20"/>
          <w:szCs w:val="20"/>
          <w:lang w:val="es-ES_tradnl"/>
        </w:rPr>
        <w:t>4.1.</w:t>
      </w:r>
      <w:r w:rsidR="00964F69" w:rsidRPr="003C383B">
        <w:rPr>
          <w:rFonts w:ascii="Arial" w:hAnsi="Arial" w:cs="Arial"/>
          <w:sz w:val="20"/>
          <w:szCs w:val="20"/>
          <w:lang w:val="es-ES_tradnl"/>
        </w:rPr>
        <w:t xml:space="preserve"> incisos</w:t>
      </w:r>
      <w:r w:rsidR="009103B9" w:rsidRPr="003C383B">
        <w:rPr>
          <w:rFonts w:ascii="Arial" w:hAnsi="Arial" w:cs="Arial"/>
          <w:sz w:val="20"/>
          <w:szCs w:val="20"/>
          <w:lang w:val="es-ES_tradnl"/>
        </w:rPr>
        <w:t xml:space="preserve"> a), b</w:t>
      </w:r>
      <w:r w:rsidR="00964F69" w:rsidRPr="003C383B">
        <w:rPr>
          <w:rFonts w:ascii="Arial" w:hAnsi="Arial" w:cs="Arial"/>
          <w:sz w:val="20"/>
          <w:szCs w:val="20"/>
          <w:lang w:val="es-ES_tradnl"/>
        </w:rPr>
        <w:t>), c), d) y g) de la presente convocatoria.</w:t>
      </w:r>
    </w:p>
    <w:p w:rsidR="009E1D2C" w:rsidRPr="003C383B" w:rsidRDefault="009E1D2C" w:rsidP="00790941">
      <w:pPr>
        <w:pStyle w:val="Prrafodelista"/>
        <w:ind w:left="720" w:right="49"/>
        <w:jc w:val="both"/>
        <w:rPr>
          <w:rFonts w:ascii="Arial" w:hAnsi="Arial" w:cs="Arial"/>
          <w:sz w:val="20"/>
          <w:szCs w:val="20"/>
          <w:lang w:val="es-ES_tradnl"/>
        </w:rPr>
      </w:pPr>
    </w:p>
    <w:p w:rsidR="00292D89" w:rsidRPr="003C383B" w:rsidRDefault="0084400A" w:rsidP="00790941">
      <w:pPr>
        <w:pStyle w:val="Prrafodelista"/>
        <w:numPr>
          <w:ilvl w:val="0"/>
          <w:numId w:val="26"/>
        </w:numPr>
        <w:ind w:right="49"/>
        <w:jc w:val="both"/>
        <w:rPr>
          <w:rFonts w:ascii="Arial" w:hAnsi="Arial" w:cs="Arial"/>
          <w:sz w:val="20"/>
          <w:szCs w:val="20"/>
        </w:rPr>
      </w:pPr>
      <w:r w:rsidRPr="003C383B">
        <w:rPr>
          <w:rFonts w:ascii="Arial" w:hAnsi="Arial" w:cs="Arial"/>
          <w:sz w:val="20"/>
          <w:szCs w:val="20"/>
        </w:rPr>
        <w:t xml:space="preserve">La falta absoluta del foliado en la documentación que integre </w:t>
      </w:r>
      <w:r w:rsidR="0091511F" w:rsidRPr="003C383B">
        <w:rPr>
          <w:rFonts w:ascii="Arial" w:hAnsi="Arial" w:cs="Arial"/>
          <w:sz w:val="20"/>
          <w:szCs w:val="20"/>
        </w:rPr>
        <w:t>la</w:t>
      </w:r>
      <w:r w:rsidRPr="003C383B">
        <w:rPr>
          <w:rFonts w:ascii="Arial" w:hAnsi="Arial" w:cs="Arial"/>
          <w:sz w:val="20"/>
          <w:szCs w:val="20"/>
        </w:rPr>
        <w:t xml:space="preserve"> propuesta técnica y económica.</w:t>
      </w:r>
    </w:p>
    <w:p w:rsidR="0084400A" w:rsidRPr="003C383B" w:rsidRDefault="0084400A" w:rsidP="0084400A">
      <w:pPr>
        <w:pStyle w:val="Prrafodelista"/>
        <w:ind w:left="720" w:right="49"/>
        <w:jc w:val="both"/>
        <w:rPr>
          <w:rFonts w:ascii="Arial" w:hAnsi="Arial" w:cs="Arial"/>
          <w:sz w:val="20"/>
          <w:szCs w:val="20"/>
        </w:rPr>
      </w:pPr>
    </w:p>
    <w:p w:rsidR="009E1D2C" w:rsidRPr="003C383B" w:rsidRDefault="009E1D2C" w:rsidP="00790941">
      <w:pPr>
        <w:pStyle w:val="Prrafodelista"/>
        <w:numPr>
          <w:ilvl w:val="0"/>
          <w:numId w:val="26"/>
        </w:numPr>
        <w:ind w:right="49"/>
        <w:jc w:val="both"/>
        <w:rPr>
          <w:rFonts w:ascii="Arial" w:hAnsi="Arial" w:cs="Arial"/>
          <w:sz w:val="20"/>
          <w:szCs w:val="20"/>
          <w:lang w:val="es-ES_tradnl"/>
        </w:rPr>
      </w:pPr>
      <w:r w:rsidRPr="003C383B">
        <w:rPr>
          <w:rFonts w:ascii="Arial" w:hAnsi="Arial" w:cs="Arial"/>
          <w:sz w:val="20"/>
          <w:szCs w:val="20"/>
          <w:lang w:val="es-ES_tradnl"/>
        </w:rPr>
        <w:t xml:space="preserve">Que no cumplan con alguno de los requisitos establecidos en esta Convocatoria contenidos en los numerales </w:t>
      </w:r>
      <w:r w:rsidR="007A45F1" w:rsidRPr="003C383B">
        <w:rPr>
          <w:rFonts w:ascii="Arial" w:hAnsi="Arial" w:cs="Arial"/>
          <w:b/>
          <w:sz w:val="20"/>
          <w:szCs w:val="20"/>
          <w:lang w:val="es-ES_tradnl"/>
        </w:rPr>
        <w:t>2.</w:t>
      </w:r>
      <w:r w:rsidR="001F6CCD" w:rsidRPr="003C383B">
        <w:rPr>
          <w:rFonts w:ascii="Arial" w:hAnsi="Arial" w:cs="Arial"/>
          <w:b/>
          <w:sz w:val="20"/>
          <w:szCs w:val="20"/>
          <w:lang w:val="es-ES_tradnl"/>
        </w:rPr>
        <w:t xml:space="preserve">4, 2.5, </w:t>
      </w:r>
      <w:r w:rsidR="007A45F1" w:rsidRPr="003C383B">
        <w:rPr>
          <w:rFonts w:ascii="Arial" w:hAnsi="Arial" w:cs="Arial"/>
          <w:b/>
          <w:sz w:val="20"/>
          <w:szCs w:val="20"/>
          <w:lang w:val="es-ES_tradnl"/>
        </w:rPr>
        <w:t>4.1, 4.2, 4.3, Anexo 1,</w:t>
      </w:r>
      <w:r w:rsidR="0068097E" w:rsidRPr="003C383B">
        <w:rPr>
          <w:rFonts w:ascii="Arial" w:hAnsi="Arial" w:cs="Arial"/>
          <w:b/>
          <w:sz w:val="20"/>
          <w:szCs w:val="20"/>
          <w:lang w:val="es-ES_tradnl"/>
        </w:rPr>
        <w:t xml:space="preserve"> </w:t>
      </w:r>
      <w:r w:rsidR="000E204D" w:rsidRPr="003C383B">
        <w:rPr>
          <w:rFonts w:ascii="Arial" w:hAnsi="Arial" w:cs="Arial"/>
          <w:b/>
          <w:sz w:val="20"/>
          <w:szCs w:val="20"/>
          <w:lang w:val="es-ES_tradnl"/>
        </w:rPr>
        <w:t>Anexo 1</w:t>
      </w:r>
      <w:r w:rsidR="001739A5" w:rsidRPr="003C383B">
        <w:rPr>
          <w:rFonts w:ascii="Arial" w:hAnsi="Arial" w:cs="Arial"/>
          <w:b/>
          <w:sz w:val="20"/>
          <w:szCs w:val="20"/>
          <w:lang w:val="es-ES_tradnl"/>
        </w:rPr>
        <w:t>0</w:t>
      </w:r>
      <w:r w:rsidR="007A45F1" w:rsidRPr="003C383B">
        <w:rPr>
          <w:rFonts w:ascii="Arial" w:hAnsi="Arial" w:cs="Arial"/>
          <w:b/>
          <w:sz w:val="20"/>
          <w:szCs w:val="20"/>
          <w:lang w:val="es-ES_tradnl"/>
        </w:rPr>
        <w:t xml:space="preserve"> y Anexo </w:t>
      </w:r>
      <w:r w:rsidR="000E204D" w:rsidRPr="003C383B">
        <w:rPr>
          <w:rFonts w:ascii="Arial" w:hAnsi="Arial" w:cs="Arial"/>
          <w:b/>
          <w:sz w:val="20"/>
          <w:szCs w:val="20"/>
          <w:lang w:val="es-ES_tradnl"/>
        </w:rPr>
        <w:t>1</w:t>
      </w:r>
      <w:r w:rsidR="001739A5" w:rsidRPr="003C383B">
        <w:rPr>
          <w:rFonts w:ascii="Arial" w:hAnsi="Arial" w:cs="Arial"/>
          <w:b/>
          <w:sz w:val="20"/>
          <w:szCs w:val="20"/>
          <w:lang w:val="es-ES_tradnl"/>
        </w:rPr>
        <w:t>1</w:t>
      </w:r>
      <w:r w:rsidR="007A45F1" w:rsidRPr="003C383B">
        <w:rPr>
          <w:rFonts w:ascii="Arial" w:hAnsi="Arial" w:cs="Arial"/>
          <w:b/>
          <w:sz w:val="20"/>
          <w:szCs w:val="20"/>
          <w:lang w:val="es-ES_tradnl"/>
        </w:rPr>
        <w:t>,</w:t>
      </w:r>
      <w:r w:rsidRPr="003C383B">
        <w:rPr>
          <w:rFonts w:ascii="Arial" w:hAnsi="Arial" w:cs="Arial"/>
          <w:sz w:val="20"/>
          <w:szCs w:val="20"/>
          <w:lang w:val="es-ES_tradnl"/>
        </w:rPr>
        <w:t xml:space="preserve"> así como los que se deriven del Acto de la Junta de Aclaraciones y, que con motivo de dicho incumplimiento se afecte la solvencia de la proposición, conforme a lo previsto en el último párrafo del artículo 36 de la LAASSP.</w:t>
      </w:r>
    </w:p>
    <w:p w:rsidR="00B20E50" w:rsidRPr="003C383B" w:rsidRDefault="00B20E50" w:rsidP="00790941">
      <w:pPr>
        <w:pStyle w:val="Prrafodelista"/>
        <w:ind w:right="49"/>
        <w:rPr>
          <w:rFonts w:ascii="Arial" w:hAnsi="Arial" w:cs="Arial"/>
          <w:sz w:val="20"/>
          <w:szCs w:val="20"/>
          <w:lang w:val="es-ES_tradnl"/>
        </w:rPr>
      </w:pPr>
    </w:p>
    <w:p w:rsidR="008E2856" w:rsidRPr="003C383B" w:rsidRDefault="008E2856" w:rsidP="00790941">
      <w:pPr>
        <w:pStyle w:val="Prrafodelista"/>
        <w:numPr>
          <w:ilvl w:val="0"/>
          <w:numId w:val="26"/>
        </w:numPr>
        <w:ind w:right="49"/>
        <w:jc w:val="both"/>
        <w:rPr>
          <w:rFonts w:ascii="Arial" w:hAnsi="Arial" w:cs="Arial"/>
          <w:sz w:val="20"/>
          <w:szCs w:val="20"/>
          <w:lang w:val="es-ES_tradnl"/>
        </w:rPr>
      </w:pPr>
      <w:r w:rsidRPr="003C383B">
        <w:rPr>
          <w:rFonts w:ascii="Arial" w:hAnsi="Arial" w:cs="Arial"/>
          <w:sz w:val="20"/>
          <w:szCs w:val="20"/>
          <w:lang w:val="es-ES_tradnl"/>
        </w:rPr>
        <w:t>Cuando el licitante presente más de una proposición.</w:t>
      </w:r>
    </w:p>
    <w:p w:rsidR="000E73D4" w:rsidRPr="003C383B" w:rsidRDefault="000E73D4" w:rsidP="00790941">
      <w:pPr>
        <w:pStyle w:val="Prrafodelista"/>
        <w:rPr>
          <w:rFonts w:ascii="Arial" w:hAnsi="Arial" w:cs="Arial"/>
          <w:sz w:val="20"/>
          <w:szCs w:val="20"/>
          <w:lang w:val="es-ES_tradnl"/>
        </w:rPr>
      </w:pPr>
    </w:p>
    <w:p w:rsidR="00EF30C0" w:rsidRPr="003C383B" w:rsidRDefault="00EF30C0" w:rsidP="00790941">
      <w:pPr>
        <w:pStyle w:val="Prrafodelista"/>
        <w:numPr>
          <w:ilvl w:val="0"/>
          <w:numId w:val="26"/>
        </w:numPr>
        <w:ind w:right="49"/>
        <w:jc w:val="both"/>
        <w:rPr>
          <w:rFonts w:ascii="Arial" w:hAnsi="Arial" w:cs="Arial"/>
          <w:sz w:val="20"/>
          <w:szCs w:val="20"/>
          <w:lang w:val="es-ES_tradnl"/>
        </w:rPr>
      </w:pPr>
      <w:r w:rsidRPr="003C383B">
        <w:rPr>
          <w:rFonts w:ascii="Arial" w:hAnsi="Arial" w:cs="Arial"/>
          <w:sz w:val="20"/>
          <w:szCs w:val="20"/>
          <w:lang w:val="es-ES_tradnl"/>
        </w:rPr>
        <w:t>Cuando la descripción y presentación del bien ofertado no sea igual a la descripción y presentaci</w:t>
      </w:r>
      <w:r w:rsidR="009A3719" w:rsidRPr="003C383B">
        <w:rPr>
          <w:rFonts w:ascii="Arial" w:hAnsi="Arial" w:cs="Arial"/>
          <w:sz w:val="20"/>
          <w:szCs w:val="20"/>
          <w:lang w:val="es-ES_tradnl"/>
        </w:rPr>
        <w:t>ó</w:t>
      </w:r>
      <w:r w:rsidRPr="003C383B">
        <w:rPr>
          <w:rFonts w:ascii="Arial" w:hAnsi="Arial" w:cs="Arial"/>
          <w:sz w:val="20"/>
          <w:szCs w:val="20"/>
          <w:lang w:val="es-ES_tradnl"/>
        </w:rPr>
        <w:t>n solicitada en la presente convocatoria.</w:t>
      </w:r>
    </w:p>
    <w:p w:rsidR="00A27AB6" w:rsidRPr="003C383B" w:rsidRDefault="00A27AB6" w:rsidP="00790941">
      <w:pPr>
        <w:pStyle w:val="Prrafodelista"/>
        <w:ind w:right="49"/>
        <w:rPr>
          <w:rFonts w:ascii="Arial" w:hAnsi="Arial" w:cs="Arial"/>
          <w:sz w:val="20"/>
          <w:szCs w:val="20"/>
          <w:lang w:val="es-ES_tradnl"/>
        </w:rPr>
      </w:pPr>
    </w:p>
    <w:p w:rsidR="00A27AB6" w:rsidRPr="003C383B" w:rsidRDefault="00A27AB6" w:rsidP="00790941">
      <w:pPr>
        <w:pStyle w:val="Prrafodelista"/>
        <w:numPr>
          <w:ilvl w:val="0"/>
          <w:numId w:val="26"/>
        </w:numPr>
        <w:ind w:right="49"/>
        <w:jc w:val="both"/>
        <w:rPr>
          <w:rFonts w:ascii="Arial" w:hAnsi="Arial" w:cs="Arial"/>
          <w:sz w:val="20"/>
          <w:szCs w:val="20"/>
          <w:lang w:val="es-ES_tradnl"/>
        </w:rPr>
      </w:pPr>
      <w:r w:rsidRPr="003C383B">
        <w:rPr>
          <w:rFonts w:ascii="Arial" w:hAnsi="Arial" w:cs="Arial"/>
          <w:sz w:val="20"/>
          <w:szCs w:val="20"/>
          <w:lang w:val="es-ES_tradnl"/>
        </w:rPr>
        <w:t>Cuando no cotice la totalidad de los bienes requeridos en la Convocatoria, siempre que se trate de una sola fuente de abasto.</w:t>
      </w:r>
    </w:p>
    <w:p w:rsidR="00A27AB6" w:rsidRPr="003C383B" w:rsidRDefault="00A27AB6" w:rsidP="00790941">
      <w:pPr>
        <w:pStyle w:val="Prrafodelista"/>
        <w:ind w:right="49"/>
        <w:rPr>
          <w:rFonts w:ascii="Arial" w:hAnsi="Arial" w:cs="Arial"/>
          <w:sz w:val="20"/>
          <w:szCs w:val="20"/>
          <w:lang w:val="es-ES_tradnl"/>
        </w:rPr>
      </w:pPr>
    </w:p>
    <w:p w:rsidR="00A27AB6" w:rsidRPr="003C383B" w:rsidRDefault="00A27AB6" w:rsidP="00790941">
      <w:pPr>
        <w:pStyle w:val="Prrafodelista"/>
        <w:numPr>
          <w:ilvl w:val="0"/>
          <w:numId w:val="26"/>
        </w:numPr>
        <w:ind w:right="49"/>
        <w:jc w:val="both"/>
        <w:rPr>
          <w:rFonts w:ascii="Arial" w:hAnsi="Arial" w:cs="Arial"/>
          <w:sz w:val="20"/>
          <w:szCs w:val="20"/>
          <w:lang w:val="es-ES_tradnl"/>
        </w:rPr>
      </w:pPr>
      <w:r w:rsidRPr="003C383B">
        <w:rPr>
          <w:rFonts w:ascii="Arial" w:hAnsi="Arial" w:cs="Arial"/>
          <w:sz w:val="20"/>
          <w:szCs w:val="20"/>
          <w:lang w:val="es-ES_tradnl"/>
        </w:rPr>
        <w:t xml:space="preserve">Cuando no cotice el </w:t>
      </w:r>
      <w:r w:rsidR="008315E9" w:rsidRPr="003C383B">
        <w:rPr>
          <w:rFonts w:ascii="Arial" w:hAnsi="Arial" w:cs="Arial"/>
          <w:sz w:val="20"/>
          <w:szCs w:val="20"/>
          <w:lang w:val="es-ES_tradnl"/>
        </w:rPr>
        <w:t>10</w:t>
      </w:r>
      <w:r w:rsidRPr="003C383B">
        <w:rPr>
          <w:rFonts w:ascii="Arial" w:hAnsi="Arial" w:cs="Arial"/>
          <w:sz w:val="20"/>
          <w:szCs w:val="20"/>
          <w:lang w:val="es-ES_tradnl"/>
        </w:rPr>
        <w:t>0% de lo</w:t>
      </w:r>
      <w:r w:rsidR="008315E9" w:rsidRPr="003C383B">
        <w:rPr>
          <w:rFonts w:ascii="Arial" w:hAnsi="Arial" w:cs="Arial"/>
          <w:sz w:val="20"/>
          <w:szCs w:val="20"/>
          <w:lang w:val="es-ES_tradnl"/>
        </w:rPr>
        <w:t>s bienes en su cantidad máxima.</w:t>
      </w:r>
    </w:p>
    <w:p w:rsidR="009E1D2C" w:rsidRPr="003C383B" w:rsidRDefault="009E1D2C" w:rsidP="00790941">
      <w:pPr>
        <w:pStyle w:val="Prrafodelista"/>
        <w:ind w:left="720" w:right="49"/>
        <w:jc w:val="both"/>
        <w:rPr>
          <w:rFonts w:ascii="Arial" w:hAnsi="Arial" w:cs="Arial"/>
          <w:sz w:val="20"/>
          <w:szCs w:val="20"/>
          <w:lang w:val="es-ES_tradnl"/>
        </w:rPr>
      </w:pPr>
    </w:p>
    <w:p w:rsidR="009E1D2C" w:rsidRPr="003C383B" w:rsidRDefault="009E1D2C" w:rsidP="00790941">
      <w:pPr>
        <w:pStyle w:val="Prrafodelista"/>
        <w:numPr>
          <w:ilvl w:val="0"/>
          <w:numId w:val="26"/>
        </w:numPr>
        <w:ind w:right="49"/>
        <w:jc w:val="both"/>
        <w:rPr>
          <w:rFonts w:ascii="Arial" w:hAnsi="Arial" w:cs="Arial"/>
          <w:sz w:val="20"/>
          <w:szCs w:val="20"/>
          <w:lang w:val="es-ES_tradnl"/>
        </w:rPr>
      </w:pPr>
      <w:r w:rsidRPr="003C383B">
        <w:rPr>
          <w:rFonts w:ascii="Arial" w:hAnsi="Arial" w:cs="Arial"/>
          <w:sz w:val="20"/>
          <w:szCs w:val="20"/>
          <w:lang w:val="es-ES_tradnl"/>
        </w:rPr>
        <w:lastRenderedPageBreak/>
        <w:t>Cuando la información contenida en los Registros Sanitarios y, en su caso, en los anexos resulte incompleta o incongruente respecto a las especificaciones ofertadas en la propuesta técnica.</w:t>
      </w:r>
    </w:p>
    <w:p w:rsidR="009E1D2C" w:rsidRPr="003C383B" w:rsidRDefault="009E1D2C" w:rsidP="00790941">
      <w:pPr>
        <w:pStyle w:val="Prrafodelista"/>
        <w:ind w:left="720" w:right="49"/>
        <w:jc w:val="both"/>
        <w:rPr>
          <w:rFonts w:ascii="Arial" w:hAnsi="Arial" w:cs="Arial"/>
          <w:sz w:val="20"/>
          <w:szCs w:val="20"/>
          <w:lang w:val="es-ES_tradnl"/>
        </w:rPr>
      </w:pPr>
    </w:p>
    <w:p w:rsidR="009E1D2C" w:rsidRPr="003C383B" w:rsidRDefault="009E1D2C" w:rsidP="00790941">
      <w:pPr>
        <w:pStyle w:val="Prrafodelista"/>
        <w:numPr>
          <w:ilvl w:val="0"/>
          <w:numId w:val="26"/>
        </w:numPr>
        <w:ind w:right="49"/>
        <w:jc w:val="both"/>
        <w:rPr>
          <w:rFonts w:ascii="Arial" w:hAnsi="Arial" w:cs="Arial"/>
          <w:sz w:val="20"/>
          <w:szCs w:val="20"/>
          <w:lang w:val="es-ES_tradnl"/>
        </w:rPr>
      </w:pPr>
      <w:r w:rsidRPr="003C383B">
        <w:rPr>
          <w:rFonts w:ascii="Arial" w:hAnsi="Arial" w:cs="Arial"/>
          <w:sz w:val="20"/>
          <w:szCs w:val="20"/>
          <w:lang w:val="es-ES_tradnl"/>
        </w:rPr>
        <w:t>Cuando la descripción de la</w:t>
      </w:r>
      <w:r w:rsidR="001F4D14" w:rsidRPr="003C383B">
        <w:rPr>
          <w:rFonts w:ascii="Arial" w:hAnsi="Arial" w:cs="Arial"/>
          <w:sz w:val="20"/>
          <w:szCs w:val="20"/>
          <w:lang w:val="es-ES_tradnl"/>
        </w:rPr>
        <w:t>s</w:t>
      </w:r>
      <w:r w:rsidRPr="003C383B">
        <w:rPr>
          <w:rFonts w:ascii="Arial" w:hAnsi="Arial" w:cs="Arial"/>
          <w:sz w:val="20"/>
          <w:szCs w:val="20"/>
          <w:lang w:val="es-ES_tradnl"/>
        </w:rPr>
        <w:t xml:space="preserve"> </w:t>
      </w:r>
      <w:r w:rsidR="001F4D14" w:rsidRPr="003C383B">
        <w:rPr>
          <w:rFonts w:ascii="Arial" w:hAnsi="Arial" w:cs="Arial"/>
          <w:sz w:val="20"/>
          <w:szCs w:val="20"/>
          <w:lang w:val="es-ES_tradnl"/>
        </w:rPr>
        <w:t>partida</w:t>
      </w:r>
      <w:r w:rsidR="00D42C16" w:rsidRPr="003C383B">
        <w:rPr>
          <w:rFonts w:ascii="Arial" w:hAnsi="Arial" w:cs="Arial"/>
          <w:sz w:val="20"/>
          <w:szCs w:val="20"/>
          <w:lang w:val="es-ES_tradnl"/>
        </w:rPr>
        <w:t>s ofertadas</w:t>
      </w:r>
      <w:r w:rsidR="001F4D14" w:rsidRPr="003C383B">
        <w:rPr>
          <w:rFonts w:ascii="Arial" w:hAnsi="Arial" w:cs="Arial"/>
          <w:sz w:val="20"/>
          <w:szCs w:val="20"/>
          <w:lang w:val="es-ES_tradnl"/>
        </w:rPr>
        <w:t xml:space="preserve">, </w:t>
      </w:r>
      <w:r w:rsidRPr="003C383B">
        <w:rPr>
          <w:rFonts w:ascii="Arial" w:hAnsi="Arial" w:cs="Arial"/>
          <w:sz w:val="20"/>
          <w:szCs w:val="20"/>
          <w:lang w:val="es-ES_tradnl"/>
        </w:rPr>
        <w:t>no corresponda al Cuadro Básico y Catálogo de Insumos del Sector Salud, contenido en el Catálogo de Artículos Institucional vigente.</w:t>
      </w:r>
    </w:p>
    <w:p w:rsidR="009E1D2C" w:rsidRPr="003C383B" w:rsidRDefault="009E1D2C" w:rsidP="00790941">
      <w:pPr>
        <w:pStyle w:val="Prrafodelista"/>
        <w:ind w:left="720" w:right="49"/>
        <w:jc w:val="both"/>
        <w:rPr>
          <w:rFonts w:ascii="Arial" w:hAnsi="Arial" w:cs="Arial"/>
          <w:sz w:val="20"/>
          <w:szCs w:val="20"/>
          <w:lang w:val="es-ES_tradnl"/>
        </w:rPr>
      </w:pPr>
    </w:p>
    <w:p w:rsidR="009E1D2C" w:rsidRPr="003C383B" w:rsidRDefault="009E1D2C" w:rsidP="00790941">
      <w:pPr>
        <w:pStyle w:val="Prrafodelista"/>
        <w:numPr>
          <w:ilvl w:val="0"/>
          <w:numId w:val="26"/>
        </w:numPr>
        <w:ind w:right="49"/>
        <w:jc w:val="both"/>
        <w:rPr>
          <w:rFonts w:ascii="Arial" w:hAnsi="Arial" w:cs="Arial"/>
          <w:sz w:val="20"/>
          <w:szCs w:val="20"/>
          <w:lang w:val="es-ES_tradnl"/>
        </w:rPr>
      </w:pPr>
      <w:r w:rsidRPr="003C383B">
        <w:rPr>
          <w:rFonts w:ascii="Arial" w:hAnsi="Arial" w:cs="Arial"/>
          <w:sz w:val="20"/>
          <w:szCs w:val="20"/>
          <w:lang w:val="es-ES_tradnl"/>
        </w:rPr>
        <w:t>Cuando los documentos que exhiban los licitantes no sean legibles imposibilitando el análisis integral de la propuesta, y esto conlleve a un faltante o carencia de información que afecte su solvencia</w:t>
      </w:r>
      <w:r w:rsidR="001F6CCD" w:rsidRPr="003C383B">
        <w:rPr>
          <w:rFonts w:ascii="Arial" w:hAnsi="Arial" w:cs="Arial"/>
          <w:sz w:val="20"/>
          <w:szCs w:val="20"/>
          <w:lang w:val="es-ES_tradnl"/>
        </w:rPr>
        <w:t>.</w:t>
      </w:r>
      <w:r w:rsidRPr="003C383B">
        <w:rPr>
          <w:rFonts w:ascii="Arial" w:hAnsi="Arial" w:cs="Arial"/>
          <w:sz w:val="20"/>
          <w:szCs w:val="20"/>
          <w:lang w:val="es-ES_tradnl"/>
        </w:rPr>
        <w:t xml:space="preserve"> </w:t>
      </w:r>
    </w:p>
    <w:p w:rsidR="009E1D2C" w:rsidRPr="003C383B" w:rsidRDefault="009E1D2C" w:rsidP="00790941">
      <w:pPr>
        <w:pStyle w:val="Prrafodelista"/>
        <w:ind w:left="720" w:right="49"/>
        <w:jc w:val="both"/>
        <w:rPr>
          <w:rFonts w:ascii="Arial" w:hAnsi="Arial" w:cs="Arial"/>
          <w:sz w:val="20"/>
          <w:szCs w:val="20"/>
          <w:lang w:val="es-ES_tradnl"/>
        </w:rPr>
      </w:pPr>
    </w:p>
    <w:p w:rsidR="009E1D2C" w:rsidRPr="003C383B" w:rsidRDefault="009E1D2C" w:rsidP="00790941">
      <w:pPr>
        <w:pStyle w:val="Prrafodelista"/>
        <w:numPr>
          <w:ilvl w:val="0"/>
          <w:numId w:val="26"/>
        </w:numPr>
        <w:ind w:right="49"/>
        <w:jc w:val="both"/>
        <w:rPr>
          <w:rFonts w:ascii="Arial" w:hAnsi="Arial" w:cs="Arial"/>
          <w:sz w:val="20"/>
          <w:szCs w:val="20"/>
          <w:lang w:val="es-ES_tradnl"/>
        </w:rPr>
      </w:pPr>
      <w:r w:rsidRPr="003C383B">
        <w:rPr>
          <w:rFonts w:ascii="Arial" w:hAnsi="Arial" w:cs="Arial"/>
          <w:sz w:val="20"/>
          <w:szCs w:val="20"/>
          <w:lang w:val="es-ES_tradnl"/>
        </w:rPr>
        <w:t>Cuando no exista correspondencia, resulten incompletos o incongruentes los datos as</w:t>
      </w:r>
      <w:r w:rsidR="009B44C1" w:rsidRPr="003C383B">
        <w:rPr>
          <w:rFonts w:ascii="Arial" w:hAnsi="Arial" w:cs="Arial"/>
          <w:sz w:val="20"/>
          <w:szCs w:val="20"/>
          <w:lang w:val="es-ES_tradnl"/>
        </w:rPr>
        <w:t>entados en su propuesta técnica</w:t>
      </w:r>
      <w:r w:rsidRPr="003C383B">
        <w:rPr>
          <w:rFonts w:ascii="Arial" w:hAnsi="Arial" w:cs="Arial"/>
          <w:sz w:val="20"/>
          <w:szCs w:val="20"/>
          <w:lang w:val="es-ES_tradnl"/>
        </w:rPr>
        <w:t xml:space="preserve"> </w:t>
      </w:r>
      <w:r w:rsidRPr="003C383B">
        <w:rPr>
          <w:rFonts w:ascii="Arial" w:hAnsi="Arial" w:cs="Arial"/>
          <w:b/>
          <w:sz w:val="20"/>
          <w:szCs w:val="20"/>
          <w:lang w:val="es-ES_tradnl"/>
        </w:rPr>
        <w:t xml:space="preserve">Anexo </w:t>
      </w:r>
      <w:r w:rsidR="000E204D" w:rsidRPr="003C383B">
        <w:rPr>
          <w:rFonts w:ascii="Arial" w:hAnsi="Arial" w:cs="Arial"/>
          <w:b/>
          <w:sz w:val="20"/>
          <w:szCs w:val="20"/>
          <w:lang w:val="es-ES_tradnl"/>
        </w:rPr>
        <w:t>1</w:t>
      </w:r>
      <w:r w:rsidR="00217ED8" w:rsidRPr="003C383B">
        <w:rPr>
          <w:rFonts w:ascii="Arial" w:hAnsi="Arial" w:cs="Arial"/>
          <w:b/>
          <w:sz w:val="20"/>
          <w:szCs w:val="20"/>
          <w:lang w:val="es-ES_tradnl"/>
        </w:rPr>
        <w:t>0,</w:t>
      </w:r>
      <w:r w:rsidR="00E67A38" w:rsidRPr="003C383B">
        <w:rPr>
          <w:rFonts w:ascii="Arial" w:hAnsi="Arial" w:cs="Arial"/>
          <w:b/>
          <w:sz w:val="20"/>
          <w:szCs w:val="20"/>
          <w:lang w:val="es-ES_tradnl"/>
        </w:rPr>
        <w:t xml:space="preserve"> </w:t>
      </w:r>
      <w:r w:rsidRPr="003C383B">
        <w:rPr>
          <w:rFonts w:ascii="Arial" w:hAnsi="Arial" w:cs="Arial"/>
          <w:sz w:val="20"/>
          <w:szCs w:val="20"/>
          <w:lang w:val="es-ES_tradnl"/>
        </w:rPr>
        <w:t>entre los documentos presentados por el licitante y el soporte documental requerido.</w:t>
      </w:r>
    </w:p>
    <w:p w:rsidR="000E73D4" w:rsidRPr="003C383B" w:rsidRDefault="000E73D4" w:rsidP="00790941">
      <w:pPr>
        <w:pStyle w:val="Prrafodelista"/>
        <w:rPr>
          <w:rFonts w:ascii="Arial" w:hAnsi="Arial" w:cs="Arial"/>
          <w:sz w:val="20"/>
          <w:szCs w:val="20"/>
          <w:lang w:val="es-ES_tradnl"/>
        </w:rPr>
      </w:pPr>
    </w:p>
    <w:p w:rsidR="000E73D4" w:rsidRPr="003C383B" w:rsidRDefault="000E73D4" w:rsidP="00790941">
      <w:pPr>
        <w:pStyle w:val="Prrafodelista"/>
        <w:numPr>
          <w:ilvl w:val="0"/>
          <w:numId w:val="26"/>
        </w:numPr>
        <w:ind w:right="49"/>
        <w:jc w:val="both"/>
        <w:rPr>
          <w:rFonts w:ascii="Arial" w:hAnsi="Arial" w:cs="Arial"/>
          <w:sz w:val="20"/>
          <w:szCs w:val="20"/>
          <w:lang w:val="es-ES_tradnl"/>
        </w:rPr>
      </w:pPr>
      <w:r w:rsidRPr="003C383B">
        <w:rPr>
          <w:rFonts w:ascii="Arial" w:hAnsi="Arial" w:cs="Arial"/>
          <w:sz w:val="20"/>
          <w:szCs w:val="20"/>
          <w:lang w:val="es-ES_tradnl"/>
        </w:rPr>
        <w:t xml:space="preserve">Cuando no exista correspondencia, resulten incompletos o incongruentes los datos asentados en su propuesta económica </w:t>
      </w:r>
      <w:r w:rsidRPr="003C383B">
        <w:rPr>
          <w:rFonts w:ascii="Arial" w:hAnsi="Arial" w:cs="Arial"/>
          <w:b/>
          <w:sz w:val="20"/>
          <w:szCs w:val="20"/>
          <w:lang w:val="es-ES_tradnl"/>
        </w:rPr>
        <w:t>Anexo 1</w:t>
      </w:r>
      <w:r w:rsidR="00217ED8" w:rsidRPr="003C383B">
        <w:rPr>
          <w:rFonts w:ascii="Arial" w:hAnsi="Arial" w:cs="Arial"/>
          <w:b/>
          <w:sz w:val="20"/>
          <w:szCs w:val="20"/>
          <w:lang w:val="es-ES_tradnl"/>
        </w:rPr>
        <w:t>1</w:t>
      </w:r>
      <w:r w:rsidRPr="003C383B">
        <w:rPr>
          <w:rFonts w:ascii="Arial" w:hAnsi="Arial" w:cs="Arial"/>
          <w:sz w:val="20"/>
          <w:szCs w:val="20"/>
          <w:lang w:val="es-ES_tradnl"/>
        </w:rPr>
        <w:t>.</w:t>
      </w:r>
    </w:p>
    <w:p w:rsidR="009E1D2C" w:rsidRPr="003C383B" w:rsidRDefault="009E1D2C" w:rsidP="00790941">
      <w:pPr>
        <w:pStyle w:val="Prrafodelista"/>
        <w:ind w:left="720" w:right="49"/>
        <w:jc w:val="both"/>
        <w:rPr>
          <w:rFonts w:ascii="Arial" w:hAnsi="Arial" w:cs="Arial"/>
          <w:sz w:val="20"/>
          <w:szCs w:val="20"/>
          <w:lang w:val="es-ES_tradnl"/>
        </w:rPr>
      </w:pPr>
    </w:p>
    <w:p w:rsidR="009E1D2C" w:rsidRPr="003C383B" w:rsidRDefault="009E1D2C" w:rsidP="00790941">
      <w:pPr>
        <w:pStyle w:val="Prrafodelista"/>
        <w:numPr>
          <w:ilvl w:val="0"/>
          <w:numId w:val="26"/>
        </w:numPr>
        <w:ind w:right="49"/>
        <w:jc w:val="both"/>
        <w:rPr>
          <w:rFonts w:ascii="Arial" w:hAnsi="Arial" w:cs="Arial"/>
          <w:sz w:val="20"/>
          <w:szCs w:val="20"/>
          <w:lang w:val="es-ES_tradnl"/>
        </w:rPr>
      </w:pPr>
      <w:r w:rsidRPr="003C383B">
        <w:rPr>
          <w:rFonts w:ascii="Arial" w:hAnsi="Arial" w:cs="Arial"/>
          <w:sz w:val="20"/>
          <w:szCs w:val="20"/>
          <w:lang w:val="es-ES_tradnl"/>
        </w:rPr>
        <w:t xml:space="preserve">Cuando en su propuesta </w:t>
      </w:r>
      <w:r w:rsidR="001F4D14" w:rsidRPr="003C383B">
        <w:rPr>
          <w:rFonts w:ascii="Arial" w:hAnsi="Arial" w:cs="Arial"/>
          <w:sz w:val="20"/>
          <w:szCs w:val="20"/>
          <w:lang w:val="es-ES_tradnl"/>
        </w:rPr>
        <w:t>técnica</w:t>
      </w:r>
      <w:r w:rsidRPr="003C383B">
        <w:rPr>
          <w:rFonts w:ascii="Arial" w:hAnsi="Arial" w:cs="Arial"/>
          <w:sz w:val="20"/>
          <w:szCs w:val="20"/>
          <w:lang w:val="es-ES_tradnl"/>
        </w:rPr>
        <w:t xml:space="preserve"> se verifique que los bienes ofertados no indiquen el número de la clave a 14 dígitos, establecida en el </w:t>
      </w:r>
      <w:r w:rsidR="008315E9" w:rsidRPr="003C383B">
        <w:rPr>
          <w:rFonts w:ascii="Arial" w:hAnsi="Arial" w:cs="Arial"/>
          <w:sz w:val="20"/>
          <w:szCs w:val="20"/>
          <w:lang w:val="es-ES_tradnl"/>
        </w:rPr>
        <w:t>Requerimiento</w:t>
      </w:r>
      <w:r w:rsidR="00795FF0" w:rsidRPr="003C383B">
        <w:rPr>
          <w:rFonts w:ascii="Arial" w:hAnsi="Arial" w:cs="Arial"/>
          <w:sz w:val="20"/>
          <w:szCs w:val="20"/>
          <w:lang w:val="es-ES_tradnl"/>
        </w:rPr>
        <w:t>.</w:t>
      </w:r>
    </w:p>
    <w:p w:rsidR="00E94128" w:rsidRPr="003C383B" w:rsidRDefault="00E94128" w:rsidP="00790941">
      <w:pPr>
        <w:pStyle w:val="Prrafodelista"/>
        <w:ind w:right="49"/>
        <w:rPr>
          <w:rFonts w:ascii="Arial" w:hAnsi="Arial" w:cs="Arial"/>
          <w:sz w:val="20"/>
          <w:szCs w:val="20"/>
          <w:lang w:val="es-ES_tradnl"/>
        </w:rPr>
      </w:pPr>
    </w:p>
    <w:p w:rsidR="00E94128" w:rsidRPr="003C383B" w:rsidRDefault="00E94128" w:rsidP="00790941">
      <w:pPr>
        <w:pStyle w:val="Prrafodelista"/>
        <w:numPr>
          <w:ilvl w:val="0"/>
          <w:numId w:val="26"/>
        </w:numPr>
        <w:suppressAutoHyphens/>
        <w:ind w:right="49"/>
        <w:jc w:val="both"/>
        <w:rPr>
          <w:rFonts w:ascii="Arial" w:hAnsi="Arial" w:cs="Arial"/>
          <w:sz w:val="20"/>
          <w:szCs w:val="20"/>
        </w:rPr>
      </w:pPr>
      <w:r w:rsidRPr="003C383B">
        <w:rPr>
          <w:rFonts w:ascii="Arial" w:hAnsi="Arial" w:cs="Arial"/>
          <w:color w:val="000000"/>
          <w:sz w:val="20"/>
          <w:szCs w:val="20"/>
          <w:lang w:eastAsia="es-MX"/>
        </w:rPr>
        <w:t xml:space="preserve">Por otra parte, se abstendrá de recibir proposiciones o adjudicar contrato alguno, con </w:t>
      </w:r>
      <w:r w:rsidRPr="003C383B">
        <w:rPr>
          <w:rFonts w:ascii="Arial" w:hAnsi="Arial" w:cs="Arial"/>
          <w:sz w:val="20"/>
          <w:szCs w:val="20"/>
          <w:lang w:val="es-MX"/>
        </w:rPr>
        <w:t>aquellos proveedores que, por causas imputables a ellos mismos, la Convocante les hubiere rescindido administrativamente más de un instrumento legal, dentro de un lapso de dos años calendario contados a partir de la notificación de la primera rescisión.</w:t>
      </w:r>
    </w:p>
    <w:p w:rsidR="002037C2" w:rsidRPr="003C383B" w:rsidRDefault="002037C2" w:rsidP="00790941">
      <w:pPr>
        <w:pStyle w:val="Prrafodelista"/>
        <w:ind w:right="49"/>
        <w:rPr>
          <w:rFonts w:ascii="Arial" w:hAnsi="Arial" w:cs="Arial"/>
          <w:sz w:val="20"/>
          <w:szCs w:val="20"/>
        </w:rPr>
      </w:pPr>
    </w:p>
    <w:p w:rsidR="002037C2" w:rsidRPr="003C383B" w:rsidRDefault="002037C2" w:rsidP="00790941">
      <w:pPr>
        <w:pStyle w:val="Prrafodelista"/>
        <w:numPr>
          <w:ilvl w:val="0"/>
          <w:numId w:val="26"/>
        </w:numPr>
        <w:suppressAutoHyphens/>
        <w:ind w:right="49"/>
        <w:jc w:val="both"/>
        <w:rPr>
          <w:rFonts w:ascii="Arial" w:hAnsi="Arial" w:cs="Arial"/>
          <w:sz w:val="20"/>
          <w:szCs w:val="20"/>
        </w:rPr>
      </w:pPr>
      <w:r w:rsidRPr="003C383B">
        <w:rPr>
          <w:rFonts w:ascii="Arial" w:hAnsi="Arial" w:cs="Arial"/>
          <w:sz w:val="20"/>
          <w:szCs w:val="20"/>
        </w:rPr>
        <w:t>Asimismo, el Instituto se abstendrá de adjudicar contratos a aquellos licitantes que injustificadamente y por causas imputables a ellos mismos no hayan formalizado un contrato adjudicado con anterioridad, durante el año inmediato anterior, contado a partir del día que haya fenecido el término establecido para la formalización del contrato respectivo.</w:t>
      </w:r>
    </w:p>
    <w:p w:rsidR="002037C2" w:rsidRPr="003C383B" w:rsidRDefault="002037C2" w:rsidP="00790941">
      <w:pPr>
        <w:pStyle w:val="Prrafodelista"/>
        <w:ind w:right="49"/>
        <w:rPr>
          <w:rFonts w:ascii="Arial" w:hAnsi="Arial" w:cs="Arial"/>
          <w:sz w:val="20"/>
          <w:szCs w:val="20"/>
        </w:rPr>
      </w:pPr>
    </w:p>
    <w:p w:rsidR="009E1D2C" w:rsidRPr="003C383B" w:rsidRDefault="009E1D2C" w:rsidP="00790941">
      <w:pPr>
        <w:pStyle w:val="Prrafodelista"/>
        <w:numPr>
          <w:ilvl w:val="0"/>
          <w:numId w:val="26"/>
        </w:numPr>
        <w:ind w:right="49"/>
        <w:jc w:val="both"/>
        <w:rPr>
          <w:rFonts w:ascii="Arial" w:hAnsi="Arial" w:cs="Arial"/>
          <w:sz w:val="20"/>
          <w:szCs w:val="20"/>
          <w:lang w:val="es-ES_tradnl"/>
        </w:rPr>
      </w:pPr>
      <w:r w:rsidRPr="003C383B">
        <w:rPr>
          <w:rFonts w:ascii="Arial" w:hAnsi="Arial" w:cs="Arial"/>
          <w:sz w:val="20"/>
          <w:szCs w:val="20"/>
          <w:lang w:val="es-ES_tradnl"/>
        </w:rPr>
        <w:t>Se desecharán las proposiciones que no estén firmadas electrónicamente con la firma electrónica que emite el SAT.</w:t>
      </w:r>
    </w:p>
    <w:p w:rsidR="009E1D2C" w:rsidRPr="003C383B" w:rsidRDefault="009E1D2C" w:rsidP="00790941">
      <w:pPr>
        <w:pStyle w:val="Prrafodelista"/>
        <w:ind w:left="720" w:right="49"/>
        <w:jc w:val="both"/>
        <w:rPr>
          <w:rFonts w:ascii="Arial" w:hAnsi="Arial" w:cs="Arial"/>
          <w:sz w:val="20"/>
          <w:szCs w:val="20"/>
          <w:lang w:val="es-ES_tradnl"/>
        </w:rPr>
      </w:pPr>
    </w:p>
    <w:p w:rsidR="009E1D2C" w:rsidRPr="003C383B" w:rsidRDefault="009E1D2C" w:rsidP="00790941">
      <w:pPr>
        <w:pStyle w:val="Prrafodelista"/>
        <w:numPr>
          <w:ilvl w:val="0"/>
          <w:numId w:val="26"/>
        </w:numPr>
        <w:ind w:right="49"/>
        <w:jc w:val="both"/>
        <w:rPr>
          <w:rFonts w:ascii="Arial" w:hAnsi="Arial" w:cs="Arial"/>
          <w:sz w:val="20"/>
          <w:szCs w:val="20"/>
          <w:lang w:val="es-ES_tradnl"/>
        </w:rPr>
      </w:pPr>
      <w:r w:rsidRPr="003C383B">
        <w:rPr>
          <w:rFonts w:ascii="Arial" w:hAnsi="Arial" w:cs="Arial"/>
          <w:sz w:val="20"/>
          <w:szCs w:val="20"/>
          <w:lang w:val="es-ES_tradnl"/>
        </w:rPr>
        <w:t>Cuando de la verificación al Registro Sanitario, el comprobante (acuse de recibo) no indique la fecha en que se realizó el trámite y ésta no corresponda a cuando menos 150 días naturales antes de que concluya la vigencia del Registro correspondiente, ello de conformidad con lo previsto en el artículo 190-bis 6 adicionado al Reglamento de Insumos para la Salud, publicado en el DOF el 2 de enero de 2008.</w:t>
      </w:r>
    </w:p>
    <w:p w:rsidR="00D42C16" w:rsidRPr="003C383B" w:rsidRDefault="00D42C16" w:rsidP="00790941">
      <w:pPr>
        <w:pStyle w:val="Prrafodelista"/>
        <w:ind w:right="49"/>
        <w:rPr>
          <w:rFonts w:ascii="Arial" w:hAnsi="Arial" w:cs="Arial"/>
          <w:sz w:val="20"/>
          <w:szCs w:val="20"/>
          <w:lang w:val="es-ES_tradnl"/>
        </w:rPr>
      </w:pPr>
    </w:p>
    <w:p w:rsidR="00D42C16" w:rsidRPr="003C383B" w:rsidRDefault="00D42C16" w:rsidP="00790941">
      <w:pPr>
        <w:pStyle w:val="Prrafodelista"/>
        <w:numPr>
          <w:ilvl w:val="0"/>
          <w:numId w:val="26"/>
        </w:numPr>
        <w:tabs>
          <w:tab w:val="left" w:pos="2001"/>
        </w:tabs>
        <w:suppressAutoHyphens/>
        <w:ind w:right="49"/>
        <w:jc w:val="both"/>
        <w:rPr>
          <w:rFonts w:ascii="Arial" w:hAnsi="Arial" w:cs="Arial"/>
          <w:color w:val="000000" w:themeColor="text1"/>
          <w:sz w:val="20"/>
          <w:szCs w:val="20"/>
          <w:lang w:eastAsia="ar-SA"/>
        </w:rPr>
      </w:pPr>
      <w:r w:rsidRPr="003C383B">
        <w:rPr>
          <w:rFonts w:ascii="Arial" w:hAnsi="Arial" w:cs="Arial"/>
          <w:color w:val="000000" w:themeColor="text1"/>
          <w:sz w:val="20"/>
          <w:szCs w:val="20"/>
          <w:lang w:val="es-ES_tradnl"/>
        </w:rPr>
        <w:t>Se desecharán las propuestas económicas que oferten un porcentaje de de</w:t>
      </w:r>
      <w:r w:rsidR="008E2856" w:rsidRPr="003C383B">
        <w:rPr>
          <w:rFonts w:ascii="Arial" w:hAnsi="Arial" w:cs="Arial"/>
          <w:color w:val="000000" w:themeColor="text1"/>
          <w:sz w:val="20"/>
          <w:szCs w:val="20"/>
          <w:lang w:val="es-ES_tradnl"/>
        </w:rPr>
        <w:t xml:space="preserve">scuento de 0% (cero por ciento) </w:t>
      </w:r>
      <w:r w:rsidR="008E2856" w:rsidRPr="003C383B">
        <w:rPr>
          <w:rFonts w:ascii="Arial" w:hAnsi="Arial" w:cs="Arial"/>
          <w:sz w:val="20"/>
          <w:szCs w:val="20"/>
          <w:lang w:val="es-ES_tradnl"/>
        </w:rPr>
        <w:t>o el porcentaje sea negativo.</w:t>
      </w:r>
    </w:p>
    <w:p w:rsidR="00D42C16" w:rsidRPr="003C383B" w:rsidRDefault="00D42C16" w:rsidP="00790941">
      <w:pPr>
        <w:pStyle w:val="Prrafodelista"/>
        <w:ind w:right="49"/>
        <w:rPr>
          <w:rFonts w:ascii="Arial" w:hAnsi="Arial" w:cs="Arial"/>
          <w:color w:val="000000" w:themeColor="text1"/>
          <w:sz w:val="20"/>
          <w:szCs w:val="20"/>
          <w:lang w:eastAsia="ar-SA"/>
        </w:rPr>
      </w:pPr>
    </w:p>
    <w:p w:rsidR="00D42C16" w:rsidRPr="003C383B" w:rsidRDefault="00D42C16" w:rsidP="00790941">
      <w:pPr>
        <w:pStyle w:val="Prrafodelista"/>
        <w:numPr>
          <w:ilvl w:val="0"/>
          <w:numId w:val="26"/>
        </w:numPr>
        <w:tabs>
          <w:tab w:val="left" w:pos="2001"/>
        </w:tabs>
        <w:suppressAutoHyphens/>
        <w:ind w:right="49"/>
        <w:jc w:val="both"/>
        <w:rPr>
          <w:rFonts w:ascii="Arial" w:hAnsi="Arial" w:cs="Arial"/>
          <w:color w:val="000000" w:themeColor="text1"/>
          <w:sz w:val="20"/>
          <w:szCs w:val="20"/>
          <w:lang w:eastAsia="ar-SA"/>
        </w:rPr>
      </w:pPr>
      <w:r w:rsidRPr="003C383B">
        <w:rPr>
          <w:rFonts w:ascii="Arial" w:hAnsi="Arial" w:cs="Arial"/>
          <w:color w:val="000000" w:themeColor="text1"/>
          <w:sz w:val="20"/>
          <w:szCs w:val="20"/>
          <w:lang w:eastAsia="ar-SA"/>
        </w:rPr>
        <w:t xml:space="preserve">Se desecharan las propuestas económicas que </w:t>
      </w:r>
      <w:r w:rsidR="0049788F" w:rsidRPr="003C383B">
        <w:rPr>
          <w:rFonts w:ascii="Arial" w:hAnsi="Arial" w:cs="Arial"/>
          <w:color w:val="000000" w:themeColor="text1"/>
          <w:sz w:val="20"/>
          <w:szCs w:val="20"/>
          <w:lang w:eastAsia="ar-SA"/>
        </w:rPr>
        <w:t>modifiquen el PMR</w:t>
      </w:r>
      <w:r w:rsidRPr="003C383B">
        <w:rPr>
          <w:rFonts w:ascii="Arial" w:hAnsi="Arial" w:cs="Arial"/>
          <w:color w:val="000000" w:themeColor="text1"/>
          <w:sz w:val="20"/>
          <w:szCs w:val="20"/>
          <w:lang w:eastAsia="ar-SA"/>
        </w:rPr>
        <w:t>.</w:t>
      </w:r>
    </w:p>
    <w:p w:rsidR="00036F4E" w:rsidRPr="003C383B" w:rsidRDefault="00036F4E" w:rsidP="00036F4E">
      <w:pPr>
        <w:pStyle w:val="Prrafodelista"/>
        <w:rPr>
          <w:rFonts w:ascii="Arial" w:hAnsi="Arial" w:cs="Arial"/>
          <w:color w:val="000000" w:themeColor="text1"/>
          <w:sz w:val="20"/>
          <w:szCs w:val="20"/>
          <w:lang w:eastAsia="ar-SA"/>
        </w:rPr>
      </w:pPr>
    </w:p>
    <w:p w:rsidR="00036F4E" w:rsidRPr="003C383B" w:rsidRDefault="00036F4E" w:rsidP="00790941">
      <w:pPr>
        <w:pStyle w:val="Prrafodelista"/>
        <w:numPr>
          <w:ilvl w:val="0"/>
          <w:numId w:val="26"/>
        </w:numPr>
        <w:tabs>
          <w:tab w:val="left" w:pos="2001"/>
        </w:tabs>
        <w:suppressAutoHyphens/>
        <w:ind w:right="49"/>
        <w:jc w:val="both"/>
        <w:rPr>
          <w:rFonts w:ascii="Arial" w:hAnsi="Arial" w:cs="Arial"/>
          <w:color w:val="000000" w:themeColor="text1"/>
          <w:sz w:val="20"/>
          <w:szCs w:val="20"/>
          <w:lang w:eastAsia="ar-SA"/>
        </w:rPr>
      </w:pPr>
      <w:r w:rsidRPr="003C383B">
        <w:rPr>
          <w:rFonts w:ascii="Arial" w:hAnsi="Arial" w:cs="Arial"/>
          <w:sz w:val="20"/>
          <w:szCs w:val="20"/>
        </w:rPr>
        <w:t xml:space="preserve">Cuando el licitante no presente la constancia de la recepción de los documentos y las muestras solicitadas </w:t>
      </w:r>
      <w:r w:rsidRPr="003C383B">
        <w:rPr>
          <w:rFonts w:ascii="Arial" w:hAnsi="Arial" w:cs="Arial"/>
          <w:color w:val="000000" w:themeColor="text1"/>
          <w:sz w:val="20"/>
          <w:szCs w:val="20"/>
        </w:rPr>
        <w:t>conforme a lo indicado en el documento denominado:</w:t>
      </w:r>
      <w:r w:rsidRPr="003C383B">
        <w:rPr>
          <w:rFonts w:ascii="Arial" w:hAnsi="Arial" w:cs="Arial"/>
          <w:sz w:val="20"/>
          <w:szCs w:val="20"/>
        </w:rPr>
        <w:t xml:space="preserve"> Claves con muestras 2018.</w:t>
      </w:r>
    </w:p>
    <w:p w:rsidR="00036F4E" w:rsidRPr="003C383B" w:rsidRDefault="00036F4E" w:rsidP="00036F4E">
      <w:pPr>
        <w:pStyle w:val="Prrafodelista"/>
        <w:rPr>
          <w:rFonts w:ascii="Arial" w:hAnsi="Arial" w:cs="Arial"/>
          <w:color w:val="000000" w:themeColor="text1"/>
          <w:sz w:val="20"/>
          <w:szCs w:val="20"/>
          <w:lang w:eastAsia="ar-SA"/>
        </w:rPr>
      </w:pPr>
    </w:p>
    <w:p w:rsidR="00036F4E" w:rsidRPr="003C383B" w:rsidRDefault="00036F4E" w:rsidP="00790941">
      <w:pPr>
        <w:pStyle w:val="Prrafodelista"/>
        <w:numPr>
          <w:ilvl w:val="0"/>
          <w:numId w:val="26"/>
        </w:numPr>
        <w:tabs>
          <w:tab w:val="left" w:pos="2001"/>
        </w:tabs>
        <w:suppressAutoHyphens/>
        <w:ind w:right="49"/>
        <w:jc w:val="both"/>
        <w:rPr>
          <w:rFonts w:ascii="Arial" w:hAnsi="Arial" w:cs="Arial"/>
          <w:color w:val="000000" w:themeColor="text1"/>
          <w:sz w:val="20"/>
          <w:szCs w:val="20"/>
          <w:lang w:eastAsia="ar-SA"/>
        </w:rPr>
      </w:pPr>
      <w:r w:rsidRPr="003C383B">
        <w:rPr>
          <w:rFonts w:ascii="Arial" w:hAnsi="Arial" w:cs="Arial"/>
          <w:sz w:val="20"/>
          <w:szCs w:val="20"/>
        </w:rPr>
        <w:lastRenderedPageBreak/>
        <w:t>Cuando el licitante presente de forma parcial o incompleta las muestras de las claves contenidas en el documento denominado: Claves con muestras 2018.</w:t>
      </w:r>
    </w:p>
    <w:p w:rsidR="00036F4E" w:rsidRPr="003C383B" w:rsidRDefault="00036F4E" w:rsidP="00036F4E">
      <w:pPr>
        <w:pStyle w:val="Prrafodelista"/>
        <w:rPr>
          <w:rFonts w:ascii="Arial" w:hAnsi="Arial" w:cs="Arial"/>
          <w:color w:val="000000" w:themeColor="text1"/>
          <w:sz w:val="20"/>
          <w:szCs w:val="20"/>
          <w:lang w:eastAsia="ar-SA"/>
        </w:rPr>
      </w:pPr>
    </w:p>
    <w:p w:rsidR="00036F4E" w:rsidRPr="003C383B" w:rsidRDefault="00036F4E" w:rsidP="00790941">
      <w:pPr>
        <w:pStyle w:val="Prrafodelista"/>
        <w:numPr>
          <w:ilvl w:val="0"/>
          <w:numId w:val="26"/>
        </w:numPr>
        <w:tabs>
          <w:tab w:val="left" w:pos="2001"/>
        </w:tabs>
        <w:suppressAutoHyphens/>
        <w:ind w:right="49"/>
        <w:jc w:val="both"/>
        <w:rPr>
          <w:rFonts w:ascii="Arial" w:hAnsi="Arial" w:cs="Arial"/>
          <w:color w:val="000000" w:themeColor="text1"/>
          <w:sz w:val="20"/>
          <w:szCs w:val="20"/>
          <w:lang w:eastAsia="ar-SA"/>
        </w:rPr>
      </w:pPr>
      <w:r w:rsidRPr="003C383B">
        <w:rPr>
          <w:rFonts w:ascii="Arial" w:hAnsi="Arial" w:cs="Arial"/>
          <w:sz w:val="20"/>
          <w:szCs w:val="20"/>
        </w:rPr>
        <w:t>Así como, cuando el resultado de las muestras analizadas sean de incumplimiento a las especificaciones técnicas de calidad señaladas en el documento denominado Claves con muestras 2018</w:t>
      </w:r>
      <w:r w:rsidRPr="003C383B">
        <w:rPr>
          <w:rFonts w:ascii="Arial" w:hAnsi="Arial" w:cs="Arial"/>
          <w:sz w:val="20"/>
          <w:szCs w:val="20"/>
          <w:lang w:val="es-ES_tradnl"/>
        </w:rPr>
        <w:t>.</w:t>
      </w:r>
    </w:p>
    <w:p w:rsidR="0049788F" w:rsidRPr="003C383B" w:rsidRDefault="0049788F" w:rsidP="00790941">
      <w:pPr>
        <w:pStyle w:val="Prrafodelista"/>
        <w:ind w:left="720" w:right="49"/>
        <w:jc w:val="both"/>
        <w:rPr>
          <w:rFonts w:ascii="Arial" w:hAnsi="Arial" w:cs="Arial"/>
          <w:sz w:val="20"/>
          <w:szCs w:val="20"/>
          <w:lang w:val="es-ES_tradnl"/>
        </w:rPr>
      </w:pPr>
    </w:p>
    <w:p w:rsidR="002748AB" w:rsidRPr="003C383B" w:rsidRDefault="002748AB" w:rsidP="00790941">
      <w:pPr>
        <w:pStyle w:val="Prrafodelista"/>
        <w:ind w:left="720" w:right="49"/>
        <w:jc w:val="both"/>
        <w:rPr>
          <w:rFonts w:ascii="Arial" w:hAnsi="Arial" w:cs="Arial"/>
          <w:sz w:val="20"/>
          <w:szCs w:val="20"/>
          <w:lang w:val="es-ES_tradnl"/>
        </w:rPr>
      </w:pPr>
    </w:p>
    <w:p w:rsidR="00D1134A" w:rsidRPr="003C383B" w:rsidRDefault="00D1134A" w:rsidP="0062710F">
      <w:pPr>
        <w:pStyle w:val="Ttulo1"/>
        <w:numPr>
          <w:ilvl w:val="0"/>
          <w:numId w:val="28"/>
        </w:numPr>
        <w:spacing w:before="0" w:after="0"/>
        <w:ind w:right="49"/>
        <w:jc w:val="both"/>
        <w:rPr>
          <w:rFonts w:cs="Arial"/>
          <w:sz w:val="20"/>
          <w:szCs w:val="20"/>
          <w:lang w:val="es-ES_tradnl"/>
        </w:rPr>
      </w:pPr>
      <w:bookmarkStart w:id="102" w:name="_Toc490124929"/>
      <w:r w:rsidRPr="003C383B">
        <w:rPr>
          <w:rFonts w:cs="Arial"/>
          <w:sz w:val="20"/>
          <w:szCs w:val="20"/>
          <w:lang w:val="es-ES_tradnl"/>
        </w:rPr>
        <w:t>CRITERIOS ESPECÍFICOS CONFORME A LOS CUALES SE EVALUARÁN LAS PROPOSICIONES</w:t>
      </w:r>
      <w:bookmarkEnd w:id="73"/>
      <w:r w:rsidRPr="003C383B">
        <w:rPr>
          <w:rFonts w:cs="Arial"/>
          <w:sz w:val="20"/>
          <w:szCs w:val="20"/>
          <w:lang w:val="es-ES_tradnl"/>
        </w:rPr>
        <w:t>.</w:t>
      </w:r>
      <w:bookmarkEnd w:id="102"/>
    </w:p>
    <w:p w:rsidR="00786A02" w:rsidRPr="003C383B" w:rsidRDefault="00786A02" w:rsidP="00790941">
      <w:pPr>
        <w:ind w:right="49"/>
        <w:rPr>
          <w:sz w:val="20"/>
          <w:szCs w:val="20"/>
          <w:lang w:val="es-ES_tradnl" w:eastAsia="ar-SA"/>
        </w:rPr>
      </w:pPr>
    </w:p>
    <w:p w:rsidR="00D1134A" w:rsidRPr="003C383B" w:rsidRDefault="00D1134A" w:rsidP="00790941">
      <w:pPr>
        <w:pStyle w:val="Ttulo2"/>
        <w:numPr>
          <w:ilvl w:val="1"/>
          <w:numId w:val="28"/>
        </w:numPr>
        <w:tabs>
          <w:tab w:val="num" w:pos="0"/>
        </w:tabs>
        <w:spacing w:before="0" w:after="0"/>
        <w:ind w:left="0" w:right="49" w:firstLine="0"/>
        <w:rPr>
          <w:rFonts w:cs="Arial"/>
          <w:i w:val="0"/>
          <w:sz w:val="20"/>
          <w:lang w:val="es-ES_tradnl"/>
        </w:rPr>
      </w:pPr>
      <w:bookmarkStart w:id="103" w:name="_Toc490124930"/>
      <w:r w:rsidRPr="003C383B">
        <w:rPr>
          <w:rFonts w:cs="Arial"/>
          <w:i w:val="0"/>
          <w:sz w:val="20"/>
          <w:lang w:val="es-ES_tradnl"/>
        </w:rPr>
        <w:t>Evaluación de la propuesta técnica.</w:t>
      </w:r>
      <w:bookmarkEnd w:id="103"/>
      <w:r w:rsidRPr="003C383B">
        <w:rPr>
          <w:rFonts w:cs="Arial"/>
          <w:i w:val="0"/>
          <w:sz w:val="20"/>
          <w:lang w:val="es-ES_tradnl"/>
        </w:rPr>
        <w:t xml:space="preserve"> </w:t>
      </w:r>
    </w:p>
    <w:p w:rsidR="001D5EF9" w:rsidRPr="003C383B" w:rsidRDefault="001D5EF9" w:rsidP="00790941">
      <w:pPr>
        <w:suppressAutoHyphens/>
        <w:ind w:right="49"/>
        <w:jc w:val="both"/>
        <w:rPr>
          <w:rFonts w:ascii="Arial" w:eastAsia="Times New Roman" w:hAnsi="Arial" w:cs="Arial"/>
          <w:sz w:val="20"/>
          <w:szCs w:val="20"/>
          <w:lang w:val="es-ES_tradnl" w:eastAsia="ar-SA"/>
        </w:rPr>
      </w:pPr>
    </w:p>
    <w:p w:rsidR="001D5EF9" w:rsidRPr="003C383B" w:rsidRDefault="001D5EF9" w:rsidP="00790941">
      <w:pPr>
        <w:suppressAutoHyphens/>
        <w:ind w:right="49"/>
        <w:jc w:val="both"/>
        <w:rPr>
          <w:rFonts w:ascii="Arial" w:hAnsi="Arial" w:cs="Arial"/>
          <w:sz w:val="20"/>
          <w:szCs w:val="20"/>
        </w:rPr>
      </w:pPr>
      <w:r w:rsidRPr="003C383B">
        <w:rPr>
          <w:rFonts w:ascii="Arial" w:hAnsi="Arial" w:cs="Arial"/>
          <w:sz w:val="20"/>
          <w:szCs w:val="20"/>
        </w:rPr>
        <w:t xml:space="preserve">Con fundamento en lo dispuesto por el artículo 36 de la LAASSP, </w:t>
      </w:r>
      <w:r w:rsidR="002037C2" w:rsidRPr="003C383B">
        <w:rPr>
          <w:rFonts w:ascii="Arial" w:hAnsi="Arial" w:cs="Arial"/>
          <w:sz w:val="20"/>
          <w:szCs w:val="20"/>
        </w:rPr>
        <w:t xml:space="preserve">se evaluará de manera binaria, por lo que </w:t>
      </w:r>
      <w:r w:rsidRPr="003C383B">
        <w:rPr>
          <w:rFonts w:ascii="Arial" w:hAnsi="Arial" w:cs="Arial"/>
          <w:sz w:val="20"/>
          <w:szCs w:val="20"/>
        </w:rPr>
        <w:t>se procederá a evaluar técnicamente al menos las dos proposiciones cuyo precio resulte ser más bajo, de no resultar éstas solventes, se derivará la evaluación de las que le sigan en precio.</w:t>
      </w:r>
    </w:p>
    <w:p w:rsidR="001D5EF9" w:rsidRPr="003C383B" w:rsidRDefault="001D5EF9" w:rsidP="00790941">
      <w:pPr>
        <w:suppressAutoHyphens/>
        <w:ind w:right="49"/>
        <w:jc w:val="both"/>
        <w:rPr>
          <w:rFonts w:ascii="Arial" w:hAnsi="Arial" w:cs="Arial"/>
          <w:sz w:val="20"/>
          <w:szCs w:val="20"/>
        </w:rPr>
      </w:pPr>
    </w:p>
    <w:p w:rsidR="008242A0" w:rsidRPr="003C383B" w:rsidRDefault="008242A0" w:rsidP="00790941">
      <w:pPr>
        <w:jc w:val="both"/>
        <w:rPr>
          <w:rFonts w:ascii="Arial" w:hAnsi="Arial" w:cs="Arial"/>
          <w:sz w:val="20"/>
        </w:rPr>
      </w:pPr>
      <w:r w:rsidRPr="003C383B">
        <w:rPr>
          <w:rFonts w:ascii="Arial" w:hAnsi="Arial" w:cs="Arial"/>
          <w:sz w:val="20"/>
        </w:rPr>
        <w:t>La evaluación de las proposiciones técnicas será realizada por el Titular de la División Institucional de Cuadro Básico de Insumos para la Salud y el Titular de la División de Planeación y Control de Abasto, verificando que la documentación presentada por el licitante, cumpla con los requisitos solicitados, así como los que se deriven del acto de la junta de aclaraciones y que con motivo de dicho incumplimiento se afecte la solvencia de la propuesta.</w:t>
      </w:r>
    </w:p>
    <w:p w:rsidR="008242A0" w:rsidRPr="003C383B" w:rsidRDefault="008242A0" w:rsidP="00790941">
      <w:pPr>
        <w:jc w:val="both"/>
        <w:rPr>
          <w:rFonts w:ascii="Arial" w:hAnsi="Arial" w:cs="Arial"/>
          <w:sz w:val="20"/>
        </w:rPr>
      </w:pPr>
    </w:p>
    <w:p w:rsidR="008242A0" w:rsidRPr="003C383B" w:rsidRDefault="008242A0" w:rsidP="00790941">
      <w:pPr>
        <w:jc w:val="both"/>
        <w:rPr>
          <w:rFonts w:ascii="Arial" w:hAnsi="Arial" w:cs="Arial"/>
          <w:sz w:val="20"/>
        </w:rPr>
      </w:pPr>
      <w:r w:rsidRPr="003C383B">
        <w:rPr>
          <w:rFonts w:ascii="Arial" w:hAnsi="Arial" w:cs="Arial"/>
          <w:sz w:val="20"/>
        </w:rPr>
        <w:t xml:space="preserve">Para efectos de la evaluación, se tomarán en consideración los criterios siguientes: </w:t>
      </w:r>
    </w:p>
    <w:p w:rsidR="008242A0" w:rsidRPr="003C383B" w:rsidRDefault="008242A0" w:rsidP="00790941">
      <w:pPr>
        <w:jc w:val="both"/>
        <w:rPr>
          <w:rFonts w:ascii="Arial" w:hAnsi="Arial" w:cs="Arial"/>
          <w:sz w:val="20"/>
        </w:rPr>
      </w:pPr>
    </w:p>
    <w:p w:rsidR="008242A0" w:rsidRPr="003C383B" w:rsidRDefault="008242A0" w:rsidP="007F42E6">
      <w:pPr>
        <w:pStyle w:val="Prrafodelista"/>
        <w:numPr>
          <w:ilvl w:val="0"/>
          <w:numId w:val="34"/>
        </w:numPr>
        <w:suppressAutoHyphens/>
        <w:jc w:val="both"/>
        <w:rPr>
          <w:rFonts w:ascii="Arial" w:hAnsi="Arial" w:cs="Arial"/>
          <w:sz w:val="20"/>
        </w:rPr>
      </w:pPr>
      <w:r w:rsidRPr="003C383B">
        <w:rPr>
          <w:rFonts w:ascii="Arial" w:hAnsi="Arial" w:cs="Arial"/>
          <w:sz w:val="20"/>
        </w:rPr>
        <w:t>Se verificará que incluyan la información, los documentos y los requisitos solicitados en la convocatoria.</w:t>
      </w:r>
    </w:p>
    <w:p w:rsidR="008242A0" w:rsidRPr="003C383B" w:rsidRDefault="008242A0" w:rsidP="00790941">
      <w:pPr>
        <w:jc w:val="both"/>
        <w:rPr>
          <w:rFonts w:ascii="Arial" w:hAnsi="Arial" w:cs="Arial"/>
          <w:sz w:val="20"/>
        </w:rPr>
      </w:pPr>
    </w:p>
    <w:p w:rsidR="008242A0" w:rsidRPr="003C383B" w:rsidRDefault="008242A0" w:rsidP="007F42E6">
      <w:pPr>
        <w:pStyle w:val="Prrafodelista"/>
        <w:numPr>
          <w:ilvl w:val="0"/>
          <w:numId w:val="34"/>
        </w:numPr>
        <w:suppressAutoHyphens/>
        <w:jc w:val="both"/>
        <w:rPr>
          <w:rFonts w:ascii="Arial" w:hAnsi="Arial" w:cs="Arial"/>
          <w:sz w:val="20"/>
        </w:rPr>
      </w:pPr>
      <w:r w:rsidRPr="003C383B">
        <w:rPr>
          <w:rFonts w:ascii="Arial" w:hAnsi="Arial" w:cs="Arial"/>
          <w:sz w:val="20"/>
        </w:rPr>
        <w:t>Se verificará documentalmente que los bienes ofertados, cumplan con las especificaciones técnicas y requisitos solicitados en esta convocatoria, así como con aquellos que resulten de la junta de aclaraciones.</w:t>
      </w:r>
    </w:p>
    <w:p w:rsidR="008242A0" w:rsidRPr="003C383B" w:rsidRDefault="008242A0" w:rsidP="00790941">
      <w:pPr>
        <w:pStyle w:val="Prrafodelista"/>
        <w:ind w:left="720"/>
        <w:jc w:val="both"/>
        <w:rPr>
          <w:rFonts w:ascii="Arial" w:hAnsi="Arial" w:cs="Arial"/>
          <w:sz w:val="20"/>
        </w:rPr>
      </w:pPr>
    </w:p>
    <w:p w:rsidR="008242A0" w:rsidRPr="003C383B" w:rsidRDefault="008242A0" w:rsidP="007F42E6">
      <w:pPr>
        <w:pStyle w:val="Prrafodelista"/>
        <w:numPr>
          <w:ilvl w:val="0"/>
          <w:numId w:val="34"/>
        </w:numPr>
        <w:suppressAutoHyphens/>
        <w:jc w:val="both"/>
        <w:rPr>
          <w:rFonts w:ascii="Arial" w:hAnsi="Arial" w:cs="Arial"/>
          <w:sz w:val="20"/>
        </w:rPr>
      </w:pPr>
      <w:r w:rsidRPr="003C383B">
        <w:rPr>
          <w:rFonts w:ascii="Arial" w:hAnsi="Arial" w:cs="Arial"/>
          <w:sz w:val="20"/>
        </w:rPr>
        <w:t>Se verificará la congruencia de los catálogos e instructivos que presenten los licitantes con lo ofertado en la proposición técnica. (Solamente si el licitante los integra a su proposición)</w:t>
      </w:r>
    </w:p>
    <w:p w:rsidR="008242A0" w:rsidRPr="003C383B" w:rsidRDefault="008242A0" w:rsidP="00790941">
      <w:pPr>
        <w:pStyle w:val="Prrafodelista"/>
        <w:ind w:left="720"/>
        <w:jc w:val="both"/>
        <w:rPr>
          <w:rFonts w:ascii="Arial" w:hAnsi="Arial" w:cs="Arial"/>
          <w:sz w:val="20"/>
        </w:rPr>
      </w:pPr>
    </w:p>
    <w:p w:rsidR="008242A0" w:rsidRPr="003C383B" w:rsidRDefault="008242A0" w:rsidP="007F42E6">
      <w:pPr>
        <w:pStyle w:val="Prrafodelista"/>
        <w:numPr>
          <w:ilvl w:val="0"/>
          <w:numId w:val="34"/>
        </w:numPr>
        <w:suppressAutoHyphens/>
        <w:jc w:val="both"/>
        <w:rPr>
          <w:rFonts w:ascii="Arial" w:hAnsi="Arial" w:cs="Arial"/>
          <w:sz w:val="20"/>
        </w:rPr>
      </w:pPr>
      <w:r w:rsidRPr="003C383B">
        <w:rPr>
          <w:rFonts w:ascii="Arial" w:hAnsi="Arial" w:cs="Arial"/>
          <w:sz w:val="20"/>
        </w:rPr>
        <w:t>Se realizará la evaluación de las Proposiciones comparando entre sí lo solicitado y lo ofertado (cumple, no cumple), en forma equivalente, todas las condiciones ofrecidas por los licitantes.</w:t>
      </w:r>
    </w:p>
    <w:p w:rsidR="008242A0" w:rsidRPr="003C383B" w:rsidRDefault="008242A0" w:rsidP="00790941">
      <w:pPr>
        <w:pStyle w:val="Prrafodelista"/>
        <w:jc w:val="both"/>
        <w:rPr>
          <w:rFonts w:ascii="Arial" w:hAnsi="Arial" w:cs="Arial"/>
          <w:sz w:val="20"/>
        </w:rPr>
      </w:pPr>
    </w:p>
    <w:p w:rsidR="008242A0" w:rsidRPr="003C383B" w:rsidRDefault="008242A0" w:rsidP="007F42E6">
      <w:pPr>
        <w:pStyle w:val="Prrafodelista"/>
        <w:numPr>
          <w:ilvl w:val="0"/>
          <w:numId w:val="34"/>
        </w:numPr>
        <w:suppressAutoHyphens/>
        <w:jc w:val="both"/>
        <w:rPr>
          <w:rFonts w:ascii="Arial" w:hAnsi="Arial" w:cs="Arial"/>
          <w:sz w:val="20"/>
        </w:rPr>
      </w:pPr>
      <w:r w:rsidRPr="003C383B">
        <w:rPr>
          <w:rFonts w:ascii="Arial" w:hAnsi="Arial" w:cs="Arial"/>
          <w:sz w:val="20"/>
        </w:rPr>
        <w:t xml:space="preserve">Se verificara que los bienes ofertados se apegan a la descripción y presentación establecida en el </w:t>
      </w:r>
      <w:r w:rsidRPr="003C383B">
        <w:rPr>
          <w:rFonts w:ascii="Arial" w:hAnsi="Arial" w:cs="Arial"/>
          <w:b/>
          <w:sz w:val="20"/>
        </w:rPr>
        <w:t>Anexo 1</w:t>
      </w:r>
      <w:r w:rsidRPr="003C383B">
        <w:rPr>
          <w:rFonts w:ascii="Arial" w:hAnsi="Arial" w:cs="Arial"/>
          <w:sz w:val="20"/>
        </w:rPr>
        <w:t xml:space="preserve"> de la presente convocatoria, asimismo a la vía de administración que establece el Cuadro Básico y Catálogo de Medicamentos.</w:t>
      </w:r>
    </w:p>
    <w:p w:rsidR="008242A0" w:rsidRPr="003C383B" w:rsidRDefault="008242A0" w:rsidP="00790941">
      <w:pPr>
        <w:pStyle w:val="Prrafodelista"/>
        <w:ind w:left="720"/>
        <w:jc w:val="both"/>
        <w:rPr>
          <w:rFonts w:ascii="Arial" w:hAnsi="Arial" w:cs="Arial"/>
          <w:sz w:val="20"/>
        </w:rPr>
      </w:pPr>
    </w:p>
    <w:p w:rsidR="008242A0" w:rsidRPr="003C383B" w:rsidRDefault="008242A0" w:rsidP="007F42E6">
      <w:pPr>
        <w:pStyle w:val="Prrafodelista"/>
        <w:numPr>
          <w:ilvl w:val="0"/>
          <w:numId w:val="34"/>
        </w:numPr>
        <w:suppressAutoHyphens/>
        <w:jc w:val="both"/>
        <w:rPr>
          <w:rFonts w:ascii="Arial" w:hAnsi="Arial" w:cs="Arial"/>
          <w:sz w:val="20"/>
        </w:rPr>
      </w:pPr>
      <w:r w:rsidRPr="003C383B">
        <w:rPr>
          <w:rFonts w:ascii="Arial" w:hAnsi="Arial" w:cs="Arial"/>
          <w:sz w:val="20"/>
        </w:rPr>
        <w:t>Se verificara el resultado de la evaluación de las muestras que emita la COCTI, de aquellas claves que se recibieron para evaluación.</w:t>
      </w:r>
    </w:p>
    <w:p w:rsidR="008242A0" w:rsidRPr="003C383B" w:rsidRDefault="008242A0" w:rsidP="00790941">
      <w:pPr>
        <w:jc w:val="both"/>
        <w:rPr>
          <w:rFonts w:ascii="Arial" w:hAnsi="Arial" w:cs="Arial"/>
          <w:sz w:val="20"/>
        </w:rPr>
      </w:pPr>
    </w:p>
    <w:p w:rsidR="008242A0" w:rsidRPr="003C383B" w:rsidRDefault="008242A0" w:rsidP="007F42E6">
      <w:pPr>
        <w:pStyle w:val="Prrafodelista"/>
        <w:numPr>
          <w:ilvl w:val="0"/>
          <w:numId w:val="34"/>
        </w:numPr>
        <w:suppressAutoHyphens/>
        <w:jc w:val="both"/>
        <w:rPr>
          <w:rFonts w:ascii="Arial" w:hAnsi="Arial" w:cs="Arial"/>
          <w:sz w:val="20"/>
        </w:rPr>
      </w:pPr>
      <w:r w:rsidRPr="003C383B">
        <w:rPr>
          <w:rFonts w:ascii="Arial" w:hAnsi="Arial" w:cs="Arial"/>
          <w:sz w:val="20"/>
        </w:rPr>
        <w:t xml:space="preserve">Se verificara el Registro Sanitario contra la Descripción, presentación y clave establecida en el </w:t>
      </w:r>
      <w:r w:rsidRPr="003C383B">
        <w:rPr>
          <w:rFonts w:ascii="Arial" w:hAnsi="Arial" w:cs="Arial"/>
          <w:b/>
          <w:sz w:val="20"/>
        </w:rPr>
        <w:t>Anexo 1</w:t>
      </w:r>
      <w:r w:rsidRPr="003C383B">
        <w:rPr>
          <w:rFonts w:ascii="Arial" w:hAnsi="Arial" w:cs="Arial"/>
          <w:sz w:val="20"/>
        </w:rPr>
        <w:t xml:space="preserve"> de la convocatoria.</w:t>
      </w:r>
    </w:p>
    <w:p w:rsidR="008242A0" w:rsidRPr="003C383B" w:rsidRDefault="008242A0" w:rsidP="00790941">
      <w:pPr>
        <w:pStyle w:val="Prrafodelista"/>
        <w:ind w:left="720"/>
        <w:jc w:val="both"/>
        <w:rPr>
          <w:rFonts w:ascii="Arial" w:hAnsi="Arial" w:cs="Arial"/>
          <w:sz w:val="20"/>
        </w:rPr>
      </w:pPr>
    </w:p>
    <w:p w:rsidR="008242A0" w:rsidRPr="003C383B" w:rsidRDefault="008242A0" w:rsidP="007F42E6">
      <w:pPr>
        <w:pStyle w:val="Prrafodelista"/>
        <w:numPr>
          <w:ilvl w:val="0"/>
          <w:numId w:val="34"/>
        </w:numPr>
        <w:suppressAutoHyphens/>
        <w:jc w:val="both"/>
        <w:rPr>
          <w:rFonts w:ascii="Arial" w:hAnsi="Arial" w:cs="Arial"/>
          <w:sz w:val="20"/>
        </w:rPr>
      </w:pPr>
      <w:r w:rsidRPr="003C383B">
        <w:rPr>
          <w:rFonts w:ascii="Arial" w:hAnsi="Arial" w:cs="Arial"/>
          <w:sz w:val="20"/>
        </w:rPr>
        <w:lastRenderedPageBreak/>
        <w:t>El Registro Sanitario deberá acreditar los siguientes aspectos del medicamento:</w:t>
      </w:r>
    </w:p>
    <w:p w:rsidR="001F3446" w:rsidRPr="003C383B" w:rsidRDefault="001F3446" w:rsidP="001F3446">
      <w:pPr>
        <w:pStyle w:val="Prrafodelista"/>
        <w:rPr>
          <w:rFonts w:ascii="Arial" w:hAnsi="Arial" w:cs="Arial"/>
          <w:sz w:val="20"/>
        </w:rPr>
      </w:pPr>
    </w:p>
    <w:p w:rsidR="001F3446" w:rsidRPr="003C383B" w:rsidRDefault="001F3446" w:rsidP="001F3446">
      <w:pPr>
        <w:pStyle w:val="Prrafodelista"/>
        <w:numPr>
          <w:ilvl w:val="0"/>
          <w:numId w:val="35"/>
        </w:numPr>
        <w:suppressAutoHyphens/>
        <w:jc w:val="both"/>
        <w:rPr>
          <w:rFonts w:ascii="Arial" w:hAnsi="Arial" w:cs="Arial"/>
          <w:sz w:val="20"/>
        </w:rPr>
      </w:pPr>
      <w:r w:rsidRPr="003C383B">
        <w:rPr>
          <w:rFonts w:ascii="Arial" w:hAnsi="Arial" w:cs="Arial"/>
          <w:sz w:val="20"/>
        </w:rPr>
        <w:t>Denominación genérica</w:t>
      </w:r>
    </w:p>
    <w:p w:rsidR="001F3446" w:rsidRPr="003C383B" w:rsidRDefault="001F3446" w:rsidP="001F3446">
      <w:pPr>
        <w:pStyle w:val="Prrafodelista"/>
        <w:numPr>
          <w:ilvl w:val="0"/>
          <w:numId w:val="35"/>
        </w:numPr>
        <w:suppressAutoHyphens/>
        <w:jc w:val="both"/>
        <w:rPr>
          <w:rFonts w:ascii="Arial" w:hAnsi="Arial" w:cs="Arial"/>
          <w:sz w:val="20"/>
        </w:rPr>
      </w:pPr>
      <w:r w:rsidRPr="003C383B">
        <w:rPr>
          <w:rFonts w:ascii="Arial" w:hAnsi="Arial" w:cs="Arial"/>
          <w:sz w:val="20"/>
        </w:rPr>
        <w:t>Forma farmacéutica: de acuerdo a la Farmacopea de los Estados Unidos Mexicanos</w:t>
      </w:r>
    </w:p>
    <w:p w:rsidR="001F3446" w:rsidRPr="003C383B" w:rsidRDefault="001F3446" w:rsidP="001F3446">
      <w:pPr>
        <w:pStyle w:val="Prrafodelista"/>
        <w:numPr>
          <w:ilvl w:val="0"/>
          <w:numId w:val="35"/>
        </w:numPr>
        <w:suppressAutoHyphens/>
        <w:jc w:val="both"/>
        <w:rPr>
          <w:rFonts w:ascii="Arial" w:hAnsi="Arial" w:cs="Arial"/>
          <w:sz w:val="20"/>
        </w:rPr>
      </w:pPr>
      <w:r w:rsidRPr="003C383B">
        <w:rPr>
          <w:rFonts w:ascii="Arial" w:hAnsi="Arial" w:cs="Arial"/>
          <w:sz w:val="20"/>
        </w:rPr>
        <w:t>Fórmula para la presentación (no incluye aditivos)</w:t>
      </w:r>
    </w:p>
    <w:p w:rsidR="001F3446" w:rsidRPr="003C383B" w:rsidRDefault="001F3446" w:rsidP="001F3446">
      <w:pPr>
        <w:pStyle w:val="Prrafodelista"/>
        <w:numPr>
          <w:ilvl w:val="0"/>
          <w:numId w:val="35"/>
        </w:numPr>
        <w:suppressAutoHyphens/>
        <w:jc w:val="both"/>
        <w:rPr>
          <w:rFonts w:ascii="Arial" w:hAnsi="Arial" w:cs="Arial"/>
          <w:sz w:val="20"/>
        </w:rPr>
      </w:pPr>
      <w:r w:rsidRPr="003C383B">
        <w:rPr>
          <w:rFonts w:ascii="Arial" w:hAnsi="Arial" w:cs="Arial"/>
          <w:sz w:val="20"/>
        </w:rPr>
        <w:t>Presentación</w:t>
      </w:r>
    </w:p>
    <w:p w:rsidR="001F3446" w:rsidRPr="003C383B" w:rsidRDefault="001F3446" w:rsidP="001F3446">
      <w:pPr>
        <w:pStyle w:val="Prrafodelista"/>
        <w:numPr>
          <w:ilvl w:val="0"/>
          <w:numId w:val="35"/>
        </w:numPr>
        <w:suppressAutoHyphens/>
        <w:jc w:val="both"/>
        <w:rPr>
          <w:rFonts w:ascii="Arial" w:hAnsi="Arial" w:cs="Arial"/>
          <w:sz w:val="20"/>
        </w:rPr>
      </w:pPr>
      <w:r w:rsidRPr="003C383B">
        <w:rPr>
          <w:rFonts w:ascii="Arial" w:hAnsi="Arial" w:cs="Arial"/>
          <w:sz w:val="20"/>
        </w:rPr>
        <w:t>Indicación terapéutica</w:t>
      </w:r>
    </w:p>
    <w:p w:rsidR="001F3446" w:rsidRPr="003C383B" w:rsidRDefault="001F3446" w:rsidP="001F3446">
      <w:pPr>
        <w:pStyle w:val="Prrafodelista"/>
        <w:numPr>
          <w:ilvl w:val="0"/>
          <w:numId w:val="35"/>
        </w:numPr>
        <w:suppressAutoHyphens/>
        <w:jc w:val="both"/>
        <w:rPr>
          <w:rFonts w:ascii="Arial" w:hAnsi="Arial" w:cs="Arial"/>
          <w:sz w:val="20"/>
        </w:rPr>
      </w:pPr>
      <w:r w:rsidRPr="003C383B">
        <w:rPr>
          <w:rFonts w:ascii="Arial" w:hAnsi="Arial" w:cs="Arial"/>
          <w:sz w:val="20"/>
        </w:rPr>
        <w:t>Vía de administración</w:t>
      </w:r>
    </w:p>
    <w:p w:rsidR="001F3446" w:rsidRPr="003C383B" w:rsidRDefault="001F3446" w:rsidP="001F3446">
      <w:pPr>
        <w:pStyle w:val="Prrafodelista"/>
        <w:numPr>
          <w:ilvl w:val="0"/>
          <w:numId w:val="35"/>
        </w:numPr>
        <w:suppressAutoHyphens/>
        <w:jc w:val="both"/>
        <w:rPr>
          <w:rFonts w:ascii="Arial" w:hAnsi="Arial" w:cs="Arial"/>
          <w:sz w:val="20"/>
        </w:rPr>
      </w:pPr>
      <w:r w:rsidRPr="003C383B">
        <w:rPr>
          <w:rFonts w:ascii="Arial" w:hAnsi="Arial" w:cs="Arial"/>
          <w:sz w:val="20"/>
        </w:rPr>
        <w:t>Consideración de uso</w:t>
      </w:r>
    </w:p>
    <w:p w:rsidR="001F3446" w:rsidRPr="003C383B" w:rsidRDefault="001F3446" w:rsidP="001F3446">
      <w:pPr>
        <w:pStyle w:val="Prrafodelista"/>
        <w:numPr>
          <w:ilvl w:val="0"/>
          <w:numId w:val="47"/>
        </w:numPr>
        <w:suppressAutoHyphens/>
        <w:ind w:left="1418" w:hanging="284"/>
        <w:jc w:val="both"/>
        <w:rPr>
          <w:rFonts w:ascii="Arial" w:hAnsi="Arial" w:cs="Arial"/>
          <w:sz w:val="20"/>
        </w:rPr>
      </w:pPr>
      <w:r w:rsidRPr="003C383B">
        <w:rPr>
          <w:rFonts w:ascii="Arial" w:hAnsi="Arial" w:cs="Arial"/>
          <w:sz w:val="20"/>
        </w:rPr>
        <w:t>Para su prescripción: liberación prolongada, liberación retardada, para diálisis peritoneal, para enema, inyectable</w:t>
      </w:r>
    </w:p>
    <w:p w:rsidR="001F3446" w:rsidRPr="003C383B" w:rsidRDefault="001F3446" w:rsidP="001F3446">
      <w:pPr>
        <w:pStyle w:val="Prrafodelista"/>
        <w:numPr>
          <w:ilvl w:val="0"/>
          <w:numId w:val="47"/>
        </w:numPr>
        <w:suppressAutoHyphens/>
        <w:ind w:left="1418" w:hanging="284"/>
        <w:jc w:val="both"/>
        <w:rPr>
          <w:rFonts w:ascii="Arial" w:hAnsi="Arial" w:cs="Arial"/>
          <w:sz w:val="20"/>
        </w:rPr>
      </w:pPr>
      <w:r w:rsidRPr="003C383B">
        <w:rPr>
          <w:rFonts w:ascii="Arial" w:hAnsi="Arial" w:cs="Arial"/>
          <w:sz w:val="20"/>
        </w:rPr>
        <w:t>Su preparación y uso: dispersable, efervescente, para inhalación, para irrigación, para nebulización, para solución, para suspensión, masticable</w:t>
      </w:r>
    </w:p>
    <w:p w:rsidR="001F3446" w:rsidRPr="003C383B" w:rsidRDefault="001F3446" w:rsidP="001F3446">
      <w:pPr>
        <w:pStyle w:val="Prrafodelista"/>
        <w:numPr>
          <w:ilvl w:val="0"/>
          <w:numId w:val="35"/>
        </w:numPr>
        <w:suppressAutoHyphens/>
        <w:jc w:val="both"/>
        <w:rPr>
          <w:rFonts w:ascii="Arial" w:hAnsi="Arial" w:cs="Arial"/>
          <w:sz w:val="20"/>
        </w:rPr>
      </w:pPr>
      <w:r w:rsidRPr="003C383B">
        <w:rPr>
          <w:rFonts w:ascii="Arial" w:hAnsi="Arial" w:cs="Arial"/>
          <w:sz w:val="20"/>
        </w:rPr>
        <w:t>Vigencia (fecha de expedición, fecha de vencimiento, solicitud de prórroga)</w:t>
      </w:r>
    </w:p>
    <w:p w:rsidR="001F3446" w:rsidRPr="003C383B" w:rsidRDefault="001F3446" w:rsidP="001F3446">
      <w:pPr>
        <w:jc w:val="both"/>
        <w:rPr>
          <w:rFonts w:ascii="Arial" w:hAnsi="Arial" w:cs="Arial"/>
          <w:sz w:val="20"/>
        </w:rPr>
      </w:pPr>
    </w:p>
    <w:p w:rsidR="001F3446" w:rsidRPr="003C383B" w:rsidRDefault="001F3446" w:rsidP="001F3446">
      <w:pPr>
        <w:jc w:val="both"/>
        <w:rPr>
          <w:rFonts w:ascii="Arial" w:hAnsi="Arial" w:cs="Arial"/>
          <w:sz w:val="20"/>
        </w:rPr>
      </w:pPr>
      <w:r w:rsidRPr="003C383B">
        <w:rPr>
          <w:rFonts w:ascii="Arial" w:hAnsi="Arial" w:cs="Arial"/>
          <w:sz w:val="20"/>
        </w:rPr>
        <w:t>En caso de que los bienes no requieran registro sanitario, se requiere que la etiqueta sea del producto terminado para su comercialización, que deberá cumplir con la cédula descriptiva del Cuadro Básico y Catálogo de Insumos del Sector Salud y permita acreditar claramente las especificaciones y características de los bienes.</w:t>
      </w:r>
    </w:p>
    <w:p w:rsidR="001F3446" w:rsidRPr="003C383B" w:rsidRDefault="001F3446" w:rsidP="001F3446">
      <w:pPr>
        <w:jc w:val="both"/>
        <w:rPr>
          <w:rFonts w:ascii="Arial" w:hAnsi="Arial" w:cs="Arial"/>
          <w:sz w:val="20"/>
        </w:rPr>
      </w:pPr>
    </w:p>
    <w:p w:rsidR="008242A0" w:rsidRPr="003C383B" w:rsidRDefault="001F3446" w:rsidP="001F3446">
      <w:pPr>
        <w:suppressAutoHyphens/>
        <w:jc w:val="both"/>
        <w:rPr>
          <w:rFonts w:ascii="Arial" w:hAnsi="Arial" w:cs="Arial"/>
          <w:sz w:val="20"/>
        </w:rPr>
      </w:pPr>
      <w:r w:rsidRPr="003C383B">
        <w:rPr>
          <w:rFonts w:ascii="Arial" w:hAnsi="Arial" w:cs="Arial"/>
          <w:sz w:val="20"/>
        </w:rPr>
        <w:t>La COCTI, emitirá resultado de la evaluación de las muestras de aquellas claves que se recibieron para evaluación, indicando su cumplimiento o incumplimiento.</w:t>
      </w:r>
    </w:p>
    <w:p w:rsidR="008242A0" w:rsidRPr="003C383B" w:rsidRDefault="008242A0" w:rsidP="00790941">
      <w:pPr>
        <w:pStyle w:val="Prrafodelista"/>
        <w:ind w:left="720"/>
        <w:jc w:val="both"/>
        <w:rPr>
          <w:rFonts w:ascii="Arial" w:hAnsi="Arial" w:cs="Arial"/>
          <w:sz w:val="20"/>
        </w:rPr>
      </w:pPr>
    </w:p>
    <w:p w:rsidR="008242A0" w:rsidRPr="003C383B" w:rsidRDefault="008242A0" w:rsidP="007F42E6">
      <w:pPr>
        <w:pStyle w:val="Prrafodelista"/>
        <w:numPr>
          <w:ilvl w:val="0"/>
          <w:numId w:val="34"/>
        </w:numPr>
        <w:suppressAutoHyphens/>
        <w:jc w:val="both"/>
        <w:rPr>
          <w:rFonts w:ascii="Arial" w:hAnsi="Arial" w:cs="Arial"/>
          <w:sz w:val="20"/>
        </w:rPr>
      </w:pPr>
      <w:r w:rsidRPr="003C383B">
        <w:rPr>
          <w:rFonts w:ascii="Arial" w:hAnsi="Arial" w:cs="Arial"/>
          <w:sz w:val="20"/>
        </w:rPr>
        <w:t>En caso de que el licitante haya ofertado varios Registros Sanitarios para una clave, se podrá desechar aquellos registros sanitarios que no cumplan técnicamente.</w:t>
      </w:r>
    </w:p>
    <w:p w:rsidR="008242A0" w:rsidRPr="003C383B" w:rsidRDefault="008242A0" w:rsidP="00790941">
      <w:pPr>
        <w:pStyle w:val="Prrafodelista"/>
        <w:ind w:left="720"/>
        <w:jc w:val="both"/>
        <w:rPr>
          <w:rFonts w:ascii="Arial" w:hAnsi="Arial" w:cs="Arial"/>
          <w:sz w:val="20"/>
        </w:rPr>
      </w:pPr>
    </w:p>
    <w:p w:rsidR="009E5840" w:rsidRPr="003C383B" w:rsidRDefault="008242A0" w:rsidP="009E5840">
      <w:pPr>
        <w:suppressAutoHyphens/>
        <w:ind w:right="49"/>
        <w:jc w:val="both"/>
        <w:rPr>
          <w:rFonts w:ascii="Arial" w:hAnsi="Arial" w:cs="Arial"/>
          <w:sz w:val="20"/>
        </w:rPr>
      </w:pPr>
      <w:r w:rsidRPr="003C383B">
        <w:rPr>
          <w:rFonts w:ascii="Arial" w:hAnsi="Arial" w:cs="Arial"/>
          <w:sz w:val="20"/>
        </w:rPr>
        <w:t xml:space="preserve">Los representantes técnicos de las Dependencias y Entidades Participantes se indican en un </w:t>
      </w:r>
      <w:r w:rsidR="005A7D2B" w:rsidRPr="003C383B">
        <w:rPr>
          <w:rFonts w:ascii="Arial" w:hAnsi="Arial" w:cs="Arial"/>
          <w:color w:val="000000" w:themeColor="text1"/>
          <w:sz w:val="20"/>
          <w:szCs w:val="20"/>
          <w:lang w:val="es-ES"/>
        </w:rPr>
        <w:t xml:space="preserve">archivo adjunto a la convocatoria denominado: </w:t>
      </w:r>
      <w:r w:rsidR="007F77DF" w:rsidRPr="003C383B">
        <w:rPr>
          <w:rFonts w:ascii="Arial" w:hAnsi="Arial" w:cs="Arial"/>
          <w:b/>
          <w:i/>
          <w:color w:val="000000" w:themeColor="text1"/>
          <w:sz w:val="20"/>
          <w:szCs w:val="20"/>
          <w:lang w:val="es-ES"/>
        </w:rPr>
        <w:t>“</w:t>
      </w:r>
      <w:r w:rsidR="007F77DF" w:rsidRPr="003C383B">
        <w:rPr>
          <w:rFonts w:ascii="Arial" w:hAnsi="Arial" w:cs="Arial"/>
          <w:b/>
          <w:sz w:val="20"/>
          <w:szCs w:val="20"/>
          <w:lang w:val="es-ES_tradnl"/>
        </w:rPr>
        <w:t>Términos y Condiciones para Procedimiento de Licitación Pública Nacional Anexo 3</w:t>
      </w:r>
      <w:r w:rsidR="007F77DF" w:rsidRPr="003C383B">
        <w:rPr>
          <w:rFonts w:ascii="Arial" w:hAnsi="Arial" w:cs="Arial"/>
          <w:b/>
          <w:i/>
          <w:color w:val="000000" w:themeColor="text1"/>
          <w:sz w:val="20"/>
          <w:szCs w:val="20"/>
          <w:lang w:val="es-ES"/>
        </w:rPr>
        <w:t>”</w:t>
      </w:r>
      <w:r w:rsidR="009E5840" w:rsidRPr="003C383B">
        <w:rPr>
          <w:rFonts w:ascii="Arial" w:hAnsi="Arial" w:cs="Arial"/>
          <w:b/>
          <w:i/>
          <w:color w:val="000000" w:themeColor="text1"/>
          <w:sz w:val="20"/>
          <w:szCs w:val="20"/>
          <w:lang w:val="es-ES"/>
        </w:rPr>
        <w:t>,</w:t>
      </w:r>
      <w:r w:rsidR="009E5840" w:rsidRPr="003C383B">
        <w:rPr>
          <w:rFonts w:ascii="Arial" w:hAnsi="Arial" w:cs="Arial"/>
          <w:i/>
          <w:color w:val="000000" w:themeColor="text1"/>
          <w:sz w:val="20"/>
          <w:szCs w:val="20"/>
          <w:lang w:val="es-ES"/>
        </w:rPr>
        <w:t xml:space="preserve"> </w:t>
      </w:r>
      <w:r w:rsidR="009E5840" w:rsidRPr="003C383B">
        <w:rPr>
          <w:rFonts w:ascii="Arial" w:hAnsi="Arial" w:cs="Arial"/>
          <w:b/>
          <w:sz w:val="20"/>
          <w:szCs w:val="20"/>
          <w:lang w:val="es-ES_tradnl"/>
        </w:rPr>
        <w:t>Numeral 16.</w:t>
      </w:r>
    </w:p>
    <w:p w:rsidR="008242A0" w:rsidRPr="003C383B" w:rsidRDefault="008242A0" w:rsidP="00790941">
      <w:pPr>
        <w:jc w:val="both"/>
        <w:rPr>
          <w:rFonts w:ascii="Arial" w:hAnsi="Arial" w:cs="Arial"/>
          <w:sz w:val="20"/>
        </w:rPr>
      </w:pPr>
    </w:p>
    <w:p w:rsidR="00D1134A" w:rsidRPr="003C383B" w:rsidRDefault="00D113BA" w:rsidP="00790941">
      <w:pPr>
        <w:pStyle w:val="Ttulo2"/>
        <w:numPr>
          <w:ilvl w:val="1"/>
          <w:numId w:val="28"/>
        </w:numPr>
        <w:tabs>
          <w:tab w:val="num" w:pos="0"/>
        </w:tabs>
        <w:spacing w:before="0" w:after="0"/>
        <w:ind w:left="0" w:right="49" w:firstLine="0"/>
        <w:rPr>
          <w:rFonts w:cs="Arial"/>
          <w:i w:val="0"/>
          <w:sz w:val="20"/>
          <w:lang w:val="es-ES_tradnl"/>
        </w:rPr>
      </w:pPr>
      <w:bookmarkStart w:id="104" w:name="_Toc490124931"/>
      <w:r w:rsidRPr="003C383B">
        <w:rPr>
          <w:rFonts w:cs="Arial"/>
          <w:i w:val="0"/>
          <w:sz w:val="20"/>
          <w:lang w:val="es-ES_tradnl"/>
        </w:rPr>
        <w:t>Evaluación de la propuesta económica</w:t>
      </w:r>
      <w:r w:rsidR="0068097E" w:rsidRPr="003C383B">
        <w:rPr>
          <w:rFonts w:cs="Arial"/>
          <w:i w:val="0"/>
          <w:sz w:val="20"/>
          <w:lang w:val="es-ES_tradnl"/>
        </w:rPr>
        <w:t>.</w:t>
      </w:r>
      <w:bookmarkEnd w:id="104"/>
      <w:r w:rsidR="00642A17" w:rsidRPr="003C383B">
        <w:rPr>
          <w:rFonts w:cs="Arial"/>
          <w:i w:val="0"/>
          <w:sz w:val="20"/>
          <w:lang w:val="es-ES_tradnl"/>
        </w:rPr>
        <w:t xml:space="preserve"> </w:t>
      </w:r>
    </w:p>
    <w:p w:rsidR="005F71C6" w:rsidRPr="003C383B" w:rsidRDefault="005F71C6" w:rsidP="00790941">
      <w:pPr>
        <w:ind w:right="49"/>
        <w:jc w:val="both"/>
        <w:rPr>
          <w:rFonts w:ascii="Arial" w:hAnsi="Arial" w:cs="Arial"/>
          <w:sz w:val="20"/>
          <w:szCs w:val="20"/>
        </w:rPr>
      </w:pPr>
    </w:p>
    <w:p w:rsidR="008A37F3" w:rsidRPr="003C383B" w:rsidRDefault="008A37F3" w:rsidP="00790941">
      <w:pPr>
        <w:pStyle w:val="Prrafodelista"/>
        <w:numPr>
          <w:ilvl w:val="0"/>
          <w:numId w:val="27"/>
        </w:numPr>
        <w:ind w:left="709" w:right="49" w:hanging="283"/>
        <w:jc w:val="both"/>
        <w:rPr>
          <w:rFonts w:ascii="Arial" w:hAnsi="Arial" w:cs="Arial"/>
          <w:sz w:val="20"/>
          <w:szCs w:val="20"/>
        </w:rPr>
      </w:pPr>
      <w:r w:rsidRPr="003C383B">
        <w:rPr>
          <w:rFonts w:ascii="Arial" w:hAnsi="Arial" w:cs="Arial"/>
          <w:sz w:val="20"/>
          <w:szCs w:val="20"/>
        </w:rPr>
        <w:t xml:space="preserve">Se verificará que la propuesta económica y datos contenidos en el </w:t>
      </w:r>
      <w:r w:rsidRPr="003C383B">
        <w:rPr>
          <w:rFonts w:ascii="Arial" w:hAnsi="Arial" w:cs="Arial"/>
          <w:b/>
          <w:sz w:val="20"/>
          <w:szCs w:val="20"/>
        </w:rPr>
        <w:t xml:space="preserve">Anexo </w:t>
      </w:r>
      <w:r w:rsidR="00F51BD8" w:rsidRPr="003C383B">
        <w:rPr>
          <w:rFonts w:ascii="Arial" w:hAnsi="Arial" w:cs="Arial"/>
          <w:b/>
          <w:sz w:val="20"/>
          <w:szCs w:val="20"/>
        </w:rPr>
        <w:t>1</w:t>
      </w:r>
      <w:r w:rsidR="00E2683E" w:rsidRPr="003C383B">
        <w:rPr>
          <w:rFonts w:ascii="Arial" w:hAnsi="Arial" w:cs="Arial"/>
          <w:b/>
          <w:sz w:val="20"/>
          <w:szCs w:val="20"/>
        </w:rPr>
        <w:t>1</w:t>
      </w:r>
      <w:r w:rsidRPr="003C383B">
        <w:rPr>
          <w:rFonts w:ascii="Arial" w:hAnsi="Arial" w:cs="Arial"/>
          <w:sz w:val="20"/>
          <w:szCs w:val="20"/>
        </w:rPr>
        <w:t>, cumplan con los requisitos establecidos en la actual Convocatoria; analizando las operaciones aritméticas.</w:t>
      </w:r>
    </w:p>
    <w:p w:rsidR="008A37F3" w:rsidRPr="003C383B" w:rsidRDefault="008A37F3" w:rsidP="00790941">
      <w:pPr>
        <w:ind w:right="49"/>
        <w:jc w:val="both"/>
        <w:rPr>
          <w:rFonts w:ascii="Arial" w:hAnsi="Arial" w:cs="Arial"/>
          <w:sz w:val="20"/>
          <w:szCs w:val="20"/>
          <w:lang w:val="es-ES"/>
        </w:rPr>
      </w:pPr>
    </w:p>
    <w:p w:rsidR="0034659E" w:rsidRPr="003C383B" w:rsidRDefault="00F21987" w:rsidP="00790941">
      <w:pPr>
        <w:pStyle w:val="Prrafodelista"/>
        <w:numPr>
          <w:ilvl w:val="0"/>
          <w:numId w:val="27"/>
        </w:numPr>
        <w:ind w:left="709" w:right="49" w:hanging="283"/>
        <w:jc w:val="both"/>
        <w:rPr>
          <w:rFonts w:ascii="Arial" w:hAnsi="Arial" w:cs="Arial"/>
          <w:color w:val="000000" w:themeColor="text1"/>
          <w:sz w:val="20"/>
          <w:szCs w:val="20"/>
        </w:rPr>
      </w:pPr>
      <w:r w:rsidRPr="003C383B">
        <w:rPr>
          <w:rFonts w:ascii="Arial" w:hAnsi="Arial" w:cs="Arial"/>
          <w:color w:val="000000" w:themeColor="text1"/>
          <w:sz w:val="20"/>
          <w:szCs w:val="20"/>
        </w:rPr>
        <w:t xml:space="preserve">Se analizarán los porcentajes ofertados por los licitantes, y el precio unitario que resulte de aplicar el procentaje de descuento ofertado se truncará a dos decimales, conforme a los datos contenidos en su propuesta económica </w:t>
      </w:r>
      <w:r w:rsidR="0034659E" w:rsidRPr="003C383B">
        <w:rPr>
          <w:rFonts w:ascii="Arial" w:hAnsi="Arial" w:cs="Arial"/>
          <w:b/>
          <w:color w:val="000000" w:themeColor="text1"/>
          <w:sz w:val="20"/>
          <w:szCs w:val="20"/>
        </w:rPr>
        <w:t>Anexo 1</w:t>
      </w:r>
      <w:r w:rsidR="00E2683E" w:rsidRPr="003C383B">
        <w:rPr>
          <w:rFonts w:ascii="Arial" w:hAnsi="Arial" w:cs="Arial"/>
          <w:b/>
          <w:color w:val="000000" w:themeColor="text1"/>
          <w:sz w:val="20"/>
          <w:szCs w:val="20"/>
        </w:rPr>
        <w:t>1</w:t>
      </w:r>
      <w:r w:rsidR="005A6612" w:rsidRPr="003C383B">
        <w:rPr>
          <w:rFonts w:ascii="Arial" w:hAnsi="Arial" w:cs="Arial"/>
          <w:b/>
          <w:color w:val="000000" w:themeColor="text1"/>
          <w:sz w:val="20"/>
          <w:szCs w:val="20"/>
        </w:rPr>
        <w:t xml:space="preserve"> </w:t>
      </w:r>
      <w:r w:rsidR="005A6612" w:rsidRPr="003C383B">
        <w:rPr>
          <w:rFonts w:ascii="Arial" w:hAnsi="Arial" w:cs="Arial"/>
          <w:color w:val="000000" w:themeColor="text1"/>
          <w:sz w:val="20"/>
          <w:szCs w:val="20"/>
        </w:rPr>
        <w:t xml:space="preserve">del </w:t>
      </w:r>
      <w:r w:rsidR="007F77DF" w:rsidRPr="003C383B">
        <w:rPr>
          <w:rFonts w:ascii="Arial" w:hAnsi="Arial" w:cs="Arial"/>
          <w:b/>
          <w:color w:val="000000" w:themeColor="text1"/>
          <w:sz w:val="20"/>
          <w:szCs w:val="20"/>
        </w:rPr>
        <w:t>Anexo 1</w:t>
      </w:r>
      <w:r w:rsidR="007F77DF" w:rsidRPr="003C383B">
        <w:rPr>
          <w:rFonts w:ascii="Arial" w:hAnsi="Arial" w:cs="Arial"/>
          <w:color w:val="000000" w:themeColor="text1"/>
          <w:sz w:val="20"/>
          <w:szCs w:val="20"/>
        </w:rPr>
        <w:t xml:space="preserve"> </w:t>
      </w:r>
      <w:r w:rsidR="007F77DF" w:rsidRPr="003C383B">
        <w:rPr>
          <w:rFonts w:ascii="Arial" w:hAnsi="Arial" w:cs="Arial"/>
          <w:b/>
          <w:color w:val="000000" w:themeColor="text1"/>
          <w:sz w:val="20"/>
          <w:szCs w:val="20"/>
        </w:rPr>
        <w:t>“PMR”.</w:t>
      </w:r>
    </w:p>
    <w:p w:rsidR="008A37F3" w:rsidRPr="003C383B" w:rsidRDefault="008A37F3" w:rsidP="00790941">
      <w:pPr>
        <w:ind w:right="49"/>
        <w:jc w:val="both"/>
        <w:rPr>
          <w:rFonts w:ascii="Arial" w:hAnsi="Arial" w:cs="Arial"/>
          <w:sz w:val="20"/>
          <w:szCs w:val="20"/>
          <w:lang w:val="es-ES"/>
        </w:rPr>
      </w:pPr>
    </w:p>
    <w:p w:rsidR="000043A1" w:rsidRPr="003C383B" w:rsidRDefault="009D6B58" w:rsidP="00790941">
      <w:pPr>
        <w:pStyle w:val="Prrafodelista"/>
        <w:numPr>
          <w:ilvl w:val="0"/>
          <w:numId w:val="27"/>
        </w:numPr>
        <w:suppressAutoHyphens/>
        <w:ind w:left="709" w:right="49" w:hanging="283"/>
        <w:jc w:val="both"/>
        <w:rPr>
          <w:rFonts w:ascii="Arial" w:hAnsi="Arial" w:cs="Arial"/>
          <w:sz w:val="20"/>
          <w:szCs w:val="20"/>
          <w:lang w:eastAsia="ar-SA"/>
        </w:rPr>
      </w:pPr>
      <w:r w:rsidRPr="003C383B">
        <w:rPr>
          <w:rFonts w:ascii="Arial" w:hAnsi="Arial" w:cs="Arial"/>
          <w:sz w:val="20"/>
          <w:szCs w:val="20"/>
          <w:lang w:eastAsia="ar-SA"/>
        </w:rPr>
        <w:t>La evaluación e</w:t>
      </w:r>
      <w:r w:rsidR="000043A1" w:rsidRPr="003C383B">
        <w:rPr>
          <w:rFonts w:ascii="Arial" w:hAnsi="Arial" w:cs="Arial"/>
          <w:sz w:val="20"/>
          <w:szCs w:val="20"/>
          <w:lang w:eastAsia="ar-SA"/>
        </w:rPr>
        <w:t>conómica se realizará conforme lo establece el artículo 51 del Reglamento de la Ley de Adquisiciones, Arrendamientos y Servicios del Sector Público.</w:t>
      </w:r>
    </w:p>
    <w:p w:rsidR="0049788F" w:rsidRPr="003C383B" w:rsidRDefault="0049788F" w:rsidP="00790941">
      <w:pPr>
        <w:pStyle w:val="Prrafodelista"/>
        <w:rPr>
          <w:rFonts w:ascii="Arial" w:hAnsi="Arial" w:cs="Arial"/>
          <w:sz w:val="20"/>
          <w:szCs w:val="20"/>
          <w:lang w:eastAsia="ar-SA"/>
        </w:rPr>
      </w:pPr>
    </w:p>
    <w:p w:rsidR="008A37F3" w:rsidRPr="003C383B" w:rsidRDefault="008A37F3" w:rsidP="00790941">
      <w:pPr>
        <w:pStyle w:val="Prrafodelista"/>
        <w:numPr>
          <w:ilvl w:val="0"/>
          <w:numId w:val="27"/>
        </w:numPr>
        <w:ind w:left="709" w:right="49" w:hanging="283"/>
        <w:jc w:val="both"/>
        <w:rPr>
          <w:rFonts w:ascii="Arial" w:hAnsi="Arial" w:cs="Arial"/>
          <w:sz w:val="20"/>
          <w:szCs w:val="20"/>
        </w:rPr>
      </w:pPr>
      <w:r w:rsidRPr="003C383B">
        <w:rPr>
          <w:rFonts w:ascii="Arial" w:hAnsi="Arial" w:cs="Arial"/>
          <w:sz w:val="20"/>
          <w:szCs w:val="20"/>
        </w:rPr>
        <w:t xml:space="preserve">En caso de que se detecte un error de cálculo en alguna proposición, se podrá llevar a cabo su rectificación cuando la corrección no implique la modificación del </w:t>
      </w:r>
      <w:r w:rsidR="00A44B83" w:rsidRPr="003C383B">
        <w:rPr>
          <w:rFonts w:ascii="Arial" w:hAnsi="Arial" w:cs="Arial"/>
          <w:sz w:val="20"/>
          <w:szCs w:val="20"/>
        </w:rPr>
        <w:t>porcentaje de descuento</w:t>
      </w:r>
      <w:r w:rsidRPr="003C383B">
        <w:rPr>
          <w:rFonts w:ascii="Arial" w:hAnsi="Arial" w:cs="Arial"/>
          <w:sz w:val="20"/>
          <w:szCs w:val="20"/>
        </w:rPr>
        <w:t xml:space="preserve">. </w:t>
      </w:r>
    </w:p>
    <w:p w:rsidR="0049788F" w:rsidRPr="003C383B" w:rsidRDefault="0049788F" w:rsidP="00790941">
      <w:pPr>
        <w:pStyle w:val="Prrafodelista"/>
        <w:rPr>
          <w:rFonts w:ascii="Arial" w:hAnsi="Arial" w:cs="Arial"/>
          <w:sz w:val="20"/>
          <w:szCs w:val="20"/>
        </w:rPr>
      </w:pPr>
    </w:p>
    <w:p w:rsidR="003677F4" w:rsidRPr="003C383B" w:rsidRDefault="008A37F3" w:rsidP="003677F4">
      <w:pPr>
        <w:pStyle w:val="Prrafodelista"/>
        <w:numPr>
          <w:ilvl w:val="0"/>
          <w:numId w:val="27"/>
        </w:numPr>
        <w:ind w:left="709" w:right="49" w:hanging="283"/>
        <w:jc w:val="both"/>
        <w:rPr>
          <w:rFonts w:ascii="Arial" w:hAnsi="Arial" w:cs="Arial"/>
          <w:sz w:val="20"/>
          <w:szCs w:val="20"/>
        </w:rPr>
      </w:pPr>
      <w:r w:rsidRPr="003C383B">
        <w:rPr>
          <w:rFonts w:ascii="Arial" w:hAnsi="Arial" w:cs="Arial"/>
          <w:sz w:val="20"/>
          <w:szCs w:val="20"/>
        </w:rPr>
        <w:t xml:space="preserve">La evaluación de las proposiciones se realizará por </w:t>
      </w:r>
      <w:r w:rsidR="0034659E" w:rsidRPr="003C383B">
        <w:rPr>
          <w:rFonts w:ascii="Arial" w:hAnsi="Arial" w:cs="Arial"/>
          <w:sz w:val="20"/>
          <w:szCs w:val="20"/>
        </w:rPr>
        <w:t>partida</w:t>
      </w:r>
      <w:r w:rsidRPr="003C383B">
        <w:rPr>
          <w:rFonts w:ascii="Arial" w:hAnsi="Arial" w:cs="Arial"/>
          <w:sz w:val="20"/>
          <w:szCs w:val="20"/>
        </w:rPr>
        <w:t xml:space="preserve"> del bien ofertado, </w:t>
      </w:r>
      <w:r w:rsidR="00CC3534" w:rsidRPr="003C383B">
        <w:rPr>
          <w:rFonts w:ascii="Arial" w:hAnsi="Arial" w:cs="Arial"/>
          <w:sz w:val="20"/>
          <w:szCs w:val="20"/>
        </w:rPr>
        <w:t>y la adjudicacion se realizar</w:t>
      </w:r>
      <w:r w:rsidR="0015694E" w:rsidRPr="003C383B">
        <w:rPr>
          <w:rFonts w:ascii="Arial" w:hAnsi="Arial" w:cs="Arial"/>
          <w:sz w:val="20"/>
          <w:szCs w:val="20"/>
        </w:rPr>
        <w:t>á</w:t>
      </w:r>
      <w:r w:rsidR="00CC3534" w:rsidRPr="003C383B">
        <w:rPr>
          <w:rFonts w:ascii="Arial" w:hAnsi="Arial" w:cs="Arial"/>
          <w:sz w:val="20"/>
          <w:szCs w:val="20"/>
        </w:rPr>
        <w:t xml:space="preserve"> a quien resulte </w:t>
      </w:r>
      <w:r w:rsidR="009D6B58" w:rsidRPr="003C383B">
        <w:rPr>
          <w:rFonts w:ascii="Arial" w:hAnsi="Arial" w:cs="Arial"/>
          <w:sz w:val="20"/>
          <w:szCs w:val="20"/>
        </w:rPr>
        <w:t>e</w:t>
      </w:r>
      <w:r w:rsidR="004A126F" w:rsidRPr="003C383B">
        <w:rPr>
          <w:rFonts w:ascii="Arial" w:hAnsi="Arial" w:cs="Arial"/>
          <w:sz w:val="20"/>
          <w:szCs w:val="20"/>
        </w:rPr>
        <w:t>l precio má</w:t>
      </w:r>
      <w:r w:rsidR="00CC3534" w:rsidRPr="003C383B">
        <w:rPr>
          <w:rFonts w:ascii="Arial" w:hAnsi="Arial" w:cs="Arial"/>
          <w:sz w:val="20"/>
          <w:szCs w:val="20"/>
        </w:rPr>
        <w:t xml:space="preserve">s bajo </w:t>
      </w:r>
      <w:r w:rsidR="0034659E" w:rsidRPr="003C383B">
        <w:rPr>
          <w:rFonts w:ascii="Arial" w:hAnsi="Arial" w:cs="Arial"/>
          <w:sz w:val="20"/>
          <w:szCs w:val="20"/>
        </w:rPr>
        <w:t xml:space="preserve">por precio unitario de </w:t>
      </w:r>
      <w:r w:rsidR="0034659E" w:rsidRPr="003C383B">
        <w:rPr>
          <w:rFonts w:ascii="Arial" w:hAnsi="Arial" w:cs="Arial"/>
          <w:color w:val="000000" w:themeColor="text1"/>
          <w:sz w:val="20"/>
          <w:szCs w:val="20"/>
        </w:rPr>
        <w:t>la partida ofertada</w:t>
      </w:r>
      <w:r w:rsidR="0034659E" w:rsidRPr="003C383B">
        <w:rPr>
          <w:rFonts w:ascii="Arial" w:hAnsi="Arial" w:cs="Arial"/>
          <w:sz w:val="20"/>
          <w:szCs w:val="20"/>
        </w:rPr>
        <w:t xml:space="preserve"> en la Propuesta Económica presentada </w:t>
      </w:r>
      <w:r w:rsidR="0034659E" w:rsidRPr="003C383B">
        <w:rPr>
          <w:rFonts w:ascii="Arial" w:hAnsi="Arial" w:cs="Arial"/>
          <w:b/>
          <w:sz w:val="20"/>
          <w:szCs w:val="20"/>
        </w:rPr>
        <w:t>Anexo 1</w:t>
      </w:r>
      <w:r w:rsidR="00E2683E" w:rsidRPr="003C383B">
        <w:rPr>
          <w:rFonts w:ascii="Arial" w:hAnsi="Arial" w:cs="Arial"/>
          <w:b/>
          <w:sz w:val="20"/>
          <w:szCs w:val="20"/>
        </w:rPr>
        <w:t>1</w:t>
      </w:r>
      <w:r w:rsidR="003677F4" w:rsidRPr="003C383B">
        <w:rPr>
          <w:rFonts w:ascii="Arial" w:hAnsi="Arial" w:cs="Arial"/>
          <w:b/>
          <w:sz w:val="20"/>
          <w:szCs w:val="20"/>
        </w:rPr>
        <w:t xml:space="preserve">, </w:t>
      </w:r>
      <w:r w:rsidR="003677F4" w:rsidRPr="003C383B">
        <w:rPr>
          <w:rFonts w:ascii="Arial" w:hAnsi="Arial" w:cs="Arial"/>
          <w:sz w:val="20"/>
          <w:szCs w:val="20"/>
        </w:rPr>
        <w:t>una vez aplicado el porcentaje de descuento ofertado.</w:t>
      </w:r>
    </w:p>
    <w:p w:rsidR="0034659E" w:rsidRPr="003C383B" w:rsidRDefault="0034659E" w:rsidP="00790941">
      <w:pPr>
        <w:pStyle w:val="Prrafodelista"/>
        <w:ind w:right="49"/>
        <w:rPr>
          <w:rFonts w:ascii="Arial" w:hAnsi="Arial" w:cs="Arial"/>
          <w:sz w:val="20"/>
          <w:szCs w:val="20"/>
        </w:rPr>
      </w:pPr>
    </w:p>
    <w:p w:rsidR="008A37F3" w:rsidRPr="003C383B" w:rsidRDefault="008A37F3" w:rsidP="00790941">
      <w:pPr>
        <w:pStyle w:val="Prrafodelista"/>
        <w:numPr>
          <w:ilvl w:val="0"/>
          <w:numId w:val="27"/>
        </w:numPr>
        <w:ind w:left="709" w:right="49" w:hanging="283"/>
        <w:jc w:val="both"/>
        <w:rPr>
          <w:rFonts w:ascii="Arial" w:hAnsi="Arial" w:cs="Arial"/>
          <w:sz w:val="20"/>
          <w:szCs w:val="20"/>
        </w:rPr>
      </w:pPr>
      <w:r w:rsidRPr="003C383B">
        <w:rPr>
          <w:rFonts w:ascii="Arial" w:hAnsi="Arial" w:cs="Arial"/>
          <w:sz w:val="20"/>
          <w:szCs w:val="20"/>
        </w:rPr>
        <w:t xml:space="preserve">Para el caso de acreditarse con calidad de MIPYME, deberá indicarlo en su Propuesta Económica </w:t>
      </w:r>
      <w:r w:rsidRPr="003C383B">
        <w:rPr>
          <w:rFonts w:ascii="Arial" w:hAnsi="Arial" w:cs="Arial"/>
          <w:b/>
          <w:sz w:val="20"/>
          <w:szCs w:val="20"/>
        </w:rPr>
        <w:t xml:space="preserve">Anexo </w:t>
      </w:r>
      <w:r w:rsidR="00F51BD8" w:rsidRPr="003C383B">
        <w:rPr>
          <w:rFonts w:ascii="Arial" w:hAnsi="Arial" w:cs="Arial"/>
          <w:b/>
          <w:sz w:val="20"/>
          <w:szCs w:val="20"/>
        </w:rPr>
        <w:t>1</w:t>
      </w:r>
      <w:r w:rsidR="00E2683E" w:rsidRPr="003C383B">
        <w:rPr>
          <w:rFonts w:ascii="Arial" w:hAnsi="Arial" w:cs="Arial"/>
          <w:b/>
          <w:sz w:val="20"/>
          <w:szCs w:val="20"/>
        </w:rPr>
        <w:t>1</w:t>
      </w:r>
      <w:r w:rsidRPr="003C383B">
        <w:rPr>
          <w:rFonts w:ascii="Arial" w:hAnsi="Arial" w:cs="Arial"/>
          <w:sz w:val="20"/>
          <w:szCs w:val="20"/>
        </w:rPr>
        <w:t>, en el campo previsto en dicho anexo, además de acompañar la documentación requerida.</w:t>
      </w:r>
    </w:p>
    <w:p w:rsidR="008A37F3" w:rsidRPr="003C383B" w:rsidRDefault="008A37F3" w:rsidP="00790941">
      <w:pPr>
        <w:pStyle w:val="Prrafodelista"/>
        <w:ind w:left="709" w:right="49"/>
        <w:jc w:val="both"/>
        <w:rPr>
          <w:rFonts w:ascii="Arial" w:hAnsi="Arial" w:cs="Arial"/>
          <w:sz w:val="20"/>
          <w:szCs w:val="20"/>
        </w:rPr>
      </w:pPr>
    </w:p>
    <w:p w:rsidR="008A37F3" w:rsidRPr="003C383B" w:rsidRDefault="00F21987" w:rsidP="00790941">
      <w:pPr>
        <w:pStyle w:val="Prrafodelista"/>
        <w:numPr>
          <w:ilvl w:val="0"/>
          <w:numId w:val="27"/>
        </w:numPr>
        <w:ind w:left="709" w:right="49" w:hanging="283"/>
        <w:jc w:val="both"/>
        <w:rPr>
          <w:rFonts w:ascii="Arial" w:hAnsi="Arial" w:cs="Arial"/>
          <w:sz w:val="20"/>
          <w:szCs w:val="20"/>
        </w:rPr>
      </w:pPr>
      <w:r w:rsidRPr="003C383B">
        <w:rPr>
          <w:rFonts w:ascii="Arial" w:hAnsi="Arial" w:cs="Arial"/>
          <w:sz w:val="20"/>
          <w:szCs w:val="20"/>
        </w:rPr>
        <w:t>Los precios ofertados, que resulte de aplicar el procentaje de descuento ofertado deberán ser fijos durante la vigencia del contrato y no se encontraran sujetos a ajustes</w:t>
      </w:r>
      <w:r w:rsidR="008A37F3" w:rsidRPr="003C383B">
        <w:rPr>
          <w:rFonts w:ascii="Arial" w:hAnsi="Arial" w:cs="Arial"/>
          <w:sz w:val="20"/>
          <w:szCs w:val="20"/>
        </w:rPr>
        <w:t>.</w:t>
      </w:r>
    </w:p>
    <w:p w:rsidR="008A37F3" w:rsidRPr="003C383B" w:rsidRDefault="008A37F3" w:rsidP="00790941">
      <w:pPr>
        <w:pStyle w:val="Prrafodelista"/>
        <w:ind w:left="709" w:right="49"/>
        <w:jc w:val="both"/>
        <w:rPr>
          <w:rFonts w:ascii="Arial" w:hAnsi="Arial" w:cs="Arial"/>
          <w:sz w:val="20"/>
          <w:szCs w:val="20"/>
        </w:rPr>
      </w:pPr>
    </w:p>
    <w:p w:rsidR="008A37F3" w:rsidRPr="003C383B" w:rsidRDefault="00F21987" w:rsidP="00790941">
      <w:pPr>
        <w:pStyle w:val="Prrafodelista"/>
        <w:numPr>
          <w:ilvl w:val="0"/>
          <w:numId w:val="27"/>
        </w:numPr>
        <w:ind w:left="709" w:right="49" w:hanging="283"/>
        <w:jc w:val="both"/>
        <w:rPr>
          <w:rFonts w:ascii="Arial" w:hAnsi="Arial" w:cs="Arial"/>
          <w:sz w:val="20"/>
          <w:szCs w:val="20"/>
        </w:rPr>
      </w:pPr>
      <w:r w:rsidRPr="003C383B">
        <w:rPr>
          <w:rFonts w:ascii="Arial" w:hAnsi="Arial" w:cs="Arial"/>
          <w:sz w:val="20"/>
          <w:szCs w:val="20"/>
        </w:rPr>
        <w:t>Los bienes objeto de esta licitación deberán cotizarse en pesos mexicanos considerando el precio máximo de referencia, sin incluir el IVA. En caso de que se indique un precio con más de dos decimales dicho precio se truncará a dos, y se le aplicar</w:t>
      </w:r>
      <w:r w:rsidR="008D37A9" w:rsidRPr="003C383B">
        <w:rPr>
          <w:rFonts w:ascii="Arial" w:hAnsi="Arial" w:cs="Arial"/>
          <w:sz w:val="20"/>
          <w:szCs w:val="20"/>
        </w:rPr>
        <w:t>á</w:t>
      </w:r>
      <w:r w:rsidRPr="003C383B">
        <w:rPr>
          <w:rFonts w:ascii="Arial" w:hAnsi="Arial" w:cs="Arial"/>
          <w:sz w:val="20"/>
          <w:szCs w:val="20"/>
        </w:rPr>
        <w:t xml:space="preserve"> el porcentaje de descuento ofertado, siempre que el precio maximo de referencia corresponda al  establecido en el </w:t>
      </w:r>
      <w:r w:rsidR="007F77DF" w:rsidRPr="003C383B">
        <w:rPr>
          <w:rFonts w:ascii="Arial" w:hAnsi="Arial" w:cs="Arial"/>
          <w:b/>
          <w:sz w:val="20"/>
          <w:szCs w:val="20"/>
        </w:rPr>
        <w:t>Anexo 1 “PMR”.</w:t>
      </w:r>
    </w:p>
    <w:p w:rsidR="008A37F3" w:rsidRPr="003C383B" w:rsidRDefault="008A37F3" w:rsidP="00790941">
      <w:pPr>
        <w:pStyle w:val="Prrafodelista"/>
        <w:ind w:right="49"/>
        <w:rPr>
          <w:rFonts w:ascii="Arial" w:hAnsi="Arial" w:cs="Arial"/>
          <w:sz w:val="20"/>
          <w:szCs w:val="20"/>
        </w:rPr>
      </w:pPr>
    </w:p>
    <w:p w:rsidR="00D1134A" w:rsidRPr="003C383B" w:rsidRDefault="001B56CF" w:rsidP="00790941">
      <w:pPr>
        <w:pStyle w:val="Ttulo2"/>
        <w:numPr>
          <w:ilvl w:val="1"/>
          <w:numId w:val="28"/>
        </w:numPr>
        <w:tabs>
          <w:tab w:val="num" w:pos="0"/>
        </w:tabs>
        <w:spacing w:before="0" w:after="0"/>
        <w:ind w:left="0" w:right="49" w:firstLine="0"/>
        <w:rPr>
          <w:rFonts w:cs="Arial"/>
          <w:i w:val="0"/>
          <w:sz w:val="20"/>
          <w:lang w:val="es-ES_tradnl"/>
        </w:rPr>
      </w:pPr>
      <w:bookmarkStart w:id="105" w:name="_Toc490124932"/>
      <w:r w:rsidRPr="003C383B">
        <w:rPr>
          <w:rFonts w:cs="Arial"/>
          <w:i w:val="0"/>
          <w:sz w:val="20"/>
          <w:lang w:val="es-ES_tradnl"/>
        </w:rPr>
        <w:t>Adjudicación de Contrato.</w:t>
      </w:r>
      <w:bookmarkEnd w:id="105"/>
    </w:p>
    <w:p w:rsidR="00D1134A" w:rsidRPr="003C383B" w:rsidRDefault="00D1134A" w:rsidP="00790941">
      <w:pPr>
        <w:suppressAutoHyphens/>
        <w:ind w:left="-284" w:right="49"/>
        <w:jc w:val="both"/>
        <w:rPr>
          <w:rFonts w:ascii="Arial" w:hAnsi="Arial" w:cs="Arial"/>
          <w:sz w:val="20"/>
          <w:szCs w:val="20"/>
          <w:lang w:val="es-ES_tradnl"/>
        </w:rPr>
      </w:pPr>
    </w:p>
    <w:p w:rsidR="009F0AED" w:rsidRPr="003C383B" w:rsidRDefault="008D37A9" w:rsidP="00790941">
      <w:pPr>
        <w:suppressAutoHyphens/>
        <w:ind w:right="49"/>
        <w:jc w:val="both"/>
        <w:rPr>
          <w:rFonts w:ascii="Arial" w:eastAsia="Times New Roman" w:hAnsi="Arial" w:cs="Arial"/>
          <w:sz w:val="20"/>
          <w:szCs w:val="20"/>
          <w:lang w:val="es-ES" w:eastAsia="ar-SA"/>
        </w:rPr>
      </w:pPr>
      <w:r w:rsidRPr="003C383B">
        <w:rPr>
          <w:rFonts w:ascii="Arial" w:eastAsia="Times New Roman" w:hAnsi="Arial" w:cs="Arial"/>
          <w:sz w:val="20"/>
          <w:szCs w:val="20"/>
          <w:lang w:val="es-ES" w:eastAsia="ar-SA"/>
        </w:rPr>
        <w:t xml:space="preserve">La </w:t>
      </w:r>
      <w:r w:rsidR="009F0AED" w:rsidRPr="003C383B">
        <w:rPr>
          <w:rFonts w:ascii="Arial" w:eastAsia="Times New Roman" w:hAnsi="Arial" w:cs="Arial"/>
          <w:sz w:val="20"/>
          <w:szCs w:val="20"/>
          <w:lang w:val="es-ES" w:eastAsia="ar-SA"/>
        </w:rPr>
        <w:t>adjudica</w:t>
      </w:r>
      <w:r w:rsidRPr="003C383B">
        <w:rPr>
          <w:rFonts w:ascii="Arial" w:eastAsia="Times New Roman" w:hAnsi="Arial" w:cs="Arial"/>
          <w:sz w:val="20"/>
          <w:szCs w:val="20"/>
          <w:lang w:val="es-ES" w:eastAsia="ar-SA"/>
        </w:rPr>
        <w:t>ción será por parti</w:t>
      </w:r>
      <w:r w:rsidR="009F0AED" w:rsidRPr="003C383B">
        <w:rPr>
          <w:rFonts w:ascii="Arial" w:eastAsia="Times New Roman" w:hAnsi="Arial" w:cs="Arial"/>
          <w:sz w:val="20"/>
          <w:szCs w:val="20"/>
          <w:lang w:val="es-ES" w:eastAsia="ar-SA"/>
        </w:rPr>
        <w:t>d</w:t>
      </w:r>
      <w:r w:rsidRPr="003C383B">
        <w:rPr>
          <w:rFonts w:ascii="Arial" w:eastAsia="Times New Roman" w:hAnsi="Arial" w:cs="Arial"/>
          <w:sz w:val="20"/>
          <w:szCs w:val="20"/>
          <w:lang w:val="es-ES" w:eastAsia="ar-SA"/>
        </w:rPr>
        <w:t>a</w:t>
      </w:r>
      <w:r w:rsidR="009F0AED" w:rsidRPr="003C383B">
        <w:rPr>
          <w:rFonts w:ascii="Arial" w:eastAsia="Times New Roman" w:hAnsi="Arial" w:cs="Arial"/>
          <w:sz w:val="20"/>
          <w:szCs w:val="20"/>
          <w:lang w:val="es-ES" w:eastAsia="ar-SA"/>
        </w:rPr>
        <w:t xml:space="preserve"> al licitante cuya oferta resulte solvente porque cumple, conforme a los criterios de evaluación establecidos, con los requisitos legales, técnicos y económicos de la Convocatoria y </w:t>
      </w:r>
      <w:r w:rsidR="007829DD" w:rsidRPr="003C383B">
        <w:rPr>
          <w:rFonts w:ascii="Arial" w:eastAsia="Times New Roman" w:hAnsi="Arial" w:cs="Arial"/>
          <w:sz w:val="20"/>
          <w:szCs w:val="20"/>
          <w:lang w:val="es-ES" w:eastAsia="ar-SA"/>
        </w:rPr>
        <w:t>cuente con el precio más bajo</w:t>
      </w:r>
      <w:r w:rsidR="00606731" w:rsidRPr="003C383B">
        <w:rPr>
          <w:rFonts w:ascii="Arial" w:eastAsia="Times New Roman" w:hAnsi="Arial" w:cs="Arial"/>
          <w:sz w:val="20"/>
          <w:szCs w:val="20"/>
          <w:lang w:val="es-ES" w:eastAsia="ar-SA"/>
        </w:rPr>
        <w:t xml:space="preserve">, </w:t>
      </w:r>
      <w:r w:rsidR="00606731" w:rsidRPr="003C383B">
        <w:rPr>
          <w:rFonts w:ascii="Arial" w:hAnsi="Arial" w:cs="Arial"/>
          <w:sz w:val="20"/>
          <w:szCs w:val="20"/>
        </w:rPr>
        <w:t>una vez aplicado el porcentaje de descuento ofertado.</w:t>
      </w:r>
    </w:p>
    <w:p w:rsidR="009F0AED" w:rsidRPr="003C383B" w:rsidRDefault="009F0AED" w:rsidP="00790941">
      <w:pPr>
        <w:suppressAutoHyphens/>
        <w:ind w:right="49"/>
        <w:jc w:val="both"/>
        <w:rPr>
          <w:rFonts w:ascii="Arial" w:eastAsia="Times New Roman" w:hAnsi="Arial" w:cs="Arial"/>
          <w:sz w:val="20"/>
          <w:szCs w:val="20"/>
          <w:lang w:val="es-ES" w:eastAsia="ar-SA"/>
        </w:rPr>
      </w:pPr>
    </w:p>
    <w:p w:rsidR="009F0AED" w:rsidRPr="003C383B" w:rsidRDefault="009F0AED" w:rsidP="00790941">
      <w:pPr>
        <w:ind w:right="49"/>
        <w:jc w:val="both"/>
        <w:rPr>
          <w:rFonts w:ascii="Arial" w:hAnsi="Arial" w:cs="Arial"/>
          <w:b/>
          <w:sz w:val="20"/>
          <w:szCs w:val="20"/>
        </w:rPr>
      </w:pPr>
      <w:r w:rsidRPr="003C383B">
        <w:rPr>
          <w:rFonts w:ascii="Arial" w:hAnsi="Arial" w:cs="Arial"/>
          <w:sz w:val="20"/>
          <w:szCs w:val="20"/>
        </w:rPr>
        <w:t>Si resultare que dos o más proposiciones son solventes porque satisfacen la totalidad de los requerimientos so</w:t>
      </w:r>
      <w:r w:rsidR="008D37A9" w:rsidRPr="003C383B">
        <w:rPr>
          <w:rFonts w:ascii="Arial" w:hAnsi="Arial" w:cs="Arial"/>
          <w:sz w:val="20"/>
          <w:szCs w:val="20"/>
        </w:rPr>
        <w:t xml:space="preserve">licitados por la Convocante, la partida </w:t>
      </w:r>
      <w:r w:rsidRPr="003C383B">
        <w:rPr>
          <w:rFonts w:ascii="Arial" w:hAnsi="Arial" w:cs="Arial"/>
          <w:sz w:val="20"/>
          <w:szCs w:val="20"/>
        </w:rPr>
        <w:t>se adjudicará a quien presente la proposición cuyo pre</w:t>
      </w:r>
      <w:r w:rsidR="0047246E" w:rsidRPr="003C383B">
        <w:rPr>
          <w:rFonts w:ascii="Arial" w:hAnsi="Arial" w:cs="Arial"/>
          <w:sz w:val="20"/>
          <w:szCs w:val="20"/>
        </w:rPr>
        <w:t>cio sea el más bajo</w:t>
      </w:r>
      <w:r w:rsidR="00606731" w:rsidRPr="003C383B">
        <w:rPr>
          <w:rFonts w:ascii="Arial" w:hAnsi="Arial" w:cs="Arial"/>
          <w:sz w:val="20"/>
          <w:szCs w:val="20"/>
        </w:rPr>
        <w:t>, una vez aplicado el porcentaje de descuento ofertado.</w:t>
      </w:r>
    </w:p>
    <w:p w:rsidR="00A437E4" w:rsidRPr="003C383B" w:rsidRDefault="00A437E4" w:rsidP="00790941">
      <w:pPr>
        <w:ind w:right="49"/>
        <w:jc w:val="both"/>
        <w:rPr>
          <w:rFonts w:ascii="Arial" w:hAnsi="Arial" w:cs="Arial"/>
          <w:sz w:val="20"/>
          <w:szCs w:val="20"/>
        </w:rPr>
      </w:pPr>
    </w:p>
    <w:p w:rsidR="009F0AED" w:rsidRPr="003C383B" w:rsidRDefault="009F0AED" w:rsidP="00790941">
      <w:pPr>
        <w:suppressAutoHyphens/>
        <w:ind w:right="49"/>
        <w:jc w:val="both"/>
        <w:rPr>
          <w:rFonts w:ascii="Arial" w:eastAsia="Times New Roman" w:hAnsi="Arial" w:cs="Arial"/>
          <w:sz w:val="20"/>
          <w:szCs w:val="20"/>
          <w:lang w:val="es-ES" w:eastAsia="ar-SA"/>
        </w:rPr>
      </w:pPr>
      <w:r w:rsidRPr="003C383B">
        <w:rPr>
          <w:rFonts w:ascii="Arial" w:eastAsia="Times New Roman" w:hAnsi="Arial" w:cs="Arial"/>
          <w:sz w:val="20"/>
          <w:szCs w:val="20"/>
          <w:lang w:val="es-ES" w:eastAsia="ar-SA"/>
        </w:rPr>
        <w:t xml:space="preserve">En </w:t>
      </w:r>
      <w:r w:rsidR="00C35B03" w:rsidRPr="003C383B">
        <w:rPr>
          <w:rFonts w:ascii="Arial" w:eastAsia="Times New Roman" w:hAnsi="Arial" w:cs="Arial"/>
          <w:sz w:val="20"/>
          <w:szCs w:val="20"/>
          <w:lang w:val="es-ES" w:eastAsia="ar-SA"/>
        </w:rPr>
        <w:t>el supuesto</w:t>
      </w:r>
      <w:r w:rsidRPr="003C383B">
        <w:rPr>
          <w:rFonts w:ascii="Arial" w:eastAsia="Times New Roman" w:hAnsi="Arial" w:cs="Arial"/>
          <w:sz w:val="20"/>
          <w:szCs w:val="20"/>
          <w:lang w:val="es-ES" w:eastAsia="ar-SA"/>
        </w:rPr>
        <w:t xml:space="preserve"> de existir </w:t>
      </w:r>
      <w:r w:rsidR="0047246E" w:rsidRPr="003C383B">
        <w:rPr>
          <w:rFonts w:ascii="Arial" w:eastAsia="Times New Roman" w:hAnsi="Arial" w:cs="Arial"/>
          <w:sz w:val="20"/>
          <w:szCs w:val="20"/>
          <w:lang w:val="es-ES" w:eastAsia="ar-SA"/>
        </w:rPr>
        <w:t>empate en el precio</w:t>
      </w:r>
      <w:r w:rsidR="0015694E" w:rsidRPr="003C383B">
        <w:rPr>
          <w:rFonts w:ascii="Arial" w:eastAsia="Times New Roman" w:hAnsi="Arial" w:cs="Arial"/>
          <w:sz w:val="20"/>
          <w:szCs w:val="20"/>
          <w:lang w:val="es-ES" w:eastAsia="ar-SA"/>
        </w:rPr>
        <w:t xml:space="preserve"> unitario se asignará el licitante que haya ofertado el mayor porcentaje de descuento; si los porcentajes de descuento ofertados son iguales,</w:t>
      </w:r>
      <w:r w:rsidRPr="003C383B">
        <w:rPr>
          <w:rFonts w:ascii="Arial" w:eastAsia="Times New Roman" w:hAnsi="Arial" w:cs="Arial"/>
          <w:sz w:val="20"/>
          <w:szCs w:val="20"/>
          <w:lang w:val="es-ES" w:eastAsia="ar-SA"/>
        </w:rPr>
        <w:t xml:space="preserve"> se dará preferencia en primer término a las Micro Empresas, a continuación se considerará a las Pequeñas Empresas y en caso de no contarse con alguna de las anteriores, la adjudicación se efectuará a favor del licitante que tenga el carácter de Mediana Empresa.</w:t>
      </w:r>
    </w:p>
    <w:p w:rsidR="009F0AED" w:rsidRPr="003C383B" w:rsidRDefault="009F0AED" w:rsidP="00790941">
      <w:pPr>
        <w:suppressAutoHyphens/>
        <w:ind w:left="851" w:right="49" w:hanging="851"/>
        <w:jc w:val="both"/>
        <w:rPr>
          <w:rFonts w:ascii="Arial" w:eastAsia="Times New Roman" w:hAnsi="Arial" w:cs="Arial"/>
          <w:sz w:val="20"/>
          <w:szCs w:val="20"/>
          <w:lang w:val="es-ES" w:eastAsia="ar-SA"/>
        </w:rPr>
      </w:pPr>
    </w:p>
    <w:p w:rsidR="009F0AED" w:rsidRPr="003C383B" w:rsidRDefault="00E75AB6" w:rsidP="00790941">
      <w:pPr>
        <w:ind w:right="49"/>
        <w:jc w:val="both"/>
        <w:rPr>
          <w:rFonts w:ascii="Arial" w:hAnsi="Arial" w:cs="Arial"/>
          <w:sz w:val="20"/>
          <w:szCs w:val="20"/>
        </w:rPr>
      </w:pPr>
      <w:r w:rsidRPr="003C383B">
        <w:rPr>
          <w:rFonts w:ascii="Arial" w:hAnsi="Arial" w:cs="Arial"/>
          <w:sz w:val="20"/>
          <w:szCs w:val="20"/>
        </w:rPr>
        <w:t>De no actualizarse l</w:t>
      </w:r>
      <w:r w:rsidR="00C35B03" w:rsidRPr="003C383B">
        <w:rPr>
          <w:rFonts w:ascii="Arial" w:hAnsi="Arial" w:cs="Arial"/>
          <w:sz w:val="20"/>
          <w:szCs w:val="20"/>
        </w:rPr>
        <w:t>os</w:t>
      </w:r>
      <w:r w:rsidRPr="003C383B">
        <w:rPr>
          <w:rFonts w:ascii="Arial" w:hAnsi="Arial" w:cs="Arial"/>
          <w:sz w:val="20"/>
          <w:szCs w:val="20"/>
        </w:rPr>
        <w:t xml:space="preserve"> supuesto</w:t>
      </w:r>
      <w:r w:rsidR="00C35B03" w:rsidRPr="003C383B">
        <w:rPr>
          <w:rFonts w:ascii="Arial" w:hAnsi="Arial" w:cs="Arial"/>
          <w:sz w:val="20"/>
          <w:szCs w:val="20"/>
        </w:rPr>
        <w:t>s descritos anteriormente y subsista el empate entre licitantes,</w:t>
      </w:r>
      <w:r w:rsidRPr="003C383B">
        <w:rPr>
          <w:rFonts w:ascii="Arial" w:hAnsi="Arial" w:cs="Arial"/>
          <w:sz w:val="20"/>
          <w:szCs w:val="20"/>
        </w:rPr>
        <w:t xml:space="preserve"> se realizará la adjudicación del contrato a favor del licitante que resulte ganador del sorteo por insaculación que realice la Convocante, en presencia del OIC</w:t>
      </w:r>
      <w:r w:rsidR="00F42EE3" w:rsidRPr="003C383B">
        <w:rPr>
          <w:rFonts w:ascii="Arial" w:hAnsi="Arial" w:cs="Arial"/>
          <w:sz w:val="20"/>
          <w:szCs w:val="20"/>
        </w:rPr>
        <w:t xml:space="preserve"> </w:t>
      </w:r>
      <w:r w:rsidR="00F017CC" w:rsidRPr="003C383B">
        <w:rPr>
          <w:rFonts w:ascii="Arial" w:hAnsi="Arial" w:cs="Arial"/>
          <w:sz w:val="20"/>
          <w:szCs w:val="20"/>
        </w:rPr>
        <w:t>y</w:t>
      </w:r>
      <w:r w:rsidR="00F42EE3" w:rsidRPr="003C383B">
        <w:rPr>
          <w:rFonts w:ascii="Arial" w:hAnsi="Arial" w:cs="Arial"/>
          <w:sz w:val="20"/>
          <w:szCs w:val="20"/>
        </w:rPr>
        <w:t xml:space="preserve"> Testigo Social</w:t>
      </w:r>
      <w:r w:rsidRPr="003C383B">
        <w:rPr>
          <w:rFonts w:ascii="Arial" w:hAnsi="Arial" w:cs="Arial"/>
          <w:sz w:val="20"/>
          <w:szCs w:val="20"/>
        </w:rPr>
        <w:t xml:space="preserve">, conforme el artículo 54 del RLAASSP. </w:t>
      </w:r>
    </w:p>
    <w:p w:rsidR="001E0E29" w:rsidRPr="003C383B" w:rsidRDefault="001E0E29" w:rsidP="00790941">
      <w:pPr>
        <w:suppressAutoHyphens/>
        <w:ind w:right="49"/>
        <w:jc w:val="both"/>
        <w:rPr>
          <w:rFonts w:ascii="Arial" w:eastAsia="Times New Roman" w:hAnsi="Arial" w:cs="Arial"/>
          <w:sz w:val="20"/>
          <w:szCs w:val="20"/>
          <w:lang w:eastAsia="ar-SA"/>
        </w:rPr>
      </w:pPr>
    </w:p>
    <w:p w:rsidR="00E777F3" w:rsidRPr="003C383B" w:rsidRDefault="00E777F3" w:rsidP="00790941">
      <w:pPr>
        <w:suppressAutoHyphens/>
        <w:ind w:right="49"/>
        <w:jc w:val="both"/>
        <w:rPr>
          <w:rFonts w:ascii="Arial" w:eastAsia="Times New Roman" w:hAnsi="Arial" w:cs="Arial"/>
          <w:sz w:val="20"/>
          <w:szCs w:val="20"/>
          <w:lang w:eastAsia="ar-SA"/>
        </w:rPr>
      </w:pPr>
    </w:p>
    <w:p w:rsidR="0008517F" w:rsidRPr="003C383B" w:rsidRDefault="0008517F" w:rsidP="00790941">
      <w:pPr>
        <w:pStyle w:val="Ttulo1"/>
        <w:numPr>
          <w:ilvl w:val="0"/>
          <w:numId w:val="28"/>
        </w:numPr>
        <w:spacing w:before="0" w:after="0"/>
        <w:ind w:right="49"/>
        <w:rPr>
          <w:rFonts w:cs="Arial"/>
          <w:sz w:val="20"/>
          <w:szCs w:val="20"/>
          <w:lang w:val="es-ES_tradnl"/>
        </w:rPr>
      </w:pPr>
      <w:bookmarkStart w:id="106" w:name="_Toc490124933"/>
      <w:bookmarkStart w:id="107" w:name="_Toc442383393"/>
      <w:bookmarkStart w:id="108" w:name="_Toc442383592"/>
      <w:bookmarkStart w:id="109" w:name="_Toc442383721"/>
      <w:bookmarkStart w:id="110" w:name="_Toc367205802"/>
      <w:r w:rsidRPr="003C383B">
        <w:rPr>
          <w:rFonts w:cs="Arial"/>
          <w:sz w:val="20"/>
          <w:szCs w:val="20"/>
          <w:lang w:val="es-ES_tradnl"/>
        </w:rPr>
        <w:t>INCONFORMIDADES.</w:t>
      </w:r>
      <w:bookmarkEnd w:id="106"/>
    </w:p>
    <w:p w:rsidR="00516C96" w:rsidRPr="003C383B" w:rsidRDefault="00516C96" w:rsidP="00516C96">
      <w:pPr>
        <w:rPr>
          <w:lang w:val="es-ES_tradnl" w:eastAsia="ar-SA"/>
        </w:rPr>
      </w:pPr>
    </w:p>
    <w:p w:rsidR="004049B8" w:rsidRPr="003C383B" w:rsidRDefault="004049B8" w:rsidP="00790941">
      <w:pPr>
        <w:ind w:left="-284" w:right="49"/>
        <w:jc w:val="both"/>
        <w:rPr>
          <w:rFonts w:ascii="Arial" w:hAnsi="Arial" w:cs="Arial"/>
          <w:i/>
          <w:vanish/>
          <w:sz w:val="20"/>
          <w:szCs w:val="20"/>
          <w:lang w:val="es-ES_tradnl"/>
        </w:rPr>
      </w:pPr>
    </w:p>
    <w:p w:rsidR="0008517F" w:rsidRPr="003C383B" w:rsidRDefault="0008517F" w:rsidP="00790941">
      <w:pPr>
        <w:ind w:right="49"/>
        <w:jc w:val="both"/>
        <w:rPr>
          <w:rFonts w:ascii="Arial" w:hAnsi="Arial" w:cs="Arial"/>
          <w:vanish/>
          <w:sz w:val="20"/>
          <w:szCs w:val="20"/>
          <w:lang w:val="es-ES_tradnl"/>
        </w:rPr>
      </w:pPr>
      <w:r w:rsidRPr="003C383B">
        <w:rPr>
          <w:rFonts w:ascii="Arial" w:hAnsi="Arial" w:cs="Arial"/>
          <w:sz w:val="20"/>
          <w:szCs w:val="20"/>
          <w:lang w:val="es-ES_tradnl"/>
        </w:rPr>
        <w:t xml:space="preserve">De acuerdo con lo dispuesto en artículo 66 de la LAASSP, los licitantes podrán interponer inconformidad en las oficinas de la SFP ubicadas en Avenida de los Insurgentes Sur 1735, Colonia Guadalupe Inn, Código Postal 01020, Delegación Álvaro Obregón, México, Distrito Federal o ante el </w:t>
      </w:r>
      <w:r w:rsidR="007F77DF" w:rsidRPr="003C383B">
        <w:rPr>
          <w:rFonts w:ascii="Arial" w:hAnsi="Arial" w:cs="Arial"/>
          <w:sz w:val="20"/>
          <w:szCs w:val="20"/>
          <w:lang w:val="es-ES_tradnl"/>
        </w:rPr>
        <w:t xml:space="preserve">Órgano Interno de Control en el IMSS </w:t>
      </w:r>
      <w:r w:rsidRPr="003C383B">
        <w:rPr>
          <w:rFonts w:ascii="Arial" w:hAnsi="Arial" w:cs="Arial"/>
          <w:sz w:val="20"/>
          <w:szCs w:val="20"/>
          <w:lang w:val="es-ES_tradnl"/>
        </w:rPr>
        <w:t xml:space="preserve">ubicado en. </w:t>
      </w:r>
    </w:p>
    <w:p w:rsidR="0008517F" w:rsidRPr="003C383B" w:rsidRDefault="0008517F" w:rsidP="00790941">
      <w:pPr>
        <w:ind w:right="49"/>
        <w:jc w:val="both"/>
        <w:rPr>
          <w:rFonts w:ascii="Arial" w:hAnsi="Arial" w:cs="Arial"/>
          <w:vanish/>
          <w:sz w:val="20"/>
          <w:szCs w:val="20"/>
          <w:lang w:val="es-ES_tradnl"/>
        </w:rPr>
      </w:pPr>
    </w:p>
    <w:p w:rsidR="0008517F" w:rsidRPr="003C383B" w:rsidRDefault="0008517F" w:rsidP="00790941">
      <w:pPr>
        <w:ind w:right="49"/>
        <w:jc w:val="both"/>
        <w:rPr>
          <w:rFonts w:ascii="Arial" w:hAnsi="Arial" w:cs="Arial"/>
          <w:sz w:val="20"/>
          <w:szCs w:val="20"/>
          <w:lang w:val="es-ES_tradnl"/>
        </w:rPr>
      </w:pPr>
      <w:r w:rsidRPr="003C383B">
        <w:rPr>
          <w:rFonts w:ascii="Arial" w:hAnsi="Arial" w:cs="Arial"/>
          <w:sz w:val="20"/>
          <w:szCs w:val="20"/>
          <w:lang w:val="es-ES_tradnl"/>
        </w:rPr>
        <w:t>Av. Revolución número 1586, Colonia San Ángel, Delegación Álvaro Obregón, C.P. 01000, Ciudad de México.</w:t>
      </w:r>
    </w:p>
    <w:p w:rsidR="0008517F" w:rsidRPr="003C383B" w:rsidRDefault="0008517F" w:rsidP="00790941">
      <w:pPr>
        <w:ind w:right="49"/>
        <w:jc w:val="both"/>
        <w:rPr>
          <w:rFonts w:ascii="Arial" w:hAnsi="Arial" w:cs="Arial"/>
          <w:sz w:val="20"/>
          <w:szCs w:val="20"/>
          <w:lang w:val="es-ES_tradnl"/>
        </w:rPr>
      </w:pPr>
    </w:p>
    <w:p w:rsidR="0008517F" w:rsidRPr="003C383B" w:rsidRDefault="0008517F" w:rsidP="00790941">
      <w:pPr>
        <w:ind w:right="49"/>
        <w:jc w:val="both"/>
        <w:rPr>
          <w:rFonts w:ascii="Arial" w:hAnsi="Arial" w:cs="Arial"/>
          <w:sz w:val="20"/>
          <w:szCs w:val="20"/>
          <w:lang w:val="es-ES_tradnl"/>
        </w:rPr>
      </w:pPr>
      <w:r w:rsidRPr="003C383B">
        <w:rPr>
          <w:rFonts w:ascii="Arial" w:hAnsi="Arial" w:cs="Arial"/>
          <w:sz w:val="20"/>
          <w:szCs w:val="20"/>
          <w:lang w:val="es-ES_tradnl"/>
        </w:rPr>
        <w:t xml:space="preserve">Asimismo, se señala que tales inconformidades podrán presentarse mediante el sistema CompraNet en la dirección electrónica </w:t>
      </w:r>
      <w:hyperlink r:id="rId13" w:history="1">
        <w:r w:rsidRPr="003C383B">
          <w:rPr>
            <w:rStyle w:val="Hipervnculo"/>
            <w:rFonts w:ascii="Arial" w:hAnsi="Arial" w:cs="Arial"/>
            <w:sz w:val="20"/>
            <w:szCs w:val="20"/>
            <w:lang w:val="es-ES_tradnl"/>
          </w:rPr>
          <w:t>www.compranet.gob.mx</w:t>
        </w:r>
      </w:hyperlink>
      <w:r w:rsidRPr="003C383B">
        <w:rPr>
          <w:rFonts w:ascii="Arial" w:hAnsi="Arial" w:cs="Arial"/>
          <w:sz w:val="20"/>
          <w:szCs w:val="20"/>
          <w:lang w:val="es-ES_tradnl"/>
        </w:rPr>
        <w:t xml:space="preserve">. Lo anterior, contra actos del procedimiento de contratación que contravengan las disposiciones que rigen las materias objeto del mencionado ordenamiento. </w:t>
      </w:r>
    </w:p>
    <w:p w:rsidR="00F868D6" w:rsidRPr="003C383B" w:rsidRDefault="00F868D6" w:rsidP="00790941">
      <w:pPr>
        <w:ind w:right="49"/>
        <w:jc w:val="both"/>
        <w:rPr>
          <w:rFonts w:ascii="Arial" w:hAnsi="Arial" w:cs="Arial"/>
          <w:sz w:val="20"/>
          <w:szCs w:val="20"/>
          <w:lang w:val="es-ES_tradnl"/>
        </w:rPr>
      </w:pPr>
    </w:p>
    <w:p w:rsidR="006D0303" w:rsidRPr="003C383B" w:rsidRDefault="006D0303" w:rsidP="00790941">
      <w:pPr>
        <w:pStyle w:val="Ttulo1"/>
        <w:numPr>
          <w:ilvl w:val="0"/>
          <w:numId w:val="28"/>
        </w:numPr>
        <w:spacing w:before="0" w:after="0"/>
        <w:ind w:right="49"/>
        <w:rPr>
          <w:rFonts w:cs="Arial"/>
          <w:sz w:val="20"/>
          <w:szCs w:val="20"/>
          <w:lang w:val="es-ES_tradnl"/>
        </w:rPr>
      </w:pPr>
      <w:bookmarkStart w:id="111" w:name="_Toc490124934"/>
      <w:r w:rsidRPr="003C383B">
        <w:rPr>
          <w:rFonts w:cs="Arial"/>
          <w:sz w:val="20"/>
          <w:szCs w:val="20"/>
          <w:lang w:val="es-ES_tradnl"/>
        </w:rPr>
        <w:lastRenderedPageBreak/>
        <w:t>RELACIÓN DE DOCUMENTOS QUE DEBE PRESENTAR EL LICITANTE.</w:t>
      </w:r>
      <w:bookmarkEnd w:id="107"/>
      <w:bookmarkEnd w:id="108"/>
      <w:bookmarkEnd w:id="109"/>
      <w:bookmarkEnd w:id="111"/>
    </w:p>
    <w:p w:rsidR="006D0303" w:rsidRPr="003C383B" w:rsidRDefault="006D0303" w:rsidP="00790941">
      <w:pPr>
        <w:suppressAutoHyphens/>
        <w:ind w:left="-284" w:right="49"/>
        <w:jc w:val="both"/>
        <w:rPr>
          <w:rFonts w:ascii="Arial" w:eastAsia="Arial Unicode MS" w:hAnsi="Arial" w:cs="Arial"/>
          <w:b/>
          <w:sz w:val="20"/>
          <w:szCs w:val="20"/>
          <w:lang w:val="es-ES_tradnl"/>
        </w:rPr>
      </w:pPr>
    </w:p>
    <w:p w:rsidR="006E49B8" w:rsidRPr="003C383B" w:rsidRDefault="006E49B8" w:rsidP="00790941">
      <w:pPr>
        <w:ind w:right="49"/>
        <w:jc w:val="both"/>
        <w:rPr>
          <w:rFonts w:ascii="Arial" w:hAnsi="Arial" w:cs="Arial"/>
          <w:sz w:val="20"/>
          <w:szCs w:val="20"/>
          <w:lang w:val="es-ES_tradnl"/>
        </w:rPr>
      </w:pPr>
      <w:r w:rsidRPr="003C383B">
        <w:rPr>
          <w:rFonts w:ascii="Arial" w:hAnsi="Arial" w:cs="Arial"/>
          <w:sz w:val="20"/>
          <w:szCs w:val="20"/>
          <w:lang w:val="es-ES_tradnl"/>
        </w:rPr>
        <w:t xml:space="preserve">En el </w:t>
      </w:r>
      <w:r w:rsidRPr="003C383B">
        <w:rPr>
          <w:rFonts w:ascii="Arial" w:hAnsi="Arial" w:cs="Arial"/>
          <w:b/>
          <w:sz w:val="20"/>
          <w:szCs w:val="20"/>
          <w:lang w:val="es-ES_tradnl"/>
        </w:rPr>
        <w:t>Anexo 1</w:t>
      </w:r>
      <w:r w:rsidR="00E2683E" w:rsidRPr="003C383B">
        <w:rPr>
          <w:rFonts w:ascii="Arial" w:hAnsi="Arial" w:cs="Arial"/>
          <w:b/>
          <w:sz w:val="20"/>
          <w:szCs w:val="20"/>
          <w:lang w:val="es-ES_tradnl"/>
        </w:rPr>
        <w:t>5</w:t>
      </w:r>
      <w:r w:rsidRPr="003C383B">
        <w:rPr>
          <w:rFonts w:ascii="Arial" w:hAnsi="Arial" w:cs="Arial"/>
          <w:sz w:val="20"/>
          <w:szCs w:val="20"/>
          <w:lang w:val="es-ES_tradnl"/>
        </w:rPr>
        <w:t xml:space="preserve"> de la Convocatoria se relacionan los documentos que debe presentar cada licitante.</w:t>
      </w:r>
    </w:p>
    <w:p w:rsidR="00F868D6" w:rsidRPr="003C383B" w:rsidRDefault="00F868D6" w:rsidP="00790941">
      <w:pPr>
        <w:suppressAutoHyphens/>
        <w:ind w:right="49"/>
        <w:jc w:val="both"/>
        <w:rPr>
          <w:rFonts w:ascii="Arial" w:eastAsia="Arial Unicode MS" w:hAnsi="Arial" w:cs="Arial"/>
          <w:b/>
          <w:sz w:val="20"/>
          <w:szCs w:val="20"/>
          <w:lang w:val="es-ES_tradnl"/>
        </w:rPr>
      </w:pPr>
    </w:p>
    <w:p w:rsidR="00E777F3" w:rsidRPr="003C383B" w:rsidRDefault="00E777F3" w:rsidP="00790941">
      <w:pPr>
        <w:suppressAutoHyphens/>
        <w:ind w:right="49"/>
        <w:jc w:val="both"/>
        <w:rPr>
          <w:rFonts w:ascii="Arial" w:eastAsia="Arial Unicode MS" w:hAnsi="Arial" w:cs="Arial"/>
          <w:b/>
          <w:sz w:val="20"/>
          <w:szCs w:val="20"/>
          <w:lang w:val="es-ES_tradnl"/>
        </w:rPr>
      </w:pPr>
    </w:p>
    <w:p w:rsidR="00D1134A" w:rsidRPr="003C383B" w:rsidRDefault="00D1134A" w:rsidP="00790941">
      <w:pPr>
        <w:pStyle w:val="Ttulo1"/>
        <w:numPr>
          <w:ilvl w:val="0"/>
          <w:numId w:val="28"/>
        </w:numPr>
        <w:spacing w:before="0" w:after="0"/>
        <w:ind w:right="49"/>
        <w:jc w:val="both"/>
        <w:rPr>
          <w:rFonts w:cs="Arial"/>
          <w:sz w:val="20"/>
          <w:szCs w:val="20"/>
          <w:lang w:val="es-ES_tradnl"/>
        </w:rPr>
      </w:pPr>
      <w:bookmarkStart w:id="112" w:name="_Toc490124935"/>
      <w:bookmarkEnd w:id="110"/>
      <w:r w:rsidRPr="003C383B">
        <w:rPr>
          <w:rFonts w:cs="Arial"/>
          <w:sz w:val="20"/>
          <w:szCs w:val="20"/>
          <w:lang w:val="es-ES_tradnl"/>
        </w:rPr>
        <w:t>FORMATOS QUE FACILITARÁN Y AGILIZARÁN LA PRESENTACIÓN Y RECEPCIÓN DE LAS PROPOSICIONES.</w:t>
      </w:r>
      <w:bookmarkEnd w:id="112"/>
    </w:p>
    <w:p w:rsidR="00C93745" w:rsidRPr="003C383B" w:rsidRDefault="00C93745" w:rsidP="00790941">
      <w:pPr>
        <w:ind w:right="49"/>
        <w:rPr>
          <w:sz w:val="20"/>
          <w:szCs w:val="20"/>
          <w:lang w:val="es-ES_tradnl" w:eastAsia="ar-SA"/>
        </w:rPr>
      </w:pPr>
    </w:p>
    <w:tbl>
      <w:tblPr>
        <w:tblStyle w:val="Tablaconcuadrcula"/>
        <w:tblW w:w="4784" w:type="pct"/>
        <w:jc w:val="center"/>
        <w:tblLook w:val="04A0" w:firstRow="1" w:lastRow="0" w:firstColumn="1" w:lastColumn="0" w:noHBand="0" w:noVBand="1"/>
      </w:tblPr>
      <w:tblGrid>
        <w:gridCol w:w="1189"/>
        <w:gridCol w:w="7474"/>
      </w:tblGrid>
      <w:tr w:rsidR="00CC73D4" w:rsidRPr="003C383B" w:rsidTr="00C35B03">
        <w:trPr>
          <w:tblHeader/>
          <w:jc w:val="center"/>
        </w:trPr>
        <w:tc>
          <w:tcPr>
            <w:tcW w:w="686" w:type="pct"/>
            <w:shd w:val="clear" w:color="auto" w:fill="BFBFBF" w:themeFill="background1" w:themeFillShade="BF"/>
          </w:tcPr>
          <w:p w:rsidR="00CC73D4" w:rsidRPr="003C383B" w:rsidRDefault="00CC73D4" w:rsidP="00790941">
            <w:pPr>
              <w:ind w:right="49"/>
              <w:jc w:val="center"/>
              <w:rPr>
                <w:rFonts w:ascii="Arial" w:hAnsi="Arial" w:cs="Arial"/>
                <w:b/>
                <w:sz w:val="18"/>
                <w:lang w:val="es-ES_tradnl" w:eastAsia="ar-SA"/>
              </w:rPr>
            </w:pPr>
            <w:r w:rsidRPr="003C383B">
              <w:rPr>
                <w:rFonts w:ascii="Arial" w:hAnsi="Arial" w:cs="Arial"/>
                <w:b/>
                <w:sz w:val="18"/>
                <w:lang w:val="es-ES_tradnl" w:eastAsia="ar-SA"/>
              </w:rPr>
              <w:t>Número</w:t>
            </w:r>
          </w:p>
        </w:tc>
        <w:tc>
          <w:tcPr>
            <w:tcW w:w="4314" w:type="pct"/>
            <w:shd w:val="clear" w:color="auto" w:fill="BFBFBF" w:themeFill="background1" w:themeFillShade="BF"/>
          </w:tcPr>
          <w:p w:rsidR="00CC73D4" w:rsidRPr="003C383B" w:rsidRDefault="00CC73D4" w:rsidP="00790941">
            <w:pPr>
              <w:ind w:right="49"/>
              <w:jc w:val="center"/>
              <w:rPr>
                <w:rFonts w:ascii="Arial" w:hAnsi="Arial" w:cs="Arial"/>
                <w:b/>
                <w:sz w:val="18"/>
                <w:lang w:val="es-ES_tradnl" w:eastAsia="ar-SA"/>
              </w:rPr>
            </w:pPr>
            <w:r w:rsidRPr="003C383B">
              <w:rPr>
                <w:rFonts w:ascii="Arial" w:hAnsi="Arial" w:cs="Arial"/>
                <w:b/>
                <w:sz w:val="18"/>
                <w:lang w:val="es-ES_tradnl" w:eastAsia="ar-SA"/>
              </w:rPr>
              <w:t>Descripción</w:t>
            </w:r>
          </w:p>
        </w:tc>
      </w:tr>
      <w:tr w:rsidR="00CC73D4" w:rsidRPr="003C383B" w:rsidTr="00C35B03">
        <w:trPr>
          <w:jc w:val="center"/>
        </w:trPr>
        <w:tc>
          <w:tcPr>
            <w:tcW w:w="686" w:type="pct"/>
          </w:tcPr>
          <w:p w:rsidR="00CC73D4" w:rsidRPr="003C383B" w:rsidRDefault="00CC73D4" w:rsidP="00790941">
            <w:pPr>
              <w:ind w:right="49"/>
              <w:jc w:val="center"/>
              <w:rPr>
                <w:rFonts w:ascii="Arial" w:hAnsi="Arial" w:cs="Arial"/>
                <w:sz w:val="18"/>
                <w:lang w:val="es-ES_tradnl" w:eastAsia="ar-SA"/>
              </w:rPr>
            </w:pPr>
            <w:r w:rsidRPr="003C383B">
              <w:rPr>
                <w:rFonts w:ascii="Arial" w:hAnsi="Arial" w:cs="Arial"/>
                <w:sz w:val="18"/>
                <w:lang w:val="es-ES_tradnl" w:eastAsia="ar-SA"/>
              </w:rPr>
              <w:t>Anexo 4</w:t>
            </w:r>
          </w:p>
        </w:tc>
        <w:tc>
          <w:tcPr>
            <w:tcW w:w="4314" w:type="pct"/>
          </w:tcPr>
          <w:p w:rsidR="00CC73D4" w:rsidRPr="003C383B" w:rsidRDefault="00CC73D4" w:rsidP="00790941">
            <w:pPr>
              <w:ind w:right="49"/>
              <w:rPr>
                <w:rFonts w:ascii="Arial" w:hAnsi="Arial" w:cs="Arial"/>
                <w:sz w:val="18"/>
                <w:lang w:val="es-ES_tradnl" w:eastAsia="ar-SA"/>
              </w:rPr>
            </w:pPr>
            <w:r w:rsidRPr="003C383B">
              <w:rPr>
                <w:rFonts w:ascii="Arial" w:hAnsi="Arial" w:cs="Arial"/>
                <w:sz w:val="18"/>
                <w:lang w:val="es-ES_tradnl" w:eastAsia="ar-SA"/>
              </w:rPr>
              <w:t>Convenio de Participación Conjunta</w:t>
            </w:r>
          </w:p>
        </w:tc>
      </w:tr>
      <w:tr w:rsidR="00CC73D4" w:rsidRPr="003C383B" w:rsidTr="00C35B03">
        <w:trPr>
          <w:jc w:val="center"/>
        </w:trPr>
        <w:tc>
          <w:tcPr>
            <w:tcW w:w="686" w:type="pct"/>
          </w:tcPr>
          <w:p w:rsidR="00CC73D4" w:rsidRPr="003C383B" w:rsidRDefault="00CC73D4" w:rsidP="00790941">
            <w:pPr>
              <w:ind w:right="49"/>
              <w:jc w:val="center"/>
              <w:rPr>
                <w:rFonts w:ascii="Arial" w:hAnsi="Arial" w:cs="Arial"/>
                <w:sz w:val="18"/>
                <w:lang w:val="es-ES_tradnl" w:eastAsia="ar-SA"/>
              </w:rPr>
            </w:pPr>
            <w:r w:rsidRPr="003C383B">
              <w:rPr>
                <w:rFonts w:ascii="Arial" w:hAnsi="Arial" w:cs="Arial"/>
                <w:sz w:val="18"/>
                <w:lang w:val="es-ES_tradnl" w:eastAsia="ar-SA"/>
              </w:rPr>
              <w:t>Anexo 5</w:t>
            </w:r>
          </w:p>
        </w:tc>
        <w:tc>
          <w:tcPr>
            <w:tcW w:w="4314" w:type="pct"/>
          </w:tcPr>
          <w:p w:rsidR="00CC73D4" w:rsidRPr="003C383B" w:rsidRDefault="00CC73D4" w:rsidP="00790941">
            <w:pPr>
              <w:ind w:right="49"/>
              <w:rPr>
                <w:rFonts w:ascii="Arial" w:hAnsi="Arial" w:cs="Arial"/>
                <w:sz w:val="18"/>
                <w:lang w:val="es-ES_tradnl" w:eastAsia="ar-SA"/>
              </w:rPr>
            </w:pPr>
            <w:r w:rsidRPr="003C383B">
              <w:rPr>
                <w:rFonts w:ascii="Arial" w:hAnsi="Arial" w:cs="Arial"/>
                <w:sz w:val="18"/>
                <w:lang w:val="es-ES_tradnl" w:eastAsia="ar-SA"/>
              </w:rPr>
              <w:t>Acreditamiento de Personalidad Juridica y Datos de Notificación</w:t>
            </w:r>
          </w:p>
        </w:tc>
      </w:tr>
      <w:tr w:rsidR="00CC73D4" w:rsidRPr="003C383B" w:rsidTr="00C35B03">
        <w:trPr>
          <w:jc w:val="center"/>
        </w:trPr>
        <w:tc>
          <w:tcPr>
            <w:tcW w:w="686" w:type="pct"/>
          </w:tcPr>
          <w:p w:rsidR="00CC73D4" w:rsidRPr="003C383B" w:rsidRDefault="00CC73D4" w:rsidP="00790941">
            <w:pPr>
              <w:ind w:right="49"/>
              <w:jc w:val="center"/>
              <w:rPr>
                <w:rFonts w:ascii="Arial" w:hAnsi="Arial" w:cs="Arial"/>
                <w:sz w:val="18"/>
                <w:lang w:val="es-ES_tradnl" w:eastAsia="ar-SA"/>
              </w:rPr>
            </w:pPr>
            <w:r w:rsidRPr="003C383B">
              <w:rPr>
                <w:rFonts w:ascii="Arial" w:hAnsi="Arial" w:cs="Arial"/>
                <w:sz w:val="18"/>
                <w:lang w:val="es-ES_tradnl" w:eastAsia="ar-SA"/>
              </w:rPr>
              <w:t>Anexo 6</w:t>
            </w:r>
          </w:p>
        </w:tc>
        <w:tc>
          <w:tcPr>
            <w:tcW w:w="4314" w:type="pct"/>
          </w:tcPr>
          <w:p w:rsidR="00CC73D4" w:rsidRPr="003C383B" w:rsidRDefault="00CC73D4" w:rsidP="00790941">
            <w:pPr>
              <w:ind w:right="49"/>
              <w:rPr>
                <w:rFonts w:ascii="Arial" w:hAnsi="Arial" w:cs="Arial"/>
                <w:sz w:val="18"/>
                <w:lang w:val="es-ES_tradnl" w:eastAsia="ar-SA"/>
              </w:rPr>
            </w:pPr>
            <w:r w:rsidRPr="003C383B">
              <w:rPr>
                <w:rFonts w:ascii="Arial" w:hAnsi="Arial" w:cs="Arial"/>
                <w:sz w:val="18"/>
                <w:lang w:val="es-ES_tradnl" w:eastAsia="ar-SA"/>
              </w:rPr>
              <w:t>Bienes nacionales</w:t>
            </w:r>
          </w:p>
        </w:tc>
      </w:tr>
      <w:tr w:rsidR="00CC73D4" w:rsidRPr="003C383B" w:rsidTr="00C35B03">
        <w:trPr>
          <w:jc w:val="center"/>
        </w:trPr>
        <w:tc>
          <w:tcPr>
            <w:tcW w:w="686" w:type="pct"/>
          </w:tcPr>
          <w:p w:rsidR="00CC73D4" w:rsidRPr="003C383B" w:rsidRDefault="00CC73D4" w:rsidP="00790941">
            <w:pPr>
              <w:ind w:right="49"/>
              <w:jc w:val="center"/>
              <w:rPr>
                <w:rFonts w:ascii="Arial" w:hAnsi="Arial" w:cs="Arial"/>
                <w:sz w:val="18"/>
                <w:lang w:val="es-ES_tradnl" w:eastAsia="ar-SA"/>
              </w:rPr>
            </w:pPr>
            <w:r w:rsidRPr="003C383B">
              <w:rPr>
                <w:rFonts w:ascii="Arial" w:hAnsi="Arial" w:cs="Arial"/>
                <w:sz w:val="18"/>
                <w:lang w:val="es-ES_tradnl" w:eastAsia="ar-SA"/>
              </w:rPr>
              <w:t>Anexo 8</w:t>
            </w:r>
          </w:p>
        </w:tc>
        <w:tc>
          <w:tcPr>
            <w:tcW w:w="4314" w:type="pct"/>
          </w:tcPr>
          <w:p w:rsidR="00CC73D4" w:rsidRPr="003C383B" w:rsidRDefault="00CC73D4" w:rsidP="00790941">
            <w:pPr>
              <w:ind w:right="49"/>
              <w:rPr>
                <w:rFonts w:ascii="Arial" w:hAnsi="Arial" w:cs="Arial"/>
                <w:sz w:val="18"/>
                <w:lang w:val="es-ES_tradnl" w:eastAsia="ar-SA"/>
              </w:rPr>
            </w:pPr>
            <w:r w:rsidRPr="003C383B">
              <w:rPr>
                <w:rFonts w:ascii="Arial" w:hAnsi="Arial" w:cs="Arial"/>
                <w:sz w:val="18"/>
                <w:lang w:val="es-ES_tradnl" w:eastAsia="ar-SA"/>
              </w:rPr>
              <w:t>Escrito de los supuestos establecidos en los artículos 50 y 60 de la LAASSP</w:t>
            </w:r>
          </w:p>
        </w:tc>
      </w:tr>
      <w:tr w:rsidR="00CC73D4" w:rsidRPr="003C383B" w:rsidTr="00C35B03">
        <w:trPr>
          <w:jc w:val="center"/>
        </w:trPr>
        <w:tc>
          <w:tcPr>
            <w:tcW w:w="686" w:type="pct"/>
          </w:tcPr>
          <w:p w:rsidR="00CC73D4" w:rsidRPr="003C383B" w:rsidRDefault="00CC73D4" w:rsidP="00790941">
            <w:pPr>
              <w:ind w:right="49"/>
              <w:jc w:val="center"/>
              <w:rPr>
                <w:rFonts w:ascii="Arial" w:hAnsi="Arial" w:cs="Arial"/>
                <w:sz w:val="18"/>
                <w:lang w:val="es-ES_tradnl" w:eastAsia="ar-SA"/>
              </w:rPr>
            </w:pPr>
            <w:r w:rsidRPr="003C383B">
              <w:rPr>
                <w:rFonts w:ascii="Arial" w:hAnsi="Arial" w:cs="Arial"/>
                <w:sz w:val="18"/>
                <w:lang w:val="es-ES_tradnl" w:eastAsia="ar-SA"/>
              </w:rPr>
              <w:t>Anexo 9</w:t>
            </w:r>
          </w:p>
        </w:tc>
        <w:tc>
          <w:tcPr>
            <w:tcW w:w="4314" w:type="pct"/>
          </w:tcPr>
          <w:p w:rsidR="00CC73D4" w:rsidRPr="003C383B" w:rsidRDefault="00CC73D4" w:rsidP="00790941">
            <w:pPr>
              <w:ind w:right="49"/>
              <w:rPr>
                <w:rFonts w:ascii="Arial" w:hAnsi="Arial" w:cs="Arial"/>
                <w:sz w:val="18"/>
                <w:lang w:val="es-ES_tradnl" w:eastAsia="ar-SA"/>
              </w:rPr>
            </w:pPr>
            <w:r w:rsidRPr="003C383B">
              <w:rPr>
                <w:rFonts w:ascii="Arial" w:hAnsi="Arial" w:cs="Arial"/>
                <w:sz w:val="18"/>
                <w:lang w:val="es-ES_tradnl" w:eastAsia="ar-SA"/>
              </w:rPr>
              <w:t>Escrito de Declaración de Integridad</w:t>
            </w:r>
          </w:p>
        </w:tc>
      </w:tr>
      <w:tr w:rsidR="00CC73D4" w:rsidRPr="003C383B" w:rsidTr="00C35B03">
        <w:trPr>
          <w:jc w:val="center"/>
        </w:trPr>
        <w:tc>
          <w:tcPr>
            <w:tcW w:w="686" w:type="pct"/>
          </w:tcPr>
          <w:p w:rsidR="00CC73D4" w:rsidRPr="003C383B" w:rsidRDefault="00CC73D4" w:rsidP="00790941">
            <w:pPr>
              <w:ind w:right="49"/>
              <w:jc w:val="center"/>
              <w:rPr>
                <w:rFonts w:ascii="Arial" w:hAnsi="Arial" w:cs="Arial"/>
                <w:sz w:val="18"/>
                <w:lang w:val="es-ES_tradnl" w:eastAsia="ar-SA"/>
              </w:rPr>
            </w:pPr>
            <w:r w:rsidRPr="003C383B">
              <w:rPr>
                <w:rFonts w:ascii="Arial" w:hAnsi="Arial" w:cs="Arial"/>
                <w:sz w:val="18"/>
                <w:lang w:val="es-ES_tradnl" w:eastAsia="ar-SA"/>
              </w:rPr>
              <w:t>Anexo 10</w:t>
            </w:r>
          </w:p>
        </w:tc>
        <w:tc>
          <w:tcPr>
            <w:tcW w:w="4314" w:type="pct"/>
          </w:tcPr>
          <w:p w:rsidR="00CC73D4" w:rsidRPr="003C383B" w:rsidRDefault="00CC73D4" w:rsidP="00790941">
            <w:pPr>
              <w:ind w:right="49"/>
              <w:rPr>
                <w:rFonts w:ascii="Arial" w:hAnsi="Arial" w:cs="Arial"/>
                <w:sz w:val="18"/>
                <w:lang w:val="es-ES_tradnl" w:eastAsia="ar-SA"/>
              </w:rPr>
            </w:pPr>
            <w:r w:rsidRPr="003C383B">
              <w:rPr>
                <w:rFonts w:ascii="Arial" w:hAnsi="Arial" w:cs="Arial"/>
                <w:sz w:val="18"/>
                <w:lang w:val="es-ES_tradnl" w:eastAsia="ar-SA"/>
              </w:rPr>
              <w:t>Propuesta Técnica</w:t>
            </w:r>
          </w:p>
        </w:tc>
      </w:tr>
      <w:tr w:rsidR="00CC73D4" w:rsidRPr="003C383B" w:rsidTr="00C35B03">
        <w:trPr>
          <w:jc w:val="center"/>
        </w:trPr>
        <w:tc>
          <w:tcPr>
            <w:tcW w:w="686" w:type="pct"/>
          </w:tcPr>
          <w:p w:rsidR="00CC73D4" w:rsidRPr="003C383B" w:rsidRDefault="00CC73D4" w:rsidP="00790941">
            <w:pPr>
              <w:ind w:right="49"/>
              <w:jc w:val="center"/>
              <w:rPr>
                <w:rFonts w:ascii="Arial" w:hAnsi="Arial" w:cs="Arial"/>
                <w:sz w:val="18"/>
                <w:lang w:val="es-ES_tradnl" w:eastAsia="ar-SA"/>
              </w:rPr>
            </w:pPr>
            <w:r w:rsidRPr="003C383B">
              <w:rPr>
                <w:rFonts w:ascii="Arial" w:hAnsi="Arial" w:cs="Arial"/>
                <w:sz w:val="18"/>
                <w:lang w:val="es-ES_tradnl" w:eastAsia="ar-SA"/>
              </w:rPr>
              <w:t>Anexo 11</w:t>
            </w:r>
          </w:p>
        </w:tc>
        <w:tc>
          <w:tcPr>
            <w:tcW w:w="4314" w:type="pct"/>
          </w:tcPr>
          <w:p w:rsidR="00CC73D4" w:rsidRPr="003C383B" w:rsidRDefault="00CC73D4" w:rsidP="00790941">
            <w:pPr>
              <w:ind w:right="49"/>
              <w:rPr>
                <w:rFonts w:ascii="Arial" w:hAnsi="Arial" w:cs="Arial"/>
                <w:sz w:val="18"/>
                <w:lang w:val="es-ES_tradnl" w:eastAsia="ar-SA"/>
              </w:rPr>
            </w:pPr>
            <w:r w:rsidRPr="003C383B">
              <w:rPr>
                <w:rFonts w:ascii="Arial" w:hAnsi="Arial" w:cs="Arial"/>
                <w:sz w:val="18"/>
                <w:lang w:val="es-ES_tradnl" w:eastAsia="ar-SA"/>
              </w:rPr>
              <w:t>Propuesta Economica</w:t>
            </w:r>
          </w:p>
        </w:tc>
      </w:tr>
      <w:tr w:rsidR="00CC73D4" w:rsidRPr="003C383B" w:rsidTr="00C35B03">
        <w:trPr>
          <w:jc w:val="center"/>
        </w:trPr>
        <w:tc>
          <w:tcPr>
            <w:tcW w:w="686" w:type="pct"/>
          </w:tcPr>
          <w:p w:rsidR="00CC73D4" w:rsidRPr="003C383B" w:rsidRDefault="00CC73D4" w:rsidP="00790941">
            <w:pPr>
              <w:ind w:right="49"/>
              <w:jc w:val="center"/>
              <w:rPr>
                <w:rFonts w:ascii="Arial" w:hAnsi="Arial" w:cs="Arial"/>
                <w:sz w:val="18"/>
                <w:lang w:val="es-ES_tradnl" w:eastAsia="ar-SA"/>
              </w:rPr>
            </w:pPr>
            <w:r w:rsidRPr="003C383B">
              <w:rPr>
                <w:rFonts w:ascii="Arial" w:hAnsi="Arial" w:cs="Arial"/>
                <w:sz w:val="18"/>
                <w:lang w:val="es-ES_tradnl" w:eastAsia="ar-SA"/>
              </w:rPr>
              <w:t>Anexo 12</w:t>
            </w:r>
          </w:p>
        </w:tc>
        <w:tc>
          <w:tcPr>
            <w:tcW w:w="4314" w:type="pct"/>
          </w:tcPr>
          <w:p w:rsidR="00CC73D4" w:rsidRPr="003C383B" w:rsidRDefault="00CC73D4" w:rsidP="00790941">
            <w:pPr>
              <w:ind w:right="49"/>
              <w:rPr>
                <w:rFonts w:ascii="Arial" w:hAnsi="Arial" w:cs="Arial"/>
                <w:sz w:val="18"/>
                <w:lang w:val="es-ES_tradnl" w:eastAsia="ar-SA"/>
              </w:rPr>
            </w:pPr>
            <w:r w:rsidRPr="003C383B">
              <w:rPr>
                <w:rFonts w:ascii="Arial" w:hAnsi="Arial" w:cs="Arial"/>
                <w:sz w:val="18"/>
                <w:lang w:val="es-ES_tradnl" w:eastAsia="ar-SA"/>
              </w:rPr>
              <w:t>En su caso, Escrito de estratificación de MIPYME</w:t>
            </w:r>
          </w:p>
        </w:tc>
      </w:tr>
      <w:tr w:rsidR="00CC73D4" w:rsidRPr="003C383B" w:rsidTr="00C35B03">
        <w:trPr>
          <w:jc w:val="center"/>
        </w:trPr>
        <w:tc>
          <w:tcPr>
            <w:tcW w:w="686" w:type="pct"/>
          </w:tcPr>
          <w:p w:rsidR="00CC73D4" w:rsidRPr="003C383B" w:rsidRDefault="00CC73D4" w:rsidP="00790941">
            <w:pPr>
              <w:ind w:right="49"/>
              <w:jc w:val="center"/>
              <w:rPr>
                <w:rFonts w:ascii="Arial" w:hAnsi="Arial" w:cs="Arial"/>
                <w:sz w:val="18"/>
                <w:lang w:val="es-ES_tradnl" w:eastAsia="ar-SA"/>
              </w:rPr>
            </w:pPr>
            <w:r w:rsidRPr="003C383B">
              <w:rPr>
                <w:rFonts w:ascii="Arial" w:hAnsi="Arial" w:cs="Arial"/>
                <w:sz w:val="18"/>
                <w:lang w:val="es-ES_tradnl" w:eastAsia="ar-SA"/>
              </w:rPr>
              <w:t>Anexo 13</w:t>
            </w:r>
          </w:p>
        </w:tc>
        <w:tc>
          <w:tcPr>
            <w:tcW w:w="4314" w:type="pct"/>
          </w:tcPr>
          <w:p w:rsidR="00CC73D4" w:rsidRPr="003C383B" w:rsidRDefault="00CC73D4" w:rsidP="00790941">
            <w:pPr>
              <w:ind w:right="49"/>
              <w:rPr>
                <w:rFonts w:ascii="Arial" w:hAnsi="Arial" w:cs="Arial"/>
                <w:sz w:val="18"/>
                <w:lang w:val="es-ES_tradnl" w:eastAsia="ar-SA"/>
              </w:rPr>
            </w:pPr>
            <w:r w:rsidRPr="003C383B">
              <w:rPr>
                <w:rFonts w:ascii="Arial" w:hAnsi="Arial" w:cs="Arial"/>
                <w:sz w:val="18"/>
                <w:lang w:val="es-ES_tradnl" w:eastAsia="ar-SA"/>
              </w:rPr>
              <w:t>Información reservada y confidencial.</w:t>
            </w:r>
          </w:p>
        </w:tc>
      </w:tr>
      <w:tr w:rsidR="00CC73D4" w:rsidRPr="003C383B" w:rsidTr="00C35B03">
        <w:trPr>
          <w:jc w:val="center"/>
        </w:trPr>
        <w:tc>
          <w:tcPr>
            <w:tcW w:w="686" w:type="pct"/>
          </w:tcPr>
          <w:p w:rsidR="00CC73D4" w:rsidRPr="003C383B" w:rsidRDefault="00CC73D4" w:rsidP="00790941">
            <w:pPr>
              <w:ind w:right="49"/>
              <w:jc w:val="center"/>
              <w:rPr>
                <w:rFonts w:ascii="Arial" w:hAnsi="Arial" w:cs="Arial"/>
                <w:sz w:val="18"/>
                <w:lang w:val="es-ES_tradnl" w:eastAsia="ar-SA"/>
              </w:rPr>
            </w:pPr>
            <w:r w:rsidRPr="003C383B">
              <w:rPr>
                <w:rFonts w:ascii="Arial" w:hAnsi="Arial" w:cs="Arial"/>
                <w:sz w:val="18"/>
                <w:lang w:val="es-ES_tradnl" w:eastAsia="ar-SA"/>
              </w:rPr>
              <w:t>Anexo 15</w:t>
            </w:r>
          </w:p>
        </w:tc>
        <w:tc>
          <w:tcPr>
            <w:tcW w:w="4314" w:type="pct"/>
          </w:tcPr>
          <w:p w:rsidR="00CC73D4" w:rsidRPr="003C383B" w:rsidRDefault="00CC73D4" w:rsidP="00790941">
            <w:pPr>
              <w:ind w:right="49"/>
              <w:rPr>
                <w:rFonts w:ascii="Arial" w:hAnsi="Arial" w:cs="Arial"/>
                <w:sz w:val="18"/>
                <w:lang w:val="es-ES_tradnl" w:eastAsia="ar-SA"/>
              </w:rPr>
            </w:pPr>
            <w:r w:rsidRPr="003C383B">
              <w:rPr>
                <w:rFonts w:ascii="Arial" w:hAnsi="Arial" w:cs="Arial"/>
                <w:sz w:val="18"/>
                <w:lang w:val="es-ES_tradnl" w:eastAsia="ar-SA"/>
              </w:rPr>
              <w:t>Relación de entrega de documentación.</w:t>
            </w:r>
          </w:p>
        </w:tc>
      </w:tr>
      <w:tr w:rsidR="00CC73D4" w:rsidRPr="003C383B" w:rsidTr="00C35B03">
        <w:trPr>
          <w:trHeight w:val="54"/>
          <w:jc w:val="center"/>
        </w:trPr>
        <w:tc>
          <w:tcPr>
            <w:tcW w:w="686" w:type="pct"/>
          </w:tcPr>
          <w:p w:rsidR="00CC73D4" w:rsidRPr="003C383B" w:rsidRDefault="00CC73D4" w:rsidP="00790941">
            <w:pPr>
              <w:ind w:right="49"/>
              <w:jc w:val="center"/>
              <w:rPr>
                <w:rFonts w:ascii="Arial" w:hAnsi="Arial" w:cs="Arial"/>
                <w:sz w:val="18"/>
                <w:lang w:val="es-ES_tradnl" w:eastAsia="ar-SA"/>
              </w:rPr>
            </w:pPr>
            <w:r w:rsidRPr="003C383B">
              <w:rPr>
                <w:rFonts w:ascii="Arial" w:hAnsi="Arial" w:cs="Arial"/>
                <w:sz w:val="18"/>
                <w:lang w:val="es-ES_tradnl" w:eastAsia="ar-SA"/>
              </w:rPr>
              <w:t>Anexo 16</w:t>
            </w:r>
          </w:p>
        </w:tc>
        <w:tc>
          <w:tcPr>
            <w:tcW w:w="4314" w:type="pct"/>
          </w:tcPr>
          <w:p w:rsidR="00CC73D4" w:rsidRPr="003C383B" w:rsidRDefault="00CC73D4" w:rsidP="00790941">
            <w:pPr>
              <w:ind w:right="49"/>
              <w:rPr>
                <w:rFonts w:ascii="Arial" w:hAnsi="Arial" w:cs="Arial"/>
                <w:sz w:val="18"/>
                <w:lang w:val="es-ES_tradnl" w:eastAsia="ar-SA"/>
              </w:rPr>
            </w:pPr>
            <w:r w:rsidRPr="003C383B">
              <w:rPr>
                <w:rFonts w:ascii="Arial" w:hAnsi="Arial" w:cs="Arial"/>
                <w:sz w:val="18"/>
                <w:lang w:val="es-ES_tradnl" w:eastAsia="ar-SA"/>
              </w:rPr>
              <w:t>Escrito de cumplimiento de normas</w:t>
            </w:r>
          </w:p>
        </w:tc>
      </w:tr>
      <w:tr w:rsidR="00CC73D4" w:rsidRPr="003C383B" w:rsidTr="00C35B03">
        <w:trPr>
          <w:trHeight w:val="54"/>
          <w:jc w:val="center"/>
        </w:trPr>
        <w:tc>
          <w:tcPr>
            <w:tcW w:w="686" w:type="pct"/>
          </w:tcPr>
          <w:p w:rsidR="00CC73D4" w:rsidRPr="003C383B" w:rsidRDefault="00CC73D4" w:rsidP="00790941">
            <w:pPr>
              <w:ind w:right="49"/>
              <w:jc w:val="center"/>
              <w:rPr>
                <w:rFonts w:ascii="Arial" w:hAnsi="Arial" w:cs="Arial"/>
                <w:sz w:val="18"/>
                <w:lang w:val="es-ES_tradnl" w:eastAsia="ar-SA"/>
              </w:rPr>
            </w:pPr>
            <w:r w:rsidRPr="003C383B">
              <w:rPr>
                <w:rFonts w:ascii="Arial" w:hAnsi="Arial" w:cs="Arial"/>
                <w:sz w:val="18"/>
                <w:lang w:val="es-ES_tradnl" w:eastAsia="ar-SA"/>
              </w:rPr>
              <w:t>Anexo 17</w:t>
            </w:r>
          </w:p>
        </w:tc>
        <w:tc>
          <w:tcPr>
            <w:tcW w:w="4314" w:type="pct"/>
          </w:tcPr>
          <w:p w:rsidR="00CC73D4" w:rsidRPr="003C383B" w:rsidRDefault="00CC73D4" w:rsidP="00790941">
            <w:pPr>
              <w:ind w:right="49"/>
              <w:rPr>
                <w:rFonts w:ascii="Arial" w:hAnsi="Arial" w:cs="Arial"/>
                <w:sz w:val="18"/>
                <w:lang w:val="es-ES_tradnl" w:eastAsia="ar-SA"/>
              </w:rPr>
            </w:pPr>
            <w:r w:rsidRPr="003C383B">
              <w:rPr>
                <w:rFonts w:ascii="Arial" w:hAnsi="Arial" w:cs="Arial"/>
                <w:sz w:val="18"/>
                <w:lang w:val="es-ES_tradnl" w:eastAsia="ar-SA"/>
              </w:rPr>
              <w:t>Carta de Respaldo</w:t>
            </w:r>
          </w:p>
        </w:tc>
      </w:tr>
      <w:tr w:rsidR="001F74E5" w:rsidRPr="003C383B" w:rsidTr="00C35B03">
        <w:trPr>
          <w:trHeight w:val="54"/>
          <w:jc w:val="center"/>
        </w:trPr>
        <w:tc>
          <w:tcPr>
            <w:tcW w:w="686" w:type="pct"/>
          </w:tcPr>
          <w:p w:rsidR="001F74E5" w:rsidRPr="003C383B" w:rsidRDefault="001F74E5" w:rsidP="00790941">
            <w:pPr>
              <w:ind w:right="49"/>
              <w:jc w:val="center"/>
              <w:rPr>
                <w:rFonts w:ascii="Arial" w:hAnsi="Arial" w:cs="Arial"/>
                <w:sz w:val="18"/>
                <w:lang w:val="es-ES_tradnl" w:eastAsia="ar-SA"/>
              </w:rPr>
            </w:pPr>
            <w:r w:rsidRPr="003C383B">
              <w:rPr>
                <w:rFonts w:ascii="Arial" w:hAnsi="Arial" w:cs="Arial"/>
                <w:sz w:val="18"/>
                <w:lang w:val="es-ES_tradnl" w:eastAsia="ar-SA"/>
              </w:rPr>
              <w:t>Anexo 18</w:t>
            </w:r>
          </w:p>
        </w:tc>
        <w:tc>
          <w:tcPr>
            <w:tcW w:w="4314" w:type="pct"/>
          </w:tcPr>
          <w:p w:rsidR="001F74E5" w:rsidRPr="003C383B" w:rsidRDefault="001F74E5" w:rsidP="00790941">
            <w:pPr>
              <w:ind w:right="49"/>
              <w:rPr>
                <w:rFonts w:ascii="Arial" w:hAnsi="Arial" w:cs="Arial"/>
                <w:sz w:val="18"/>
                <w:lang w:val="es-ES_tradnl" w:eastAsia="ar-SA"/>
              </w:rPr>
            </w:pPr>
            <w:r w:rsidRPr="003C383B">
              <w:rPr>
                <w:rFonts w:ascii="Arial" w:hAnsi="Arial" w:cs="Arial"/>
                <w:sz w:val="18"/>
                <w:szCs w:val="18"/>
              </w:rPr>
              <w:t>Declaración de integridad solicitado por la Comisión Federal de Competencia</w:t>
            </w:r>
          </w:p>
        </w:tc>
      </w:tr>
    </w:tbl>
    <w:p w:rsidR="00C93745" w:rsidRPr="003C383B" w:rsidRDefault="00C93745" w:rsidP="00C93745">
      <w:pPr>
        <w:pStyle w:val="Ttulo1"/>
        <w:numPr>
          <w:ilvl w:val="0"/>
          <w:numId w:val="0"/>
        </w:numPr>
        <w:spacing w:before="0" w:after="0"/>
        <w:ind w:left="360" w:right="49"/>
        <w:jc w:val="both"/>
        <w:rPr>
          <w:rFonts w:cs="Arial"/>
          <w:sz w:val="20"/>
          <w:szCs w:val="20"/>
          <w:lang w:val="es-ES_tradnl"/>
        </w:rPr>
      </w:pPr>
    </w:p>
    <w:p w:rsidR="00E777F3" w:rsidRPr="003C383B" w:rsidRDefault="00E777F3" w:rsidP="00E777F3">
      <w:pPr>
        <w:rPr>
          <w:lang w:val="es-ES_tradnl" w:eastAsia="ar-SA"/>
        </w:rPr>
      </w:pPr>
    </w:p>
    <w:p w:rsidR="001B5401" w:rsidRPr="003C383B" w:rsidRDefault="001B5401" w:rsidP="00790941">
      <w:pPr>
        <w:pStyle w:val="Ttulo1"/>
        <w:numPr>
          <w:ilvl w:val="0"/>
          <w:numId w:val="28"/>
        </w:numPr>
        <w:spacing w:before="0" w:after="0"/>
        <w:ind w:right="49"/>
        <w:jc w:val="both"/>
        <w:rPr>
          <w:rFonts w:cs="Arial"/>
          <w:sz w:val="20"/>
          <w:szCs w:val="20"/>
          <w:lang w:val="es-ES_tradnl"/>
        </w:rPr>
      </w:pPr>
      <w:bookmarkStart w:id="113" w:name="_Toc490124936"/>
      <w:r w:rsidRPr="003C383B">
        <w:rPr>
          <w:rFonts w:cs="Arial"/>
          <w:sz w:val="20"/>
          <w:szCs w:val="20"/>
          <w:lang w:val="es-ES_tradnl"/>
        </w:rPr>
        <w:t xml:space="preserve">CANCELACIÓN DE LA LICITACIÓN, PARTIDA(S), </w:t>
      </w:r>
      <w:r w:rsidR="0004210C" w:rsidRPr="003C383B">
        <w:rPr>
          <w:rFonts w:cs="Arial"/>
          <w:sz w:val="20"/>
          <w:szCs w:val="20"/>
          <w:lang w:val="es-ES_tradnl"/>
        </w:rPr>
        <w:t>O CONCEPTOS INCLUIDOS EN ÉSTA</w:t>
      </w:r>
      <w:r w:rsidRPr="003C383B">
        <w:rPr>
          <w:rFonts w:cs="Arial"/>
          <w:sz w:val="20"/>
          <w:szCs w:val="20"/>
          <w:lang w:val="es-ES_tradnl"/>
        </w:rPr>
        <w:t>.</w:t>
      </w:r>
      <w:bookmarkEnd w:id="113"/>
    </w:p>
    <w:p w:rsidR="001B5401" w:rsidRPr="003C383B" w:rsidRDefault="001B5401" w:rsidP="00035FEE">
      <w:pPr>
        <w:suppressAutoHyphens/>
        <w:ind w:right="49" w:firstLine="709"/>
        <w:jc w:val="both"/>
        <w:rPr>
          <w:rFonts w:ascii="Arial" w:eastAsia="Times New Roman" w:hAnsi="Arial" w:cs="Arial"/>
          <w:sz w:val="20"/>
          <w:szCs w:val="20"/>
          <w:lang w:val="es-ES_tradnl" w:eastAsia="ar-SA"/>
        </w:rPr>
      </w:pPr>
    </w:p>
    <w:p w:rsidR="001B5401" w:rsidRPr="003C383B" w:rsidRDefault="001B5401" w:rsidP="00790941">
      <w:pPr>
        <w:suppressAutoHyphens/>
        <w:ind w:right="49"/>
        <w:jc w:val="both"/>
        <w:rPr>
          <w:rFonts w:ascii="Arial" w:eastAsia="Times New Roman" w:hAnsi="Arial" w:cs="Arial"/>
          <w:sz w:val="20"/>
          <w:szCs w:val="20"/>
          <w:lang w:val="es-ES" w:eastAsia="ar-SA"/>
        </w:rPr>
      </w:pPr>
      <w:r w:rsidRPr="003C383B">
        <w:rPr>
          <w:rFonts w:ascii="Arial" w:eastAsia="Times New Roman" w:hAnsi="Arial" w:cs="Arial"/>
          <w:sz w:val="20"/>
          <w:szCs w:val="20"/>
          <w:lang w:val="es-ES" w:eastAsia="ar-SA"/>
        </w:rPr>
        <w:t xml:space="preserve">La Convocante podrá cancelar </w:t>
      </w:r>
      <w:r w:rsidR="005C094D" w:rsidRPr="003C383B">
        <w:rPr>
          <w:rFonts w:ascii="Arial" w:eastAsia="Times New Roman" w:hAnsi="Arial" w:cs="Arial"/>
          <w:sz w:val="20"/>
          <w:szCs w:val="20"/>
          <w:lang w:val="es-ES" w:eastAsia="ar-SA"/>
        </w:rPr>
        <w:t>la presente</w:t>
      </w:r>
      <w:r w:rsidRPr="003C383B">
        <w:rPr>
          <w:rFonts w:ascii="Arial" w:eastAsia="Times New Roman" w:hAnsi="Arial" w:cs="Arial"/>
          <w:sz w:val="20"/>
          <w:szCs w:val="20"/>
          <w:lang w:val="es-ES" w:eastAsia="ar-SA"/>
        </w:rPr>
        <w:t xml:space="preserve"> licitación</w:t>
      </w:r>
      <w:r w:rsidR="005C094D" w:rsidRPr="003C383B">
        <w:rPr>
          <w:rFonts w:ascii="Arial" w:eastAsia="Times New Roman" w:hAnsi="Arial" w:cs="Arial"/>
          <w:sz w:val="20"/>
          <w:szCs w:val="20"/>
          <w:lang w:val="es-ES" w:eastAsia="ar-SA"/>
        </w:rPr>
        <w:t>, o</w:t>
      </w:r>
      <w:r w:rsidRPr="003C383B">
        <w:rPr>
          <w:rFonts w:ascii="Arial" w:eastAsia="Times New Roman" w:hAnsi="Arial" w:cs="Arial"/>
          <w:sz w:val="20"/>
          <w:szCs w:val="20"/>
          <w:lang w:val="es-ES" w:eastAsia="ar-SA"/>
        </w:rPr>
        <w:t xml:space="preserve"> partida(s), incluidos en ésta</w:t>
      </w:r>
      <w:r w:rsidR="00C339B7" w:rsidRPr="003C383B">
        <w:rPr>
          <w:rFonts w:ascii="Arial" w:eastAsia="Times New Roman" w:hAnsi="Arial" w:cs="Arial"/>
          <w:sz w:val="20"/>
          <w:szCs w:val="20"/>
          <w:lang w:val="es-ES" w:eastAsia="ar-SA"/>
        </w:rPr>
        <w:t>,</w:t>
      </w:r>
      <w:r w:rsidRPr="003C383B">
        <w:rPr>
          <w:rFonts w:ascii="Arial" w:eastAsia="Times New Roman" w:hAnsi="Arial" w:cs="Arial"/>
          <w:sz w:val="20"/>
          <w:szCs w:val="20"/>
          <w:lang w:val="es-ES" w:eastAsia="ar-SA"/>
        </w:rPr>
        <w:t xml:space="preserve"> p</w:t>
      </w:r>
      <w:r w:rsidR="00C339B7" w:rsidRPr="003C383B">
        <w:rPr>
          <w:rFonts w:ascii="Arial" w:eastAsia="Times New Roman" w:hAnsi="Arial" w:cs="Arial"/>
          <w:sz w:val="20"/>
          <w:szCs w:val="20"/>
          <w:lang w:val="es-ES" w:eastAsia="ar-SA"/>
        </w:rPr>
        <w:t>or caso fortuito o fuerza mayor;</w:t>
      </w:r>
      <w:r w:rsidR="00251742" w:rsidRPr="003C383B">
        <w:rPr>
          <w:rFonts w:ascii="Arial" w:eastAsia="Times New Roman" w:hAnsi="Arial" w:cs="Arial"/>
          <w:sz w:val="20"/>
          <w:szCs w:val="20"/>
          <w:lang w:val="es-ES" w:eastAsia="ar-SA"/>
        </w:rPr>
        <w:t xml:space="preserve"> d</w:t>
      </w:r>
      <w:r w:rsidRPr="003C383B">
        <w:rPr>
          <w:rFonts w:ascii="Arial" w:eastAsia="Times New Roman" w:hAnsi="Arial" w:cs="Arial"/>
          <w:sz w:val="20"/>
          <w:szCs w:val="20"/>
          <w:lang w:val="es-ES" w:eastAsia="ar-SA"/>
        </w:rPr>
        <w:t>e igual manera se podrá cancelar cuando existan circunstancias debidamente justificadas que provoquen la</w:t>
      </w:r>
      <w:r w:rsidRPr="003C383B">
        <w:rPr>
          <w:rFonts w:ascii="Arial" w:eastAsia="Times New Roman" w:hAnsi="Arial" w:cs="Arial"/>
          <w:b/>
          <w:sz w:val="20"/>
          <w:szCs w:val="20"/>
          <w:lang w:val="es-ES" w:eastAsia="ar-SA"/>
        </w:rPr>
        <w:t xml:space="preserve"> </w:t>
      </w:r>
      <w:r w:rsidRPr="003C383B">
        <w:rPr>
          <w:rFonts w:ascii="Arial" w:eastAsia="Times New Roman" w:hAnsi="Arial" w:cs="Arial"/>
          <w:sz w:val="20"/>
          <w:szCs w:val="20"/>
          <w:lang w:val="es-ES" w:eastAsia="ar-SA"/>
        </w:rPr>
        <w:t xml:space="preserve">extinción de la necesidad, y que de continuarse con el procedimiento de contratación se pudiera ocasionar un daño o perjuicio al </w:t>
      </w:r>
      <w:r w:rsidRPr="003C383B">
        <w:rPr>
          <w:rFonts w:ascii="Arial" w:hAnsi="Arial" w:cs="Arial"/>
          <w:sz w:val="20"/>
          <w:szCs w:val="20"/>
        </w:rPr>
        <w:t xml:space="preserve">IMSS e INSTITUCIONES </w:t>
      </w:r>
      <w:r w:rsidR="00251742" w:rsidRPr="003C383B">
        <w:rPr>
          <w:rFonts w:ascii="Arial" w:hAnsi="Arial" w:cs="Arial"/>
          <w:sz w:val="20"/>
          <w:szCs w:val="20"/>
        </w:rPr>
        <w:t>CONSOLIDADAS</w:t>
      </w:r>
      <w:r w:rsidRPr="003C383B">
        <w:rPr>
          <w:rFonts w:ascii="Arial" w:eastAsia="Times New Roman" w:hAnsi="Arial" w:cs="Arial"/>
          <w:sz w:val="20"/>
          <w:szCs w:val="20"/>
          <w:lang w:val="es-ES" w:eastAsia="ar-SA"/>
        </w:rPr>
        <w:t>.</w:t>
      </w:r>
    </w:p>
    <w:p w:rsidR="001B5401" w:rsidRPr="003C383B" w:rsidRDefault="001B5401" w:rsidP="00790941">
      <w:pPr>
        <w:suppressAutoHyphens/>
        <w:ind w:right="49"/>
        <w:jc w:val="both"/>
        <w:rPr>
          <w:rFonts w:ascii="Arial" w:eastAsia="Times New Roman" w:hAnsi="Arial" w:cs="Arial"/>
          <w:sz w:val="20"/>
          <w:szCs w:val="20"/>
          <w:lang w:val="es-ES" w:eastAsia="ar-SA"/>
        </w:rPr>
      </w:pPr>
    </w:p>
    <w:p w:rsidR="001B5401" w:rsidRPr="003C383B" w:rsidRDefault="001B5401" w:rsidP="00790941">
      <w:pPr>
        <w:suppressAutoHyphens/>
        <w:ind w:right="49"/>
        <w:jc w:val="both"/>
        <w:rPr>
          <w:rFonts w:ascii="Arial" w:eastAsia="Times New Roman" w:hAnsi="Arial" w:cs="Arial"/>
          <w:sz w:val="20"/>
          <w:szCs w:val="20"/>
          <w:lang w:val="es-ES" w:eastAsia="ar-SA"/>
        </w:rPr>
      </w:pPr>
      <w:r w:rsidRPr="003C383B">
        <w:rPr>
          <w:rFonts w:ascii="Arial" w:eastAsia="Times New Roman" w:hAnsi="Arial" w:cs="Arial"/>
          <w:sz w:val="20"/>
          <w:szCs w:val="20"/>
          <w:lang w:val="es-ES" w:eastAsia="ar-SA"/>
        </w:rPr>
        <w:t xml:space="preserve">La determinación de dar por cancelada la licitación, </w:t>
      </w:r>
      <w:r w:rsidR="005C094D" w:rsidRPr="003C383B">
        <w:rPr>
          <w:rFonts w:ascii="Arial" w:eastAsia="Times New Roman" w:hAnsi="Arial" w:cs="Arial"/>
          <w:sz w:val="20"/>
          <w:szCs w:val="20"/>
          <w:lang w:val="es-ES" w:eastAsia="ar-SA"/>
        </w:rPr>
        <w:t xml:space="preserve">o </w:t>
      </w:r>
      <w:r w:rsidRPr="003C383B">
        <w:rPr>
          <w:rFonts w:ascii="Arial" w:eastAsia="Times New Roman" w:hAnsi="Arial" w:cs="Arial"/>
          <w:sz w:val="20"/>
          <w:szCs w:val="20"/>
          <w:lang w:val="es-ES" w:eastAsia="ar-SA"/>
        </w:rPr>
        <w:t>partida(s), incluidos en ésta, deberá precisar el acontecimiento que motiva la decisión, la cual se hará del conocimiento de los licitantes.</w:t>
      </w:r>
    </w:p>
    <w:p w:rsidR="00284406" w:rsidRPr="003C383B" w:rsidRDefault="00284406" w:rsidP="00790941">
      <w:pPr>
        <w:suppressAutoHyphens/>
        <w:ind w:right="49"/>
        <w:jc w:val="both"/>
        <w:rPr>
          <w:rFonts w:ascii="Arial" w:eastAsia="Times New Roman" w:hAnsi="Arial" w:cs="Arial"/>
          <w:sz w:val="20"/>
          <w:szCs w:val="20"/>
          <w:lang w:val="es-ES" w:eastAsia="ar-SA"/>
        </w:rPr>
      </w:pPr>
    </w:p>
    <w:p w:rsidR="001B5401" w:rsidRPr="003C383B" w:rsidRDefault="007F77DF" w:rsidP="00790941">
      <w:pPr>
        <w:suppressAutoHyphens/>
        <w:ind w:right="49"/>
        <w:jc w:val="both"/>
        <w:rPr>
          <w:rFonts w:ascii="Arial" w:eastAsia="Times New Roman" w:hAnsi="Arial" w:cs="Arial"/>
          <w:sz w:val="20"/>
          <w:szCs w:val="20"/>
          <w:lang w:val="es-ES" w:eastAsia="ar-SA"/>
        </w:rPr>
      </w:pPr>
      <w:r w:rsidRPr="003C383B">
        <w:rPr>
          <w:rFonts w:ascii="Arial" w:hAnsi="Arial" w:cs="Arial"/>
          <w:sz w:val="20"/>
          <w:szCs w:val="20"/>
          <w:lang w:val="es-ES"/>
        </w:rPr>
        <w:t>Lo anterior,</w:t>
      </w:r>
      <w:r w:rsidRPr="003C383B">
        <w:rPr>
          <w:rFonts w:ascii="Arial" w:hAnsi="Arial" w:cs="Arial"/>
          <w:sz w:val="20"/>
          <w:szCs w:val="20"/>
        </w:rPr>
        <w:t xml:space="preserve"> con fundamento en el artículo </w:t>
      </w:r>
      <w:r w:rsidRPr="003C383B">
        <w:rPr>
          <w:rFonts w:ascii="Arial" w:hAnsi="Arial" w:cs="Arial"/>
          <w:sz w:val="20"/>
          <w:szCs w:val="20"/>
          <w:lang w:val="es-ES"/>
        </w:rPr>
        <w:t>38 de la Ley de Adquisiciones, Arrendamientos y Servicios del Sector Público.</w:t>
      </w:r>
    </w:p>
    <w:p w:rsidR="00284406" w:rsidRPr="003C383B" w:rsidRDefault="00284406" w:rsidP="00790941">
      <w:pPr>
        <w:suppressAutoHyphens/>
        <w:ind w:right="49"/>
        <w:jc w:val="both"/>
        <w:rPr>
          <w:rFonts w:ascii="Arial" w:eastAsia="Times New Roman" w:hAnsi="Arial" w:cs="Arial"/>
          <w:sz w:val="20"/>
          <w:szCs w:val="20"/>
          <w:lang w:val="es-ES" w:eastAsia="ar-SA"/>
        </w:rPr>
      </w:pPr>
    </w:p>
    <w:p w:rsidR="00E777F3" w:rsidRPr="003C383B" w:rsidRDefault="00E777F3" w:rsidP="00790941">
      <w:pPr>
        <w:suppressAutoHyphens/>
        <w:ind w:right="49"/>
        <w:jc w:val="both"/>
        <w:rPr>
          <w:rFonts w:ascii="Arial" w:eastAsia="Times New Roman" w:hAnsi="Arial" w:cs="Arial"/>
          <w:sz w:val="20"/>
          <w:szCs w:val="20"/>
          <w:lang w:val="es-ES" w:eastAsia="ar-SA"/>
        </w:rPr>
      </w:pPr>
    </w:p>
    <w:p w:rsidR="008448B6" w:rsidRPr="003C383B" w:rsidRDefault="008448B6" w:rsidP="00790941">
      <w:pPr>
        <w:pStyle w:val="Ttulo1"/>
        <w:numPr>
          <w:ilvl w:val="0"/>
          <w:numId w:val="28"/>
        </w:numPr>
        <w:spacing w:before="0" w:after="0"/>
        <w:ind w:right="49"/>
        <w:jc w:val="both"/>
        <w:rPr>
          <w:rFonts w:cs="Arial"/>
          <w:sz w:val="20"/>
          <w:szCs w:val="20"/>
          <w:lang w:val="es-ES_tradnl"/>
        </w:rPr>
      </w:pPr>
      <w:bookmarkStart w:id="114" w:name="_Toc490124937"/>
      <w:r w:rsidRPr="003C383B">
        <w:rPr>
          <w:rFonts w:cs="Arial"/>
          <w:sz w:val="20"/>
          <w:szCs w:val="20"/>
          <w:lang w:val="es-ES_tradnl"/>
        </w:rPr>
        <w:t>DATOS GENERALES Y NOTIFICACIONES OFICIALES DE LOS LICITANTES.</w:t>
      </w:r>
      <w:bookmarkEnd w:id="114"/>
    </w:p>
    <w:p w:rsidR="00E074E7" w:rsidRPr="003C383B" w:rsidRDefault="00E074E7" w:rsidP="00790941">
      <w:pPr>
        <w:suppressAutoHyphens/>
        <w:ind w:right="49"/>
        <w:jc w:val="both"/>
        <w:rPr>
          <w:rFonts w:ascii="Arial" w:eastAsia="Times New Roman" w:hAnsi="Arial" w:cs="Arial"/>
          <w:sz w:val="20"/>
          <w:szCs w:val="20"/>
          <w:lang w:val="es-ES" w:eastAsia="ar-SA"/>
        </w:rPr>
      </w:pPr>
    </w:p>
    <w:p w:rsidR="00EB3670" w:rsidRPr="003C383B" w:rsidRDefault="00EB3670" w:rsidP="00790941">
      <w:pPr>
        <w:ind w:right="49"/>
        <w:jc w:val="both"/>
        <w:rPr>
          <w:rFonts w:ascii="Arial" w:hAnsi="Arial" w:cs="Arial"/>
          <w:b/>
          <w:sz w:val="20"/>
          <w:szCs w:val="20"/>
          <w:lang w:val="es-ES_tradnl"/>
        </w:rPr>
      </w:pPr>
      <w:r w:rsidRPr="003C383B">
        <w:rPr>
          <w:rFonts w:ascii="Arial" w:hAnsi="Arial" w:cs="Arial"/>
          <w:color w:val="000000" w:themeColor="text1"/>
          <w:sz w:val="20"/>
          <w:szCs w:val="20"/>
          <w:lang w:val="es-ES"/>
        </w:rPr>
        <w:t xml:space="preserve">Se realizará conforme a lo indicado en el documento denominado: </w:t>
      </w:r>
      <w:r w:rsidR="007F77DF" w:rsidRPr="003C383B">
        <w:rPr>
          <w:rFonts w:ascii="Arial" w:hAnsi="Arial" w:cs="Arial"/>
          <w:b/>
          <w:i/>
          <w:color w:val="000000" w:themeColor="text1"/>
          <w:sz w:val="20"/>
          <w:szCs w:val="20"/>
          <w:lang w:val="es-ES"/>
        </w:rPr>
        <w:t>“</w:t>
      </w:r>
      <w:r w:rsidR="007F77DF" w:rsidRPr="003C383B">
        <w:rPr>
          <w:rFonts w:ascii="Arial" w:hAnsi="Arial" w:cs="Arial"/>
          <w:b/>
          <w:sz w:val="20"/>
          <w:szCs w:val="20"/>
          <w:lang w:val="es-ES_tradnl"/>
        </w:rPr>
        <w:t>Términos y Condiciones para Procedimiento de Licitación Pública Internacional Anexo 3</w:t>
      </w:r>
      <w:r w:rsidR="007F77DF" w:rsidRPr="003C383B">
        <w:rPr>
          <w:rFonts w:ascii="Arial" w:hAnsi="Arial" w:cs="Arial"/>
          <w:b/>
          <w:i/>
          <w:color w:val="000000" w:themeColor="text1"/>
          <w:sz w:val="20"/>
          <w:szCs w:val="20"/>
          <w:lang w:val="es-ES"/>
        </w:rPr>
        <w:t>”</w:t>
      </w:r>
      <w:r w:rsidR="009E5840" w:rsidRPr="003C383B">
        <w:rPr>
          <w:rFonts w:ascii="Arial" w:hAnsi="Arial" w:cs="Arial"/>
          <w:b/>
          <w:sz w:val="20"/>
          <w:szCs w:val="20"/>
          <w:lang w:val="es-ES_tradnl"/>
        </w:rPr>
        <w:t>, numeral 19.2</w:t>
      </w:r>
      <w:r w:rsidR="00DC45DF" w:rsidRPr="003C383B">
        <w:rPr>
          <w:rFonts w:ascii="Arial" w:hAnsi="Arial" w:cs="Arial"/>
          <w:b/>
          <w:sz w:val="20"/>
          <w:szCs w:val="20"/>
          <w:lang w:val="es-ES_tradnl"/>
        </w:rPr>
        <w:t>.</w:t>
      </w:r>
    </w:p>
    <w:p w:rsidR="002D5EBE" w:rsidRPr="003C383B" w:rsidRDefault="002D5EBE" w:rsidP="00790941">
      <w:pPr>
        <w:ind w:right="49"/>
        <w:jc w:val="both"/>
        <w:rPr>
          <w:rFonts w:ascii="Arial" w:hAnsi="Arial" w:cs="Arial"/>
          <w:color w:val="000000" w:themeColor="text1"/>
          <w:sz w:val="20"/>
          <w:szCs w:val="20"/>
          <w:lang w:val="es-ES"/>
        </w:rPr>
      </w:pPr>
    </w:p>
    <w:p w:rsidR="00E777F3" w:rsidRPr="003C383B" w:rsidRDefault="00E777F3" w:rsidP="00790941">
      <w:pPr>
        <w:ind w:right="49"/>
        <w:jc w:val="both"/>
        <w:rPr>
          <w:rFonts w:ascii="Arial" w:hAnsi="Arial" w:cs="Arial"/>
          <w:color w:val="000000" w:themeColor="text1"/>
          <w:sz w:val="20"/>
          <w:szCs w:val="20"/>
          <w:lang w:val="es-ES"/>
        </w:rPr>
      </w:pPr>
    </w:p>
    <w:p w:rsidR="002D5EBE" w:rsidRPr="003C383B" w:rsidRDefault="003C7C9D" w:rsidP="002D5EBE">
      <w:pPr>
        <w:pStyle w:val="Ttulo1"/>
        <w:numPr>
          <w:ilvl w:val="0"/>
          <w:numId w:val="28"/>
        </w:numPr>
        <w:spacing w:before="0" w:after="0"/>
        <w:ind w:right="49"/>
        <w:jc w:val="both"/>
        <w:rPr>
          <w:rFonts w:cs="Arial"/>
          <w:sz w:val="20"/>
          <w:szCs w:val="20"/>
          <w:lang w:val="es-ES_tradnl"/>
        </w:rPr>
      </w:pPr>
      <w:bookmarkStart w:id="115" w:name="_Toc490124938"/>
      <w:r w:rsidRPr="003C383B">
        <w:rPr>
          <w:rFonts w:cs="Arial"/>
          <w:sz w:val="20"/>
          <w:szCs w:val="20"/>
          <w:lang w:val="es-ES_tradnl"/>
        </w:rPr>
        <w:t>NOTA INFORMATIVA OCDE.</w:t>
      </w:r>
      <w:bookmarkEnd w:id="115"/>
    </w:p>
    <w:p w:rsidR="00600ED3" w:rsidRPr="003C383B" w:rsidRDefault="00600ED3" w:rsidP="00790941">
      <w:pPr>
        <w:suppressAutoHyphens/>
        <w:ind w:right="49"/>
        <w:jc w:val="both"/>
        <w:rPr>
          <w:rFonts w:ascii="Arial" w:eastAsia="Times New Roman" w:hAnsi="Arial" w:cs="Arial"/>
          <w:sz w:val="20"/>
          <w:szCs w:val="20"/>
          <w:lang w:val="es-ES_tradnl" w:eastAsia="ar-SA"/>
        </w:rPr>
      </w:pPr>
    </w:p>
    <w:p w:rsidR="00E70622" w:rsidRPr="003C383B" w:rsidRDefault="00E70622" w:rsidP="00E70622">
      <w:pPr>
        <w:ind w:right="28"/>
        <w:jc w:val="both"/>
        <w:rPr>
          <w:rFonts w:ascii="Arial" w:hAnsi="Arial" w:cs="Arial"/>
          <w:sz w:val="20"/>
          <w:lang w:eastAsia="es-ES"/>
        </w:rPr>
      </w:pPr>
      <w:r w:rsidRPr="003C383B">
        <w:rPr>
          <w:rFonts w:ascii="Arial" w:hAnsi="Arial" w:cs="Arial"/>
          <w:sz w:val="20"/>
          <w:lang w:eastAsia="es-ES"/>
        </w:rPr>
        <w:t>Nota informativa para participantes de países miembros de la Organización para la Cooperación y el Desarrollo Económico (OCDE) y firmantes  de la Convención para Cobatir el Cohecho de Servidores Públicos Extranjeros en Transacciones Comerciales Internacionales.</w:t>
      </w:r>
    </w:p>
    <w:p w:rsidR="00E70622" w:rsidRPr="003C383B" w:rsidRDefault="00E70622" w:rsidP="00E70622">
      <w:pPr>
        <w:ind w:right="28"/>
        <w:jc w:val="both"/>
        <w:rPr>
          <w:rFonts w:ascii="Arial" w:hAnsi="Arial" w:cs="Arial"/>
          <w:sz w:val="20"/>
          <w:lang w:eastAsia="es-ES"/>
        </w:rPr>
      </w:pPr>
    </w:p>
    <w:p w:rsidR="00E70622" w:rsidRPr="003C383B" w:rsidRDefault="00E70622" w:rsidP="00E70622">
      <w:pPr>
        <w:ind w:right="28"/>
        <w:jc w:val="both"/>
        <w:rPr>
          <w:rFonts w:ascii="Arial" w:hAnsi="Arial" w:cs="Arial"/>
          <w:b/>
          <w:sz w:val="20"/>
          <w:lang w:eastAsia="es-ES"/>
        </w:rPr>
      </w:pPr>
      <w:r w:rsidRPr="003C383B">
        <w:rPr>
          <w:rFonts w:ascii="Arial" w:hAnsi="Arial" w:cs="Arial"/>
          <w:sz w:val="20"/>
          <w:lang w:eastAsia="es-ES"/>
        </w:rPr>
        <w:t>Esta nota es de carácter informativa por lo que no deberá incluirse en la proposición y no será causal de desechamiento la no presentación de la misma.</w:t>
      </w:r>
      <w:r w:rsidRPr="003C383B">
        <w:rPr>
          <w:rFonts w:ascii="Arial" w:hAnsi="Arial" w:cs="Arial"/>
          <w:b/>
          <w:sz w:val="20"/>
          <w:lang w:eastAsia="es-ES"/>
        </w:rPr>
        <w:t xml:space="preserve"> Anexo </w:t>
      </w:r>
      <w:r w:rsidR="001D1A61" w:rsidRPr="003C383B">
        <w:rPr>
          <w:rFonts w:ascii="Arial" w:hAnsi="Arial" w:cs="Arial"/>
          <w:b/>
          <w:sz w:val="20"/>
          <w:lang w:eastAsia="es-ES"/>
        </w:rPr>
        <w:t>14.</w:t>
      </w:r>
    </w:p>
    <w:p w:rsidR="00035FEE" w:rsidRPr="003C383B" w:rsidRDefault="00035FEE" w:rsidP="00E70622">
      <w:pPr>
        <w:ind w:right="28"/>
        <w:jc w:val="both"/>
        <w:rPr>
          <w:rFonts w:ascii="Arial" w:hAnsi="Arial" w:cs="Arial"/>
          <w:b/>
          <w:sz w:val="20"/>
          <w:lang w:eastAsia="es-ES"/>
        </w:rPr>
      </w:pPr>
    </w:p>
    <w:p w:rsidR="00E777F3" w:rsidRPr="003C383B" w:rsidRDefault="00E777F3" w:rsidP="00E70622">
      <w:pPr>
        <w:ind w:right="28"/>
        <w:jc w:val="both"/>
        <w:rPr>
          <w:rFonts w:ascii="Arial" w:hAnsi="Arial" w:cs="Arial"/>
          <w:b/>
          <w:sz w:val="20"/>
          <w:lang w:eastAsia="es-ES"/>
        </w:rPr>
      </w:pPr>
    </w:p>
    <w:p w:rsidR="00C35B03" w:rsidRPr="003C383B" w:rsidRDefault="00C35B03" w:rsidP="00790941">
      <w:pPr>
        <w:suppressAutoHyphens/>
        <w:ind w:right="49"/>
        <w:jc w:val="both"/>
        <w:rPr>
          <w:rFonts w:ascii="Arial" w:eastAsia="Times New Roman" w:hAnsi="Arial" w:cs="Arial"/>
          <w:sz w:val="8"/>
          <w:szCs w:val="20"/>
          <w:lang w:val="es-ES" w:eastAsia="ar-SA"/>
        </w:rPr>
      </w:pPr>
    </w:p>
    <w:p w:rsidR="00022AC2" w:rsidRPr="003C383B" w:rsidRDefault="00022AC2" w:rsidP="00022AC2">
      <w:pPr>
        <w:suppressAutoHyphens/>
        <w:ind w:right="49"/>
        <w:jc w:val="center"/>
        <w:rPr>
          <w:rFonts w:ascii="Arial" w:eastAsia="Times New Roman" w:hAnsi="Arial" w:cs="Arial"/>
          <w:b/>
          <w:sz w:val="20"/>
          <w:szCs w:val="20"/>
          <w:lang w:val="es-ES" w:eastAsia="ar-SA"/>
        </w:rPr>
      </w:pPr>
      <w:r w:rsidRPr="003C383B">
        <w:rPr>
          <w:rFonts w:ascii="Arial" w:eastAsia="Times New Roman" w:hAnsi="Arial" w:cs="Arial"/>
          <w:b/>
          <w:sz w:val="20"/>
          <w:szCs w:val="20"/>
          <w:lang w:val="es-ES" w:eastAsia="ar-SA"/>
        </w:rPr>
        <w:t>ÁREA CONTRATANTE</w:t>
      </w:r>
    </w:p>
    <w:p w:rsidR="00022AC2" w:rsidRPr="003C383B" w:rsidRDefault="00022AC2" w:rsidP="00022AC2">
      <w:pPr>
        <w:suppressAutoHyphens/>
        <w:ind w:right="49"/>
        <w:jc w:val="center"/>
        <w:rPr>
          <w:rFonts w:ascii="Arial" w:eastAsia="Times New Roman" w:hAnsi="Arial" w:cs="Arial"/>
          <w:b/>
          <w:sz w:val="20"/>
          <w:szCs w:val="20"/>
          <w:lang w:val="es-ES" w:eastAsia="ar-SA"/>
        </w:rPr>
      </w:pPr>
    </w:p>
    <w:p w:rsidR="00E777F3" w:rsidRPr="003C383B" w:rsidRDefault="00E777F3" w:rsidP="00022AC2">
      <w:pPr>
        <w:suppressAutoHyphens/>
        <w:ind w:right="49"/>
        <w:jc w:val="center"/>
        <w:rPr>
          <w:rFonts w:ascii="Arial" w:eastAsia="Times New Roman" w:hAnsi="Arial" w:cs="Arial"/>
          <w:b/>
          <w:sz w:val="20"/>
          <w:szCs w:val="20"/>
          <w:lang w:val="es-ES" w:eastAsia="ar-SA"/>
        </w:rPr>
      </w:pPr>
    </w:p>
    <w:p w:rsidR="00022AC2" w:rsidRPr="003C383B" w:rsidRDefault="00022AC2" w:rsidP="00022AC2">
      <w:pPr>
        <w:suppressAutoHyphens/>
        <w:ind w:right="49"/>
        <w:jc w:val="center"/>
        <w:rPr>
          <w:rFonts w:ascii="Arial" w:eastAsia="Times New Roman" w:hAnsi="Arial" w:cs="Arial"/>
          <w:b/>
          <w:sz w:val="20"/>
          <w:szCs w:val="20"/>
          <w:lang w:val="es-ES" w:eastAsia="ar-SA"/>
        </w:rPr>
      </w:pPr>
    </w:p>
    <w:p w:rsidR="00022AC2" w:rsidRPr="003C383B" w:rsidRDefault="00022AC2" w:rsidP="00022AC2">
      <w:pPr>
        <w:suppressAutoHyphens/>
        <w:ind w:right="49"/>
        <w:jc w:val="center"/>
        <w:rPr>
          <w:rFonts w:ascii="Arial" w:eastAsia="Times New Roman" w:hAnsi="Arial" w:cs="Arial"/>
          <w:b/>
          <w:sz w:val="20"/>
          <w:szCs w:val="20"/>
          <w:lang w:val="es-ES" w:eastAsia="ar-SA"/>
        </w:rPr>
      </w:pPr>
    </w:p>
    <w:p w:rsidR="00022AC2" w:rsidRPr="003C383B" w:rsidRDefault="00022AC2" w:rsidP="00022AC2">
      <w:pPr>
        <w:suppressAutoHyphens/>
        <w:ind w:right="49"/>
        <w:jc w:val="center"/>
        <w:rPr>
          <w:rFonts w:ascii="Arial" w:eastAsia="Times New Roman" w:hAnsi="Arial" w:cs="Arial"/>
          <w:b/>
          <w:sz w:val="20"/>
          <w:szCs w:val="20"/>
          <w:lang w:val="es-ES" w:eastAsia="ar-SA"/>
        </w:rPr>
      </w:pPr>
    </w:p>
    <w:p w:rsidR="00022AC2" w:rsidRPr="003C383B" w:rsidRDefault="00022AC2" w:rsidP="00022AC2">
      <w:pPr>
        <w:suppressAutoHyphens/>
        <w:ind w:right="49"/>
        <w:jc w:val="center"/>
        <w:rPr>
          <w:rFonts w:ascii="Arial" w:eastAsia="Times New Roman" w:hAnsi="Arial" w:cs="Arial"/>
          <w:b/>
          <w:sz w:val="20"/>
          <w:szCs w:val="20"/>
          <w:lang w:val="es-ES" w:eastAsia="ar-SA"/>
        </w:rPr>
      </w:pPr>
    </w:p>
    <w:p w:rsidR="00022AC2" w:rsidRPr="003C383B" w:rsidRDefault="00022AC2" w:rsidP="00022AC2">
      <w:pPr>
        <w:suppressAutoHyphens/>
        <w:ind w:right="49"/>
        <w:jc w:val="center"/>
        <w:rPr>
          <w:rFonts w:ascii="Arial" w:eastAsia="Times New Roman" w:hAnsi="Arial" w:cs="Arial"/>
          <w:b/>
          <w:sz w:val="20"/>
          <w:szCs w:val="20"/>
          <w:lang w:val="es-ES" w:eastAsia="ar-SA"/>
        </w:rPr>
      </w:pPr>
      <w:r w:rsidRPr="003C383B">
        <w:rPr>
          <w:rFonts w:ascii="Arial" w:eastAsia="Times New Roman" w:hAnsi="Arial" w:cs="Arial"/>
          <w:b/>
          <w:sz w:val="20"/>
          <w:szCs w:val="20"/>
          <w:lang w:val="es-ES" w:eastAsia="ar-SA"/>
        </w:rPr>
        <w:t>Lic. Alma Rosa Medrano Díaz</w:t>
      </w:r>
    </w:p>
    <w:p w:rsidR="00022AC2" w:rsidRPr="003C383B" w:rsidRDefault="00022AC2" w:rsidP="00022AC2">
      <w:pPr>
        <w:suppressAutoHyphens/>
        <w:ind w:right="49"/>
        <w:jc w:val="center"/>
        <w:rPr>
          <w:rFonts w:ascii="Arial" w:eastAsia="Times New Roman" w:hAnsi="Arial" w:cs="Arial"/>
          <w:b/>
          <w:sz w:val="20"/>
          <w:szCs w:val="20"/>
          <w:lang w:val="es-ES" w:eastAsia="ar-SA"/>
        </w:rPr>
      </w:pPr>
      <w:r w:rsidRPr="003C383B">
        <w:rPr>
          <w:rFonts w:ascii="Arial" w:eastAsia="Times New Roman" w:hAnsi="Arial" w:cs="Arial"/>
          <w:b/>
          <w:sz w:val="20"/>
          <w:szCs w:val="20"/>
          <w:lang w:val="es-ES" w:eastAsia="ar-SA"/>
        </w:rPr>
        <w:t>Titular de la División de Bienes Terapéuticos</w:t>
      </w:r>
    </w:p>
    <w:p w:rsidR="00022AC2" w:rsidRPr="003C383B" w:rsidRDefault="00022AC2" w:rsidP="00022AC2">
      <w:pPr>
        <w:suppressAutoHyphens/>
        <w:ind w:right="49"/>
        <w:jc w:val="center"/>
        <w:rPr>
          <w:rFonts w:ascii="Arial" w:eastAsia="Times New Roman" w:hAnsi="Arial" w:cs="Arial"/>
          <w:b/>
          <w:sz w:val="20"/>
          <w:szCs w:val="20"/>
          <w:lang w:val="es-ES" w:eastAsia="ar-SA"/>
        </w:rPr>
      </w:pPr>
      <w:r w:rsidRPr="003C383B">
        <w:rPr>
          <w:rFonts w:ascii="Arial" w:eastAsia="Times New Roman" w:hAnsi="Arial" w:cs="Arial"/>
          <w:b/>
          <w:sz w:val="20"/>
          <w:szCs w:val="20"/>
          <w:lang w:val="es-ES" w:eastAsia="ar-SA"/>
        </w:rPr>
        <w:t>Con fundamento en el articulo 11 y 29,</w:t>
      </w:r>
    </w:p>
    <w:p w:rsidR="00022AC2" w:rsidRPr="003C383B" w:rsidRDefault="00022AC2" w:rsidP="00022AC2">
      <w:pPr>
        <w:suppressAutoHyphens/>
        <w:ind w:right="49"/>
        <w:jc w:val="center"/>
        <w:rPr>
          <w:rFonts w:ascii="Arial" w:eastAsia="Times New Roman" w:hAnsi="Arial" w:cs="Arial"/>
          <w:b/>
          <w:sz w:val="20"/>
          <w:szCs w:val="20"/>
          <w:lang w:val="es-ES" w:eastAsia="ar-SA"/>
        </w:rPr>
      </w:pPr>
      <w:r w:rsidRPr="003C383B">
        <w:rPr>
          <w:rFonts w:ascii="Arial" w:eastAsia="Times New Roman" w:hAnsi="Arial" w:cs="Arial"/>
          <w:b/>
          <w:sz w:val="20"/>
          <w:szCs w:val="20"/>
          <w:lang w:val="es-ES" w:eastAsia="ar-SA"/>
        </w:rPr>
        <w:t>fracción I de la LAASSP; 1 y 3, fracciones I y IV</w:t>
      </w:r>
    </w:p>
    <w:p w:rsidR="00022AC2" w:rsidRPr="003C383B" w:rsidRDefault="00022AC2" w:rsidP="00022AC2">
      <w:pPr>
        <w:suppressAutoHyphens/>
        <w:ind w:right="49"/>
        <w:jc w:val="center"/>
        <w:rPr>
          <w:rFonts w:ascii="Arial" w:eastAsia="Times New Roman" w:hAnsi="Arial" w:cs="Arial"/>
          <w:b/>
          <w:sz w:val="20"/>
          <w:szCs w:val="20"/>
          <w:lang w:val="es-ES" w:eastAsia="ar-SA"/>
        </w:rPr>
      </w:pPr>
      <w:r w:rsidRPr="003C383B">
        <w:rPr>
          <w:rFonts w:ascii="Arial" w:eastAsia="Times New Roman" w:hAnsi="Arial" w:cs="Arial"/>
          <w:b/>
          <w:sz w:val="20"/>
          <w:szCs w:val="20"/>
          <w:lang w:val="es-ES" w:eastAsia="ar-SA"/>
        </w:rPr>
        <w:t>de la Ley Federal de Procedimiento Administrativo;</w:t>
      </w:r>
    </w:p>
    <w:p w:rsidR="00022AC2" w:rsidRPr="003C383B" w:rsidRDefault="00022AC2" w:rsidP="00022AC2">
      <w:pPr>
        <w:suppressAutoHyphens/>
        <w:ind w:right="49"/>
        <w:jc w:val="center"/>
        <w:rPr>
          <w:rFonts w:ascii="Arial" w:eastAsia="Times New Roman" w:hAnsi="Arial" w:cs="Arial"/>
          <w:b/>
          <w:sz w:val="20"/>
          <w:szCs w:val="20"/>
          <w:lang w:val="es-ES" w:eastAsia="ar-SA"/>
        </w:rPr>
      </w:pPr>
      <w:r w:rsidRPr="003C383B">
        <w:rPr>
          <w:rFonts w:ascii="Arial" w:eastAsia="Times New Roman" w:hAnsi="Arial" w:cs="Arial"/>
          <w:b/>
          <w:sz w:val="20"/>
          <w:szCs w:val="20"/>
          <w:lang w:val="es-ES" w:eastAsia="ar-SA"/>
        </w:rPr>
        <w:t>y 39 fracción I, inciso a, del Reglamento de la</w:t>
      </w:r>
    </w:p>
    <w:p w:rsidR="00022AC2" w:rsidRPr="003C383B" w:rsidRDefault="00022AC2" w:rsidP="00022AC2">
      <w:pPr>
        <w:suppressAutoHyphens/>
        <w:ind w:right="49"/>
        <w:jc w:val="center"/>
        <w:rPr>
          <w:rFonts w:ascii="Arial" w:eastAsia="Times New Roman" w:hAnsi="Arial" w:cs="Arial"/>
          <w:b/>
          <w:sz w:val="20"/>
          <w:szCs w:val="20"/>
          <w:lang w:val="es-ES" w:eastAsia="ar-SA"/>
        </w:rPr>
      </w:pPr>
      <w:r w:rsidRPr="003C383B">
        <w:rPr>
          <w:rFonts w:ascii="Arial" w:eastAsia="Times New Roman" w:hAnsi="Arial" w:cs="Arial"/>
          <w:b/>
          <w:sz w:val="20"/>
          <w:szCs w:val="20"/>
          <w:lang w:val="es-ES" w:eastAsia="ar-SA"/>
        </w:rPr>
        <w:t>LAASSP, 5.3.8 y 5.3.18 de las Politicas, Bases</w:t>
      </w:r>
    </w:p>
    <w:p w:rsidR="00022AC2" w:rsidRPr="003C383B" w:rsidRDefault="00022AC2" w:rsidP="00022AC2">
      <w:pPr>
        <w:suppressAutoHyphens/>
        <w:ind w:right="49"/>
        <w:jc w:val="center"/>
        <w:rPr>
          <w:rFonts w:ascii="Arial" w:eastAsia="Times New Roman" w:hAnsi="Arial" w:cs="Arial"/>
          <w:b/>
          <w:sz w:val="20"/>
          <w:szCs w:val="20"/>
          <w:lang w:val="es-ES" w:eastAsia="ar-SA"/>
        </w:rPr>
      </w:pPr>
      <w:r w:rsidRPr="003C383B">
        <w:rPr>
          <w:rFonts w:ascii="Arial" w:eastAsia="Times New Roman" w:hAnsi="Arial" w:cs="Arial"/>
          <w:b/>
          <w:sz w:val="20"/>
          <w:szCs w:val="20"/>
          <w:lang w:val="es-ES" w:eastAsia="ar-SA"/>
        </w:rPr>
        <w:t>y Lineamientos en Materia de Adquisiciones,</w:t>
      </w:r>
    </w:p>
    <w:p w:rsidR="00600ED3" w:rsidRPr="003C383B" w:rsidRDefault="00022AC2" w:rsidP="00136C05">
      <w:pPr>
        <w:suppressAutoHyphens/>
        <w:ind w:right="49"/>
        <w:jc w:val="center"/>
        <w:rPr>
          <w:rFonts w:ascii="Arial" w:eastAsia="Times New Roman" w:hAnsi="Arial" w:cs="Arial"/>
          <w:sz w:val="20"/>
          <w:szCs w:val="20"/>
          <w:lang w:val="es-ES" w:eastAsia="ar-SA"/>
        </w:rPr>
      </w:pPr>
      <w:r w:rsidRPr="003C383B">
        <w:rPr>
          <w:rFonts w:ascii="Arial" w:eastAsia="Times New Roman" w:hAnsi="Arial" w:cs="Arial"/>
          <w:b/>
          <w:sz w:val="20"/>
          <w:szCs w:val="20"/>
          <w:lang w:val="es-ES" w:eastAsia="ar-SA"/>
        </w:rPr>
        <w:t>Arrendamientos y Servicios del IMSS</w:t>
      </w:r>
    </w:p>
    <w:p w:rsidR="00816B8D" w:rsidRPr="003C383B" w:rsidRDefault="00816B8D" w:rsidP="00790941">
      <w:pPr>
        <w:ind w:right="49"/>
        <w:rPr>
          <w:rFonts w:ascii="Arial" w:eastAsia="Times New Roman" w:hAnsi="Arial" w:cs="Arial"/>
          <w:sz w:val="20"/>
          <w:szCs w:val="20"/>
          <w:lang w:val="es-ES" w:eastAsia="ar-SA"/>
        </w:rPr>
      </w:pPr>
    </w:p>
    <w:p w:rsidR="00816B8D" w:rsidRPr="003C383B" w:rsidRDefault="00816B8D" w:rsidP="00790941">
      <w:pPr>
        <w:suppressAutoHyphens/>
        <w:ind w:right="49"/>
        <w:rPr>
          <w:rFonts w:ascii="Arial" w:hAnsi="Arial" w:cs="Arial"/>
          <w:noProof w:val="0"/>
          <w:sz w:val="20"/>
          <w:szCs w:val="20"/>
        </w:rPr>
        <w:sectPr w:rsidR="00816B8D" w:rsidRPr="003C383B" w:rsidSect="00136C05">
          <w:headerReference w:type="even" r:id="rId14"/>
          <w:headerReference w:type="default" r:id="rId15"/>
          <w:headerReference w:type="first" r:id="rId16"/>
          <w:footnotePr>
            <w:pos w:val="beneathText"/>
          </w:footnotePr>
          <w:type w:val="nextColumn"/>
          <w:pgSz w:w="12240" w:h="15840" w:code="1"/>
          <w:pgMar w:top="1706" w:right="1701" w:bottom="1276" w:left="1701" w:header="709" w:footer="456" w:gutter="0"/>
          <w:cols w:space="720"/>
          <w:docGrid w:linePitch="360"/>
        </w:sectPr>
      </w:pPr>
    </w:p>
    <w:p w:rsidR="007B015A" w:rsidRPr="003C383B" w:rsidRDefault="00EF414D" w:rsidP="00790941">
      <w:pPr>
        <w:pStyle w:val="Ttulo1"/>
        <w:numPr>
          <w:ilvl w:val="0"/>
          <w:numId w:val="0"/>
        </w:numPr>
        <w:spacing w:before="0" w:after="0"/>
        <w:ind w:left="360" w:right="49"/>
        <w:jc w:val="center"/>
        <w:rPr>
          <w:rFonts w:cs="Arial"/>
          <w:sz w:val="20"/>
          <w:szCs w:val="20"/>
        </w:rPr>
      </w:pPr>
      <w:bookmarkStart w:id="116" w:name="_Toc490124939"/>
      <w:r w:rsidRPr="003C383B">
        <w:rPr>
          <w:rFonts w:cs="Arial"/>
          <w:sz w:val="20"/>
          <w:szCs w:val="20"/>
        </w:rPr>
        <w:lastRenderedPageBreak/>
        <w:t>ANEXO 1</w:t>
      </w:r>
      <w:r w:rsidR="007D4D30" w:rsidRPr="003C383B">
        <w:rPr>
          <w:rFonts w:cs="Arial"/>
          <w:sz w:val="20"/>
          <w:szCs w:val="20"/>
        </w:rPr>
        <w:t xml:space="preserve"> </w:t>
      </w:r>
      <w:bookmarkStart w:id="117" w:name="_Toc456634099"/>
      <w:r w:rsidR="007D4D30" w:rsidRPr="003C383B">
        <w:rPr>
          <w:rFonts w:cs="Arial"/>
          <w:sz w:val="20"/>
          <w:szCs w:val="20"/>
        </w:rPr>
        <w:t>“</w:t>
      </w:r>
      <w:bookmarkEnd w:id="117"/>
      <w:r w:rsidR="00795FF0" w:rsidRPr="003C383B">
        <w:rPr>
          <w:rFonts w:cs="Arial"/>
          <w:sz w:val="20"/>
          <w:szCs w:val="20"/>
        </w:rPr>
        <w:t>PMR</w:t>
      </w:r>
      <w:r w:rsidR="007D4D30" w:rsidRPr="003C383B">
        <w:rPr>
          <w:rFonts w:cs="Arial"/>
          <w:sz w:val="20"/>
          <w:szCs w:val="20"/>
        </w:rPr>
        <w:t>”</w:t>
      </w:r>
      <w:bookmarkEnd w:id="116"/>
    </w:p>
    <w:p w:rsidR="0032748F" w:rsidRPr="003C383B" w:rsidRDefault="0032748F" w:rsidP="0032748F">
      <w:pPr>
        <w:rPr>
          <w:lang w:eastAsia="ar-SA"/>
        </w:rPr>
      </w:pPr>
    </w:p>
    <w:p w:rsidR="000E4C4A" w:rsidRPr="003C383B" w:rsidRDefault="000E4C4A" w:rsidP="00790941">
      <w:pPr>
        <w:ind w:right="49"/>
        <w:rPr>
          <w:sz w:val="20"/>
          <w:szCs w:val="20"/>
        </w:rPr>
      </w:pPr>
    </w:p>
    <w:tbl>
      <w:tblPr>
        <w:tblW w:w="4254" w:type="pct"/>
        <w:jc w:val="center"/>
        <w:tblLayout w:type="fixed"/>
        <w:tblCellMar>
          <w:left w:w="70" w:type="dxa"/>
          <w:right w:w="70" w:type="dxa"/>
        </w:tblCellMar>
        <w:tblLook w:val="04A0" w:firstRow="1" w:lastRow="0" w:firstColumn="1" w:lastColumn="0" w:noHBand="0" w:noVBand="1"/>
      </w:tblPr>
      <w:tblGrid>
        <w:gridCol w:w="983"/>
        <w:gridCol w:w="569"/>
        <w:gridCol w:w="556"/>
        <w:gridCol w:w="608"/>
        <w:gridCol w:w="462"/>
        <w:gridCol w:w="552"/>
        <w:gridCol w:w="3155"/>
        <w:gridCol w:w="839"/>
        <w:gridCol w:w="700"/>
        <w:gridCol w:w="653"/>
        <w:gridCol w:w="1624"/>
      </w:tblGrid>
      <w:tr w:rsidR="00B75376" w:rsidRPr="003C383B" w:rsidTr="00B75376">
        <w:trPr>
          <w:trHeight w:val="434"/>
          <w:tblHeader/>
          <w:jc w:val="center"/>
        </w:trPr>
        <w:tc>
          <w:tcPr>
            <w:tcW w:w="459" w:type="pct"/>
            <w:tcBorders>
              <w:top w:val="nil"/>
              <w:left w:val="nil"/>
              <w:bottom w:val="single" w:sz="4" w:space="0" w:color="auto"/>
              <w:right w:val="single" w:sz="4" w:space="0" w:color="auto"/>
            </w:tcBorders>
            <w:shd w:val="clear" w:color="auto" w:fill="auto"/>
            <w:noWrap/>
            <w:vAlign w:val="bottom"/>
            <w:hideMark/>
          </w:tcPr>
          <w:p w:rsidR="000E4C4A" w:rsidRPr="003C383B" w:rsidRDefault="000E4C4A" w:rsidP="000E4C4A">
            <w:pPr>
              <w:jc w:val="center"/>
              <w:rPr>
                <w:rFonts w:ascii="Calibri" w:eastAsia="Times New Roman" w:hAnsi="Calibri" w:cs="Times New Roman"/>
                <w:noProof w:val="0"/>
                <w:sz w:val="20"/>
                <w:szCs w:val="20"/>
                <w:lang w:eastAsia="es-MX"/>
              </w:rPr>
            </w:pPr>
          </w:p>
        </w:tc>
        <w:tc>
          <w:tcPr>
            <w:tcW w:w="1284"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E4C4A" w:rsidRPr="003C383B" w:rsidRDefault="000E4C4A" w:rsidP="000E4C4A">
            <w:pPr>
              <w:jc w:val="center"/>
              <w:rPr>
                <w:rFonts w:ascii="Calibri" w:eastAsia="Times New Roman" w:hAnsi="Calibri" w:cs="Times New Roman"/>
                <w:b/>
                <w:bCs/>
                <w:noProof w:val="0"/>
                <w:sz w:val="20"/>
                <w:szCs w:val="20"/>
                <w:lang w:eastAsia="es-MX"/>
              </w:rPr>
            </w:pPr>
            <w:r w:rsidRPr="003C383B">
              <w:rPr>
                <w:rFonts w:ascii="Calibri" w:eastAsia="Times New Roman" w:hAnsi="Calibri" w:cs="Times New Roman"/>
                <w:b/>
                <w:bCs/>
                <w:noProof w:val="0"/>
                <w:sz w:val="20"/>
                <w:szCs w:val="20"/>
                <w:lang w:eastAsia="es-MX"/>
              </w:rPr>
              <w:t>CLAVE</w:t>
            </w:r>
          </w:p>
        </w:tc>
        <w:tc>
          <w:tcPr>
            <w:tcW w:w="1474" w:type="pct"/>
            <w:tcBorders>
              <w:top w:val="nil"/>
              <w:left w:val="single" w:sz="4" w:space="0" w:color="auto"/>
              <w:bottom w:val="single" w:sz="4" w:space="0" w:color="auto"/>
              <w:right w:val="single" w:sz="4" w:space="0" w:color="auto"/>
            </w:tcBorders>
            <w:shd w:val="clear" w:color="auto" w:fill="auto"/>
            <w:noWrap/>
            <w:vAlign w:val="bottom"/>
            <w:hideMark/>
          </w:tcPr>
          <w:p w:rsidR="000E4C4A" w:rsidRPr="003C383B" w:rsidRDefault="000E4C4A" w:rsidP="0032748F">
            <w:pPr>
              <w:jc w:val="both"/>
              <w:rPr>
                <w:rFonts w:ascii="Calibri" w:eastAsia="Times New Roman" w:hAnsi="Calibri" w:cs="Times New Roman"/>
                <w:noProof w:val="0"/>
                <w:sz w:val="20"/>
                <w:szCs w:val="20"/>
                <w:lang w:eastAsia="es-MX"/>
              </w:rPr>
            </w:pPr>
          </w:p>
        </w:tc>
        <w:tc>
          <w:tcPr>
            <w:tcW w:w="102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E4C4A" w:rsidRPr="003C383B" w:rsidRDefault="000E4C4A" w:rsidP="000E4C4A">
            <w:pPr>
              <w:jc w:val="center"/>
              <w:rPr>
                <w:rFonts w:ascii="Calibri" w:eastAsia="Times New Roman" w:hAnsi="Calibri" w:cs="Times New Roman"/>
                <w:b/>
                <w:bCs/>
                <w:noProof w:val="0"/>
                <w:sz w:val="20"/>
                <w:szCs w:val="20"/>
                <w:lang w:eastAsia="es-MX"/>
              </w:rPr>
            </w:pPr>
            <w:r w:rsidRPr="003C383B">
              <w:rPr>
                <w:rFonts w:ascii="Calibri" w:eastAsia="Times New Roman" w:hAnsi="Calibri" w:cs="Times New Roman"/>
                <w:b/>
                <w:bCs/>
                <w:noProof w:val="0"/>
                <w:sz w:val="20"/>
                <w:szCs w:val="20"/>
                <w:lang w:eastAsia="es-MX"/>
              </w:rPr>
              <w:t>PRESENTACIÓN REQUERIDA</w:t>
            </w:r>
          </w:p>
        </w:tc>
        <w:tc>
          <w:tcPr>
            <w:tcW w:w="759" w:type="pct"/>
            <w:tcBorders>
              <w:top w:val="nil"/>
              <w:left w:val="single" w:sz="4" w:space="0" w:color="auto"/>
              <w:bottom w:val="single" w:sz="4" w:space="0" w:color="auto"/>
              <w:right w:val="nil"/>
            </w:tcBorders>
            <w:shd w:val="clear" w:color="auto" w:fill="auto"/>
            <w:noWrap/>
            <w:vAlign w:val="bottom"/>
          </w:tcPr>
          <w:p w:rsidR="000E4C4A" w:rsidRPr="003C383B" w:rsidRDefault="000E4C4A" w:rsidP="000E4C4A">
            <w:pPr>
              <w:rPr>
                <w:rFonts w:ascii="Calibri" w:eastAsia="Times New Roman" w:hAnsi="Calibri" w:cs="Times New Roman"/>
                <w:noProof w:val="0"/>
                <w:sz w:val="20"/>
                <w:szCs w:val="20"/>
                <w:lang w:eastAsia="es-MX"/>
              </w:rPr>
            </w:pPr>
          </w:p>
        </w:tc>
      </w:tr>
      <w:tr w:rsidR="00B75376" w:rsidRPr="003C383B" w:rsidTr="00B75376">
        <w:trPr>
          <w:trHeight w:val="750"/>
          <w:tblHeader/>
          <w:jc w:val="center"/>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E4C4A" w:rsidRPr="003C383B" w:rsidRDefault="000E4C4A" w:rsidP="000E4C4A">
            <w:pPr>
              <w:jc w:val="center"/>
              <w:rPr>
                <w:rFonts w:ascii="Calibri" w:eastAsia="Times New Roman" w:hAnsi="Calibri" w:cs="Times New Roman"/>
                <w:b/>
                <w:bCs/>
                <w:noProof w:val="0"/>
                <w:sz w:val="20"/>
                <w:szCs w:val="20"/>
                <w:lang w:eastAsia="es-MX"/>
              </w:rPr>
            </w:pPr>
            <w:r w:rsidRPr="003C383B">
              <w:rPr>
                <w:rFonts w:ascii="Calibri" w:eastAsia="Times New Roman" w:hAnsi="Calibri" w:cs="Times New Roman"/>
                <w:b/>
                <w:bCs/>
                <w:noProof w:val="0"/>
                <w:sz w:val="20"/>
                <w:szCs w:val="20"/>
                <w:lang w:eastAsia="es-MX"/>
              </w:rPr>
              <w:t>PARTIDA</w:t>
            </w:r>
          </w:p>
        </w:tc>
        <w:tc>
          <w:tcPr>
            <w:tcW w:w="26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E4C4A" w:rsidRPr="003C383B" w:rsidRDefault="000E4C4A" w:rsidP="000E4C4A">
            <w:pPr>
              <w:jc w:val="center"/>
              <w:rPr>
                <w:rFonts w:ascii="Calibri" w:eastAsia="Times New Roman" w:hAnsi="Calibri" w:cs="Times New Roman"/>
                <w:b/>
                <w:bCs/>
                <w:noProof w:val="0"/>
                <w:sz w:val="20"/>
                <w:szCs w:val="20"/>
                <w:lang w:eastAsia="es-MX"/>
              </w:rPr>
            </w:pPr>
            <w:r w:rsidRPr="003C383B">
              <w:rPr>
                <w:rFonts w:ascii="Calibri" w:eastAsia="Times New Roman" w:hAnsi="Calibri" w:cs="Times New Roman"/>
                <w:b/>
                <w:bCs/>
                <w:noProof w:val="0"/>
                <w:sz w:val="20"/>
                <w:szCs w:val="20"/>
                <w:lang w:eastAsia="es-MX"/>
              </w:rPr>
              <w:t>GPO</w:t>
            </w:r>
          </w:p>
        </w:tc>
        <w:tc>
          <w:tcPr>
            <w:tcW w:w="26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E4C4A" w:rsidRPr="003C383B" w:rsidRDefault="000E4C4A" w:rsidP="000E4C4A">
            <w:pPr>
              <w:jc w:val="center"/>
              <w:rPr>
                <w:rFonts w:ascii="Calibri" w:eastAsia="Times New Roman" w:hAnsi="Calibri" w:cs="Times New Roman"/>
                <w:b/>
                <w:bCs/>
                <w:noProof w:val="0"/>
                <w:sz w:val="20"/>
                <w:szCs w:val="20"/>
                <w:lang w:eastAsia="es-MX"/>
              </w:rPr>
            </w:pPr>
            <w:r w:rsidRPr="003C383B">
              <w:rPr>
                <w:rFonts w:ascii="Calibri" w:eastAsia="Times New Roman" w:hAnsi="Calibri" w:cs="Times New Roman"/>
                <w:b/>
                <w:bCs/>
                <w:noProof w:val="0"/>
                <w:sz w:val="20"/>
                <w:szCs w:val="20"/>
                <w:lang w:eastAsia="es-MX"/>
              </w:rPr>
              <w:t>GEN</w:t>
            </w: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E4C4A" w:rsidRPr="003C383B" w:rsidRDefault="000E4C4A" w:rsidP="000E4C4A">
            <w:pPr>
              <w:jc w:val="center"/>
              <w:rPr>
                <w:rFonts w:ascii="Calibri" w:eastAsia="Times New Roman" w:hAnsi="Calibri" w:cs="Times New Roman"/>
                <w:b/>
                <w:bCs/>
                <w:noProof w:val="0"/>
                <w:sz w:val="20"/>
                <w:szCs w:val="20"/>
                <w:lang w:eastAsia="es-MX"/>
              </w:rPr>
            </w:pPr>
            <w:r w:rsidRPr="003C383B">
              <w:rPr>
                <w:rFonts w:ascii="Calibri" w:eastAsia="Times New Roman" w:hAnsi="Calibri" w:cs="Times New Roman"/>
                <w:b/>
                <w:bCs/>
                <w:noProof w:val="0"/>
                <w:sz w:val="20"/>
                <w:szCs w:val="20"/>
                <w:lang w:eastAsia="es-MX"/>
              </w:rPr>
              <w:t>ESP</w:t>
            </w:r>
          </w:p>
        </w:tc>
        <w:tc>
          <w:tcPr>
            <w:tcW w:w="21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E4C4A" w:rsidRPr="003C383B" w:rsidRDefault="000E4C4A" w:rsidP="000E4C4A">
            <w:pPr>
              <w:jc w:val="center"/>
              <w:rPr>
                <w:rFonts w:ascii="Calibri" w:eastAsia="Times New Roman" w:hAnsi="Calibri" w:cs="Times New Roman"/>
                <w:b/>
                <w:bCs/>
                <w:noProof w:val="0"/>
                <w:sz w:val="20"/>
                <w:szCs w:val="20"/>
                <w:lang w:eastAsia="es-MX"/>
              </w:rPr>
            </w:pPr>
            <w:r w:rsidRPr="003C383B">
              <w:rPr>
                <w:rFonts w:ascii="Calibri" w:eastAsia="Times New Roman" w:hAnsi="Calibri" w:cs="Times New Roman"/>
                <w:b/>
                <w:bCs/>
                <w:noProof w:val="0"/>
                <w:sz w:val="20"/>
                <w:szCs w:val="20"/>
                <w:lang w:eastAsia="es-MX"/>
              </w:rPr>
              <w:t>DIF</w:t>
            </w:r>
          </w:p>
        </w:tc>
        <w:tc>
          <w:tcPr>
            <w:tcW w:w="25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E4C4A" w:rsidRPr="003C383B" w:rsidRDefault="000E4C4A" w:rsidP="000E4C4A">
            <w:pPr>
              <w:jc w:val="center"/>
              <w:rPr>
                <w:rFonts w:ascii="Calibri" w:eastAsia="Times New Roman" w:hAnsi="Calibri" w:cs="Times New Roman"/>
                <w:b/>
                <w:bCs/>
                <w:noProof w:val="0"/>
                <w:sz w:val="20"/>
                <w:szCs w:val="20"/>
                <w:lang w:eastAsia="es-MX"/>
              </w:rPr>
            </w:pPr>
            <w:r w:rsidRPr="003C383B">
              <w:rPr>
                <w:rFonts w:ascii="Calibri" w:eastAsia="Times New Roman" w:hAnsi="Calibri" w:cs="Times New Roman"/>
                <w:b/>
                <w:bCs/>
                <w:noProof w:val="0"/>
                <w:sz w:val="20"/>
                <w:szCs w:val="20"/>
                <w:lang w:eastAsia="es-MX"/>
              </w:rPr>
              <w:t>VAR</w:t>
            </w:r>
          </w:p>
        </w:tc>
        <w:tc>
          <w:tcPr>
            <w:tcW w:w="1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E4C4A" w:rsidRPr="003C383B" w:rsidRDefault="000E4C4A" w:rsidP="0032748F">
            <w:pPr>
              <w:jc w:val="both"/>
              <w:rPr>
                <w:rFonts w:ascii="Calibri" w:eastAsia="Times New Roman" w:hAnsi="Calibri" w:cs="Times New Roman"/>
                <w:b/>
                <w:bCs/>
                <w:noProof w:val="0"/>
                <w:sz w:val="20"/>
                <w:szCs w:val="20"/>
                <w:lang w:eastAsia="es-MX"/>
              </w:rPr>
            </w:pPr>
            <w:r w:rsidRPr="003C383B">
              <w:rPr>
                <w:rFonts w:ascii="Calibri" w:eastAsia="Times New Roman" w:hAnsi="Calibri" w:cs="Times New Roman"/>
                <w:b/>
                <w:bCs/>
                <w:noProof w:val="0"/>
                <w:sz w:val="20"/>
                <w:szCs w:val="20"/>
                <w:lang w:eastAsia="es-MX"/>
              </w:rPr>
              <w:t>DESCRIPCION</w:t>
            </w:r>
          </w:p>
        </w:tc>
        <w:tc>
          <w:tcPr>
            <w:tcW w:w="39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E4C4A" w:rsidRPr="003C383B" w:rsidRDefault="000E4C4A" w:rsidP="000E4C4A">
            <w:pPr>
              <w:jc w:val="center"/>
              <w:rPr>
                <w:rFonts w:ascii="Calibri" w:eastAsia="Times New Roman" w:hAnsi="Calibri" w:cs="Times New Roman"/>
                <w:b/>
                <w:bCs/>
                <w:noProof w:val="0"/>
                <w:sz w:val="20"/>
                <w:szCs w:val="20"/>
                <w:lang w:eastAsia="es-MX"/>
              </w:rPr>
            </w:pPr>
            <w:r w:rsidRPr="003C383B">
              <w:rPr>
                <w:rFonts w:ascii="Calibri" w:eastAsia="Times New Roman" w:hAnsi="Calibri" w:cs="Times New Roman"/>
                <w:b/>
                <w:bCs/>
                <w:noProof w:val="0"/>
                <w:sz w:val="20"/>
                <w:szCs w:val="20"/>
                <w:lang w:eastAsia="es-MX"/>
              </w:rPr>
              <w:t>UNIDAD</w:t>
            </w:r>
          </w:p>
        </w:tc>
        <w:tc>
          <w:tcPr>
            <w:tcW w:w="32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E4C4A" w:rsidRPr="003C383B" w:rsidRDefault="000E4C4A" w:rsidP="000E4C4A">
            <w:pPr>
              <w:jc w:val="center"/>
              <w:rPr>
                <w:rFonts w:ascii="Calibri" w:eastAsia="Times New Roman" w:hAnsi="Calibri" w:cs="Times New Roman"/>
                <w:b/>
                <w:bCs/>
                <w:noProof w:val="0"/>
                <w:sz w:val="20"/>
                <w:szCs w:val="20"/>
                <w:lang w:eastAsia="es-MX"/>
              </w:rPr>
            </w:pPr>
            <w:r w:rsidRPr="003C383B">
              <w:rPr>
                <w:rFonts w:ascii="Calibri" w:eastAsia="Times New Roman" w:hAnsi="Calibri" w:cs="Times New Roman"/>
                <w:b/>
                <w:bCs/>
                <w:noProof w:val="0"/>
                <w:sz w:val="20"/>
                <w:szCs w:val="20"/>
                <w:lang w:eastAsia="es-MX"/>
              </w:rPr>
              <w:t>CANT</w:t>
            </w:r>
          </w:p>
        </w:tc>
        <w:tc>
          <w:tcPr>
            <w:tcW w:w="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E4C4A" w:rsidRPr="003C383B" w:rsidRDefault="000E4C4A" w:rsidP="000E4C4A">
            <w:pPr>
              <w:jc w:val="center"/>
              <w:rPr>
                <w:rFonts w:ascii="Calibri" w:eastAsia="Times New Roman" w:hAnsi="Calibri" w:cs="Times New Roman"/>
                <w:b/>
                <w:bCs/>
                <w:noProof w:val="0"/>
                <w:sz w:val="20"/>
                <w:szCs w:val="20"/>
                <w:lang w:eastAsia="es-MX"/>
              </w:rPr>
            </w:pPr>
            <w:r w:rsidRPr="003C383B">
              <w:rPr>
                <w:rFonts w:ascii="Calibri" w:eastAsia="Times New Roman" w:hAnsi="Calibri" w:cs="Times New Roman"/>
                <w:b/>
                <w:bCs/>
                <w:noProof w:val="0"/>
                <w:sz w:val="20"/>
                <w:szCs w:val="20"/>
                <w:lang w:eastAsia="es-MX"/>
              </w:rPr>
              <w:t>TIPO</w:t>
            </w:r>
          </w:p>
        </w:tc>
        <w:tc>
          <w:tcPr>
            <w:tcW w:w="7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4C4A" w:rsidRPr="003C383B" w:rsidRDefault="000E4C4A" w:rsidP="000E4C4A">
            <w:pPr>
              <w:jc w:val="center"/>
              <w:rPr>
                <w:rFonts w:ascii="Calibri" w:eastAsia="Times New Roman" w:hAnsi="Calibri" w:cs="Times New Roman"/>
                <w:b/>
                <w:bCs/>
                <w:noProof w:val="0"/>
                <w:sz w:val="20"/>
                <w:szCs w:val="20"/>
                <w:lang w:eastAsia="es-MX"/>
              </w:rPr>
            </w:pPr>
            <w:r w:rsidRPr="003C383B">
              <w:rPr>
                <w:rFonts w:ascii="Calibri" w:eastAsia="Times New Roman" w:hAnsi="Calibri" w:cs="Times New Roman"/>
                <w:b/>
                <w:bCs/>
                <w:noProof w:val="0"/>
                <w:sz w:val="20"/>
                <w:szCs w:val="20"/>
                <w:lang w:eastAsia="es-MX"/>
              </w:rPr>
              <w:t>PMR</w:t>
            </w:r>
          </w:p>
        </w:tc>
      </w:tr>
      <w:tr w:rsidR="00D23919" w:rsidRPr="003C383B" w:rsidTr="00B75376">
        <w:trPr>
          <w:trHeight w:val="20"/>
          <w:jc w:val="center"/>
        </w:trPr>
        <w:tc>
          <w:tcPr>
            <w:tcW w:w="459" w:type="pct"/>
            <w:tcBorders>
              <w:top w:val="single" w:sz="4" w:space="0" w:color="auto"/>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266" w:type="pct"/>
            <w:tcBorders>
              <w:top w:val="single" w:sz="4" w:space="0" w:color="auto"/>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single" w:sz="4" w:space="0" w:color="auto"/>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single" w:sz="4" w:space="0" w:color="auto"/>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0022</w:t>
            </w:r>
          </w:p>
        </w:tc>
        <w:tc>
          <w:tcPr>
            <w:tcW w:w="216" w:type="pct"/>
            <w:tcBorders>
              <w:top w:val="single" w:sz="4" w:space="0" w:color="auto"/>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single" w:sz="4" w:space="0" w:color="auto"/>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single" w:sz="4" w:space="0" w:color="auto"/>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CASEINATO DE CALCIO POLVO CADA 100 G CONTIENEN: PROTEINAS 86.0 A 90.0 G GRASAS 0.0 A 2.0 G MINERALES 3.8 A 6.0 G HUMEDAD 0.0 A 6.2 G ENVASE CON 100 G.</w:t>
            </w:r>
          </w:p>
        </w:tc>
        <w:tc>
          <w:tcPr>
            <w:tcW w:w="392" w:type="pct"/>
            <w:tcBorders>
              <w:top w:val="single" w:sz="4" w:space="0" w:color="auto"/>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single" w:sz="4" w:space="0" w:color="auto"/>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single" w:sz="4" w:space="0" w:color="auto"/>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PZA</w:t>
            </w:r>
          </w:p>
        </w:tc>
        <w:tc>
          <w:tcPr>
            <w:tcW w:w="759" w:type="pct"/>
            <w:tcBorders>
              <w:top w:val="single" w:sz="4" w:space="0" w:color="auto"/>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ACIDO ACETILSALICILICO TABLETA CADA TABLETA CONTIENE: ACIDO ACETILSALICILICO 500 MG. ENVASE CON 20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0105</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PARACETAMOL SUPOSITORIO CADA SUPOSITORIO CONTIENE: PARACETAMOL 300 MG ENVASE CON 3 SUPOSITORIOS.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SUP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0106</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PARACETAMOL SOLUCION ORAL CADA ML CONTIENE: PARACETAMOL 100 MG ENVASE CON 15 ML, GOTERO CALIBRADO A 0.5 Y 1 ML, INTEGRADO O ADJUNTO AL ENVASE QUE SIRVE DE TAPA.</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FCO</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0108</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METAMIZOL SODICO COMPRIMIDO CADA COMPRIMIDO CONTIENE: METAMIZOL SODICO 500 MG ENVASE CON 10 COMPRIMIDOS.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COM</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0109</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METAMIZOL SODICO SOLUCION INYECTABLE CADA AMPOLLETA </w:t>
            </w:r>
            <w:r w:rsidRPr="003C383B">
              <w:rPr>
                <w:rFonts w:ascii="Calibri" w:eastAsia="Times New Roman" w:hAnsi="Calibri" w:cs="Times New Roman"/>
                <w:noProof w:val="0"/>
                <w:color w:val="000000"/>
                <w:sz w:val="20"/>
                <w:szCs w:val="20"/>
                <w:lang w:eastAsia="es-MX"/>
              </w:rPr>
              <w:lastRenderedPageBreak/>
              <w:t>CONTIENE: METAMIZOL SODICO 1 G ENVASE CON 3 AMPOLLETAS CON 2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0204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ATROPINA SOLUCION INYECTABLE CADA AMPOLLETA CONTIENE: SULFATO DE ATROPINA 1 MG ENVASE CON 50 AMPOLLETAS CON 1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0254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VECURONIO SOLUCION INYECTABLE CADA FRASCO AMPULA CON LIOFILIZADO CONTIENE: BROMURO DE VECURONIO 4 MG ENVASE CON 50 FRASCOS AMPULA Y 50 AMPOLLETAS CON 1 ML DE DILUYENTE (4 MG/ML)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JGO</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0261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LIDOCAINA SOLUCION INYECTABLE AL 1% CADA FRASCO AMPULA CONTIENE: CLORHIDRATO DE LIDOCAINA 500 MG ENVASE CON 5 FRASCOS AMPULA DE 50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0262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LIDOCAINA SOLUCION INYECTABLE AL 2% CLORHIDRATO DE LIDOCAINA 1 G ENVASE CON 5 FRASCOS AMPULA CON 50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11</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0264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LIDOCAINA SOLUCION AL 10% CADA 100 ML CONTIENE: LIDOCAINA 10.0 G ENVASE CON 115 ML CON ATOMIZADOR MANUAL.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12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0265</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LIDOCAINA, EPINEFRINA SOLUCION INYECTABLE AL 2% CADA FRASCO AMPULA CONTIENE: CLORHIDRATO DE LIDOCAINA 1 G EPINEFRINA (1:200000) 0.25 MG. ENVASE CON 5 FRASCOS AMPULA CON 50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0267</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LIDOCAINA, EPINEFRINA SOLUCION INYECTABLE AL 2% CADA CARTUCHO DENTAL CONTIENE: CLORHIDRATO DE LIDOCAINA 36 MG EPINEFRINA (1:100000) 0.018 MG ENVASE CON 50 CARTUCHOS DENTALES CON 1.8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CHO</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0269</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ROPIVACAINA SOLUCION INYECTABLE CADA AMPOLLETA CONTIENE: CLORHIDRATO DE ROPIVACAINA MONOHIDRATADA EQUIVALENTE A 40 MG DE CLORHIDRATO DE ROPIVACAINA. ENVASE CON 5 AMPOLLETAS CON 20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0270</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ROPIVACAINA SOLUCION INYECTABLE CADA AMPOLLETA CONTIENE: CLORHIDRATO DE ROPIVACAINA MONOHIDRATADA EQUIVALENTE A 150 MG DE CLORHIDRATO DE ROPIVACAINA. ENVASE CON 5 AMPOLLETAS CON 20 </w:t>
            </w:r>
            <w:r w:rsidRPr="003C383B">
              <w:rPr>
                <w:rFonts w:ascii="Calibri" w:eastAsia="Times New Roman" w:hAnsi="Calibri" w:cs="Times New Roman"/>
                <w:noProof w:val="0"/>
                <w:color w:val="000000"/>
                <w:sz w:val="20"/>
                <w:szCs w:val="20"/>
                <w:lang w:eastAsia="es-MX"/>
              </w:rPr>
              <w:lastRenderedPageBreak/>
              <w:t>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16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0291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NEOSTIGMINA SOLUCION INYECTABLE CADA AMPOLLETA CONTIENE: METILSULFATO DE NEOSTIGMINA 0.5 MG ENVASE CON 6 AMPOLLETAS CON 1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6</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0402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CLORFENAMINA TABLETA CADA TABLETA CONTIENE: MALEATO DE CLORFENAMINA 4.0 MG ENVASE CON 20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0405</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DIFENHIDRAMINA JARABE CADA 100 MILILITROS CONTIENEN: CLORHIDRATO DE DIFENHIDRAMINA 250 MG ENVASE CON 60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60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0406</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DIFENHIDRAMINA SOLUCION INYECTABLE CADA FRASCO AMPULA CONTIENE: CLORHIDRATO DE DIFENHIDRAMINA 100 MG ENVASE CON FRASCO AMPULA DE 10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0426</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AMINOFILINA SOLUCION INYECTABLE CADA AMPOLLETA CONTIENE: AMINOFILINA 250 MG ENVASE CON 5 AMPOLLETAS DE 10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21</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0431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SALBUTAMOL JARABE CADA 5 ML CONTIENEN: SULFATO DE SALBUTAMOL EQUIVALENTE A 2 MG DE SALBUTAMOL ENVASE CON 60 </w:t>
            </w:r>
            <w:r w:rsidRPr="003C383B">
              <w:rPr>
                <w:rFonts w:ascii="Calibri" w:eastAsia="Times New Roman" w:hAnsi="Calibri" w:cs="Times New Roman"/>
                <w:noProof w:val="0"/>
                <w:color w:val="000000"/>
                <w:sz w:val="20"/>
                <w:szCs w:val="20"/>
                <w:lang w:eastAsia="es-MX"/>
              </w:rPr>
              <w:lastRenderedPageBreak/>
              <w:t>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60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22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0437</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TEOFILINA COMPRIMIDO O TABLETA O CAPSULA DE LIBERACION PROLONGADA: CADA COMPRIMIDO, TABLETA O CAPSULA CONTIENE TEOFILINA ANHIDRA 100 MG. ENVASE CON 20 COMPRIMIDOS TABLETAS O CAPSULAS DE LIBERACION PROLONGADA</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0439</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SALBUTAMOL SOLUCION PARA NEBULIZADOR CADA 100 ML CONTIENEN: SULFATO DE SALBUTAMOL 0.5 G ENVASE CON 10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0463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KETOTIFENO SOLUCION ORAL CADA 100 ML CONTIENEN: FUMARATO ACIDO DE KETOTIFENO EQUIVALENTE A 20 MG DE KETOTIFENO. ENVASE CON 120 ML Y DOSIFICADOR.</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0464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CROMOGLICATO DE SODIO SUSPENSION AEROSOL CADA INHALADOR CONTIENEN: CROMOGLICATO DISODICO 560 MG ENVASE CON ESPACIADOR PARA 112 DOSIS DE 5 MG.</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0472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PREDNISONA TABLETA CADA TABLETA CONTIENE: PREDNISONA 5 </w:t>
            </w:r>
            <w:r w:rsidRPr="003C383B">
              <w:rPr>
                <w:rFonts w:ascii="Calibri" w:eastAsia="Times New Roman" w:hAnsi="Calibri" w:cs="Times New Roman"/>
                <w:noProof w:val="0"/>
                <w:color w:val="000000"/>
                <w:sz w:val="20"/>
                <w:szCs w:val="20"/>
                <w:lang w:eastAsia="es-MX"/>
              </w:rPr>
              <w:lastRenderedPageBreak/>
              <w:t>MG ENVASE CON 20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27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0473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PREDNISONA TABLETA CADA TABLETA CONTIENE: PREDNISONA 50 MG ENVASE CON 20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0523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POTASIO SALES DE TABLETA SOLUBLE O EFERVESCENTE CADA TABLETA CONTIENE: BICARBONATO DE POTASIO 766 MG BITARTRATO DE POTASIO 460 MG ACIDO CITRICO 155 MG ENVASE CON 50 TABLETAS SOLUBLES.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0524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CLORURO DE POTASIO SOLUCION INYECTABLE CADA AMPOLLETA CONTIENE: CLORURO DE POTASIO 1.49 G. (20 MILIEQUIVALENTES DE POTASIO, 20 MILIEQUIVALENTES DE CLORO) ENVASE CON 50 AMPOLLETAS CON 10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0525</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FENITOINA TABLETA O CAPSULA CADA TABLETA O CAPSULA CONTIENE: FENITOINA SODICA 100 MG ENVASE CON 50 TABLETAS O CAPSULAS.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C.T</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31</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0530</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PROPRANOLOL TABLETA CADA TABLETA CONTIENE: CLORHIDRATO DE PROPRANOLOL 40 MG ENVASE CON 30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0537</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PROPAFENONA TABLETA CADA </w:t>
            </w:r>
            <w:r w:rsidRPr="003C383B">
              <w:rPr>
                <w:rFonts w:ascii="Calibri" w:eastAsia="Times New Roman" w:hAnsi="Calibri" w:cs="Times New Roman"/>
                <w:noProof w:val="0"/>
                <w:color w:val="000000"/>
                <w:sz w:val="20"/>
                <w:szCs w:val="20"/>
                <w:lang w:eastAsia="es-MX"/>
              </w:rPr>
              <w:lastRenderedPageBreak/>
              <w:t>TABLETA CONTIENE: CLORHIDRATO DE PROPAFENONA 150 MG ENVASE CON 20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33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0566</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METILDOPA TABLETA CADA TABLETA CONTIENE: METILDOPA 250 MG ENVASE CON 30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0568</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DIAZOXIDO SOLUCION INYECTABLE CADA AMPOLLETA CONTIENE: DIAZOXIDO 300 MG ENVASE CON UNA AMPOLLETA DE 20 ML. (15 MG/ML).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0574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CAPTOPRIL TABLETA CADA TABLETA CONTIENE: CAPTOPRIL 25 MG ENVASE CON 30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0593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ISOSORBIDA TABLETA CADA TABLETA CONTIENE: DINITRATO DE ISOSORBIDA 10 MG ENVASE CON 20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0596</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VERAPAMILO GRAGEA O TABLETA RECUBIERTA CADA GRAGEA O TABLETA RECUBIERTA CONTIENE: CLORHIDRATO DE VERAPAMILO 80 MG ENVASE CON 20 GRAGEAS O TABLETAS RECUBIERTAS.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T.G</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0597</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NIFEDIPINO CAPSULA DE GELATINA BLANDA CADA CAPSULA CONTIENE: NIFEDIPINO 10 MG ENVASE CON 20 CAPSULAS.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CAP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39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0611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EPINEFRINA SOLUCION INYECTABLE CADA AMPOLLETA CONTIENE: EPINEFRINA 1 MG (1:1 000) ENVASE CON 50 AMPOLLETAS CON 1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0614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DOPAMINA SOLUCION INYECTABLE CADA AMPOLLETA CONTIENE: CLORHIDRATO DE DOPAMINA 200 MG ENVASE CON 5 AMPOLLETAS CON 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41</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0615</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DOBUTAMINA SOLUCION INYECTABLE CADA FRASCO AMPULA O AMPOLLETA CONTIENE: CLORHIDRATO DE DOBUTAMINA EQUIVALENTE A 250 MG DE DOBUTAMINA. ENVASE CON 5 AMPOLLETAS CON 5 ML CADA UNA O CON UN FRASCO AMPULA CON 20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0621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HEPARINA SOLUCION INYECTABLE CADA FRASCO AMPULA CONTIENE: HEPARINA SODICA EQUIVALENTE A 10 000 UI DE HEPARINA. ENVASE CON 50 FRASCOS AMPULA CON 10 ML (1000 UI/ML).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0623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WARFARINA. TABLETA CADA TABLETA CONTIENE: WARFARINA SODICA 5 MG ENVASE CON 25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44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0626</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FITOMENADIONA SOLUCION O EMULSION INYECTABLE CADA AMPOLLETA CONTIENE: FITOMENADIONA 10 MG ENVASE CON 5 AMPOLLETAS DE 1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0801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BAÑO COLOIDE POLVO CADA GRAMO CONTIENE: HARINA DE SOYA 965 MG (CONTENIDO PROTEICO 45%) POLIVIDONA 20 MG ENVASE CON UN SOBRE INDIVIDUAL DE 90 G.</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SBR</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0804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OXIDO DE ZINC PASTA CADA 100 G CONTIENEN: OXIDO DE ZINC 25. 0 G ENVASE CON 30 G.</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PZA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0811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FLUOCINOLONA CREMA CADA G CONTIENE: ACETONIDO DE FLUOCINOLONA 0.1 MG ENVASE CON 20 G.</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TBO</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0861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BENCILO EMULSION DERMICA CADA ML CONTIENE: BENZOATO DE BENCILO 300 MG ENVASE CON 120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0871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ALIBOUR POLVO CADA GRAMO CONTIENE: SULFATO DE COBRE 177.0 MG SULFATO DE ZINC 619.5 MG ALCANFOR 26.5 MG ENVASE CON 12 SOBRES CON 2.2 G.</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12</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SBR</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0872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 CLIOQUINOL CREMA CADA G </w:t>
            </w:r>
            <w:r w:rsidRPr="003C383B">
              <w:rPr>
                <w:rFonts w:ascii="Calibri" w:eastAsia="Times New Roman" w:hAnsi="Calibri" w:cs="Times New Roman"/>
                <w:noProof w:val="0"/>
                <w:color w:val="000000"/>
                <w:sz w:val="20"/>
                <w:szCs w:val="20"/>
                <w:lang w:eastAsia="es-MX"/>
              </w:rPr>
              <w:lastRenderedPageBreak/>
              <w:t>CONTIENE: CLIOQUINOL 30 MG ENVASE CON 20 G.</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TBO</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51</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0901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PODOFILINA SOLUCION DERMICA CADA ML CONTIENE: RESINA DE PODOFILINA 250 MG ENVASE CON 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0903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FLUOROURACILO CREMA O UNGUENTO CADA GRAMO CONTIENE: 5- FLUOROURACILO 50 MG ENVASE CON 20 G.</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0904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ACIDO RETINOICO CREMA CADA 100 GRAMOS CONTIENEN: ACIDO RETINOICO 0.05 G ENVASE CON 20 G.</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TBO</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1005</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TIROXINA/ TRIYODOTIRONINA, TABLETA, 100 µG/ 20 µG</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ENVASE CON 50 TABLETAS.</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1007</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LEVOTIROXINA TABLETA CADA TABLETA CONTIENE: LEVOTIROXINA SODICA EQUIVALENTE A 100 MICROGRAMOS DE LEVOTIROXINA SODICA ANHIDRA. ENVASE CON 100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1022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 TIAMAZOL TABLETA CADA TABLETA CONTIENE: TIAMAZOL 5 MG ENVASE CON 20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1093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DANAZOL CAPSULA O COMPRIMIDO </w:t>
            </w:r>
            <w:r w:rsidRPr="003C383B">
              <w:rPr>
                <w:rFonts w:ascii="Calibri" w:eastAsia="Times New Roman" w:hAnsi="Calibri" w:cs="Times New Roman"/>
                <w:noProof w:val="0"/>
                <w:color w:val="000000"/>
                <w:sz w:val="20"/>
                <w:szCs w:val="20"/>
                <w:lang w:eastAsia="es-MX"/>
              </w:rPr>
              <w:lastRenderedPageBreak/>
              <w:t>CADA CAPSULA O COMPRIMIDO CONTIENE: DANAZOL 100 MG ENVASE CON 50 CAPSULAS O COMPRIMIDOS.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C.C</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58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1097</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DESMOPRESINA SOLUCION NASAL CADA ML CONTIENE: ACETATO DE DESMOPRESINA EQUIVALENTE A 89 MICROGRAMOS DE DESMOPRESINA. ENVASE NEBULIZADOR CON 2.5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1098</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VITAMINAS A.C.D SOLUCION CADA ML CONTIENE: PALMITATO DE RETINOL 7000 A 9000 UI; ACIDO ASCORBICO 80 A 125 MG; COLECALCIFEROL 1400 A 1800 UI; ENVASE CON 15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FCO</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60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1221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ALUMINIO TABLETA CADA TABLETA CONTIENE: HIDROXIDO DE ALUMINIO 200 MG ENVASE CON 50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61</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1222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ALUMINIO SUSPENSION ORAL CADA 100 ML CONTIENEN: HIDROXIDO DE ALUMINIO 7 G ENVASE CON 240 ML Y DOSIFICADOR (350 MG/5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62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1223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ALUMINIO –MAGNESIO TABLETA MASTICABLE CADA TABLETA MASTICABLE CONTIENE: HIDROXIDO DE ALUMINIO 200 MG HIDROXIDO DE MAGNESIO 200 MG O </w:t>
            </w:r>
            <w:r w:rsidRPr="003C383B">
              <w:rPr>
                <w:rFonts w:ascii="Calibri" w:eastAsia="Times New Roman" w:hAnsi="Calibri" w:cs="Times New Roman"/>
                <w:noProof w:val="0"/>
                <w:color w:val="000000"/>
                <w:sz w:val="20"/>
                <w:szCs w:val="20"/>
                <w:lang w:eastAsia="es-MX"/>
              </w:rPr>
              <w:lastRenderedPageBreak/>
              <w:t>TRISILICATO DE MAGNESIO: 447.3 MG ENVASE CON 50 TABLETAS MASTICABLES.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63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1234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RANITIDINA SOLUCION INYECTABLE CADA AMPOLLETA CONTIENE: CLORHIDRATO DE RANITIDINA EQUIVALENTE A 50 MG DE RANITIDINA. ENVASE CON 5 AMPOLLETAS DE 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64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1242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METOCLOPRAMIDA TABLETA CADA TABLETA CONTIENE: CLORHIDRATO DE METOCLOPRAMIDA 10 MG ENVASE CON 20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65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1263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BISMUTO SUSPENSION ORAL CADA 100 ML CONTIENEN: SUBSALICILATO DE BISMUTO 1.750 G ENVASE CON 240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240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66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1275</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MAGNESIO SUSPENSION ORAL CADA 100 ML CONTIENEN: HIDROXIDO DE MAGNESIO 8.5 G ENVASE CON 120 ML. (425 MG/5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67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1308</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METRONIDAZOL TABLETA CADA TABLETA CONTIENE: METRONIDAZOL 500 MG ENVASE CON 30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68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1309</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METRONIDAZOL SOLUCION INYECTABLE CADA AMPOLLETA O FRASCO AMPULA CONTIENE: </w:t>
            </w:r>
            <w:r w:rsidRPr="003C383B">
              <w:rPr>
                <w:rFonts w:ascii="Calibri" w:eastAsia="Times New Roman" w:hAnsi="Calibri" w:cs="Times New Roman"/>
                <w:noProof w:val="0"/>
                <w:color w:val="000000"/>
                <w:sz w:val="20"/>
                <w:szCs w:val="20"/>
                <w:lang w:eastAsia="es-MX"/>
              </w:rPr>
              <w:lastRenderedPageBreak/>
              <w:t>METRONIDAZOL 200 MG ENVASE CON 2 AMPOLLETAS O FRASCOS AMPULA CON 10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69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1310</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METRONIDAZOL SUSPENSION ORAL CADA 5 ML CONTIENEN: BENZOILO DE METRONIDAZOL EQUIVALENTE A 250 MG DE METRONIDAZOL. ENVASE CON 120 ML Y DOSIFICADOR.</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70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1311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METRONIDAZOL SOLUCION INYECTABLE CADA 100 ML CONTIENEN: METRONIDAZOL 500 MG ENVASE CON 100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71</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1314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QUINFAMIDA TABLETA CADA TABLETA CONTIENE: QUINFAMIDA 300 MG ENVASE CON UNA TABLETA.</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72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1344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ALBENDAZOL TABLETA CADA TABLETA CONTIENE: ALBENDAZOL 200 MG ENVASE CON 2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73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1363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LIDOCAINA -HIDROCORTISONA UNGÜENTO CADA 100 GRAMOS CONTIENE: LIDOCAINA 5 G ACETATO DE HIDROCORTISONA 0.25 G SUBACETATO DE ALUMINIO 3.50 G OXIDO DE ZINC 18 G ENVASE CON 20 G Y APLICADOR.</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74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1531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CLOMIFENO TABLETACADA TABLETA CONTIENE: CITRATO DE CLOMIFENO </w:t>
            </w:r>
            <w:r w:rsidRPr="003C383B">
              <w:rPr>
                <w:rFonts w:ascii="Calibri" w:eastAsia="Times New Roman" w:hAnsi="Calibri" w:cs="Times New Roman"/>
                <w:noProof w:val="0"/>
                <w:color w:val="000000"/>
                <w:sz w:val="20"/>
                <w:szCs w:val="20"/>
                <w:lang w:eastAsia="es-MX"/>
              </w:rPr>
              <w:lastRenderedPageBreak/>
              <w:t>50 MG ENVASE CON 10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75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1542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OXITOCINA. SOLUCION INYECTABLE CADA AMPOLLETA CONTIENE: OXITOCINA: 5 UI ENVASE CON 50 AMPOLLETAS CON 1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76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1561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METRONIDAZOL OVULO O TABLETA VAGINAL CADA OVULO O TABLETA CONTIENE: METRONIDAZOL 500 MG ENVASE CON 10 OVULOS O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T.O</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77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1562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 NITROFURAL OVULO CADA OVULO CONTIENE: NITROFURAL 6 MG ENVASE CON 6 OVULOS.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6</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OVU</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78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1701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FUMARATO FERROSO TABLETA CADA TABLETA CONTIENE: FUMARATO FERROSO 200 MG EQUIVALENTE A 65.74 MG DE HIERRO ELEMENTAL. ENVASE CON 50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79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1703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SULFATO FERROSO TABLETA CADA TABLETA CONTIENE: SULFATO FERROSO DESECADO APROXIMADAMENTE 200 MG EQUIVALENTE A 60.27 MG DE HIERRO ELEMENTAL. ENVASE CON 30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80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1704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SULFATO FERROSO SOLUCION CADA ML CONTIENE: SULFATO FERROSO </w:t>
            </w:r>
            <w:r w:rsidRPr="003C383B">
              <w:rPr>
                <w:rFonts w:ascii="Calibri" w:eastAsia="Times New Roman" w:hAnsi="Calibri" w:cs="Times New Roman"/>
                <w:noProof w:val="0"/>
                <w:color w:val="000000"/>
                <w:sz w:val="20"/>
                <w:szCs w:val="20"/>
                <w:lang w:eastAsia="es-MX"/>
              </w:rPr>
              <w:lastRenderedPageBreak/>
              <w:t>HEPTAHIDRATADO 125 MG EQUIVALENTE A 25 MG DE HIERRO ELEMENTAL. ENVASE GOTERO CON 15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81</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1705</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HIERRO DEXTRAN SOLUCION INYECTABLE CADA AMPOLLETA CONTIENE: HIERRO EN FORMA DE HIERRO DEXTRAN 100 MG ENVASE CON 3 AMPOLLETAS DE 2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82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1706</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ACIDO FOLICO TABLETA CADA TABLETA CONTIENE: ACIDO FOLICO 5 MG ENVASE CON 20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83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1707</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ACIDO FOLINICO SOLUCION INYECTABLE CADA AMPOLLETA O FRASCO AMPULA CONTIENE: FOLINATO CALCICO EQUIVALENTE A 3 MG DE ACIDO FOLINICO. ENVASE CON 6 AMPOLLETAS O FRASCOS AMPULA CON UN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6</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84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1708</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HIDROXOCOBALAMINA SOLUCION INYECTABLE CADA AMPOLLETA O FRASCO AMPULA CON SOLUCION O LIOFILIZADO CONTIENE: HIDROXOCOBALAMINA 100 MICROGRAMO ENVASE CON 3 AMPOLLETAS DE 2 ML O FRASCO AMPULA Y DILUYENTE.</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JGO</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85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1711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ACIDO FOLICO TABLETA CADA </w:t>
            </w:r>
            <w:r w:rsidRPr="003C383B">
              <w:rPr>
                <w:rFonts w:ascii="Calibri" w:eastAsia="Times New Roman" w:hAnsi="Calibri" w:cs="Times New Roman"/>
                <w:noProof w:val="0"/>
                <w:color w:val="000000"/>
                <w:sz w:val="20"/>
                <w:szCs w:val="20"/>
                <w:lang w:eastAsia="es-MX"/>
              </w:rPr>
              <w:lastRenderedPageBreak/>
              <w:t>TABLETA CONTIENE: ACIDO FOLICO 0.4 MG ENVASE CON 90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90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86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1732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FITOMENADIONA SOLUCION O EMULSION INYECTABLE CADA AMPOLLETA CONTIENE: FITOMENADIONA 2 MG ENVASE CON 5 AMPOLLETAS DE 0.2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87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1735</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ESTREPTOQUINASA SOLUCION INYECTABLE. CADA FRASCO AMPULA CON LIOFILIZADO CONTIENE: ESTREPTOQUINASA NATURAL O ESTREPTOQUINASA RECOMBINANTE 750 000 UI ENVASE CON UN FRASCO AMPULA.</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88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1736</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ESTREPTOQUINASA SOLUCION INYECTABLE CADA FRASCO AMPULA CON LIOFILIZADO CONTIENE: ESTREPTOQUINASA 1</w:t>
            </w:r>
            <w:proofErr w:type="gramStart"/>
            <w:r w:rsidRPr="003C383B">
              <w:rPr>
                <w:rFonts w:ascii="Calibri" w:eastAsia="Times New Roman" w:hAnsi="Calibri" w:cs="Times New Roman"/>
                <w:noProof w:val="0"/>
                <w:color w:val="000000"/>
                <w:sz w:val="20"/>
                <w:szCs w:val="20"/>
                <w:lang w:eastAsia="es-MX"/>
              </w:rPr>
              <w:t>,500,000</w:t>
            </w:r>
            <w:proofErr w:type="gramEnd"/>
            <w:r w:rsidRPr="003C383B">
              <w:rPr>
                <w:rFonts w:ascii="Calibri" w:eastAsia="Times New Roman" w:hAnsi="Calibri" w:cs="Times New Roman"/>
                <w:noProof w:val="0"/>
                <w:color w:val="000000"/>
                <w:sz w:val="20"/>
                <w:szCs w:val="20"/>
                <w:lang w:eastAsia="es-MX"/>
              </w:rPr>
              <w:t xml:space="preserve"> UI ENVASE CON UN FRASCO AMPULA.</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89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1752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CICLOFOSFAMIDA SOLUCION INYECTABLE CADA FRASCO AMPULA CON LIOFILIZADO CONTIENE: CICLOFOSFAMIDA MONOHIDRATADA EQUIVALENTE A 200 MG DE CICLOFOSFAMIDA. ENVASE CON 5 FRASCOS AMPULA.</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90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1753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CICLOFOSFAMIDA SOLUCION INYECTABLE. CADA FRASCO AMPULA </w:t>
            </w:r>
            <w:r w:rsidRPr="003C383B">
              <w:rPr>
                <w:rFonts w:ascii="Calibri" w:eastAsia="Times New Roman" w:hAnsi="Calibri" w:cs="Times New Roman"/>
                <w:noProof w:val="0"/>
                <w:color w:val="000000"/>
                <w:sz w:val="20"/>
                <w:szCs w:val="20"/>
                <w:lang w:eastAsia="es-MX"/>
              </w:rPr>
              <w:lastRenderedPageBreak/>
              <w:t>CON LIOFILIZADO CONTIENE: CICLOFOSFAMIDA MONOHIDRATADA EQUIVALENTE A 500 MG DE CICLOFOSFAMIDA. ENVASE CON 2 FRASCOS AMPULA.</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91</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1759</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METOTREXATO TABLETA CADA TABLETA CONTIENE: METOTREXATO SODICO, EQUIVALENTE A 2.5 MG, DE METOTREXATO ENVASE CON 50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92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1760</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METOTREXATO SOLUCION INYECTABLE CADA FRASCO AMPULA CON LIOFILIZADO CONTIENE: METOTREXATO SODICO EQUIVALENTE A 50 MG DE METOTREXATO ENVASE CON UN FRASCO AMPULA.</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93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1764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DOXORUBICINA, CLORHIDRATO DE, SOLUCIÓN INYECTABLE, 10 MG</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ENVASE CON UN FRASCO ÁMPULA.</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94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1765</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DOXORUBICINA, CLORHIDRATO DE, SOLUCIÓN INYECTABLE, 50 MG</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ENVASE CON UN FRASCO ÁMPULA.</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95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1767</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BLEOMICINA SOLUCION INYECTABLE </w:t>
            </w:r>
            <w:r w:rsidRPr="003C383B">
              <w:rPr>
                <w:rFonts w:ascii="Calibri" w:eastAsia="Times New Roman" w:hAnsi="Calibri" w:cs="Times New Roman"/>
                <w:noProof w:val="0"/>
                <w:color w:val="000000"/>
                <w:sz w:val="20"/>
                <w:szCs w:val="20"/>
                <w:lang w:eastAsia="es-MX"/>
              </w:rPr>
              <w:lastRenderedPageBreak/>
              <w:t>CADA AMPOLLETA O FRASCO AMPULA CON LIOFILIZADO CONTIENE: SULFATO DE BLEOMICINA EQUIVALENTE A 15 UI DE BLEOMICINA. ENVASE CON UNA AMPOLLETA O UN FRASCO AMPULA Y DILUYENTE DE 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JGO</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96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1768</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VINCRISTINA SOLUCION INYECTABLE CADA FRASCO AMPULA CON LIOFILIZADO CONTIENE: SULFATO DE VINCRISTINA 1 MG ENVASE CON FRASCO AMPULA Y UNA AMPOLLETA CON 10 ML DE DILUYENTE.</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JGO</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97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1770</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VINBLASTINA SOLUCION INYECTABLE. CADA FRASCO AMPULA CON LIOFILIZADO CONTIENE: SULFATO DE VINBLASTINA 10 MG ENVASE CON UN FRASCO AMPULA Y AMPOLLETA CON 10 ML DE DILUYENTE.</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98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1773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EPIRUBICINA SOLUCION INYECTABLE CADA ENVASE CONTIENE: CLORHIDRATO DE EPIRUBICINA 10 MG ENVASE CON UN FRASCO AMPULA CON LIOFILIZADO O ENVASE CON UN FRASCO AMPULA CON 5 ML DE SOLUCION (10 MG/5 </w:t>
            </w:r>
            <w:r w:rsidRPr="003C383B">
              <w:rPr>
                <w:rFonts w:ascii="Calibri" w:eastAsia="Times New Roman" w:hAnsi="Calibri" w:cs="Times New Roman"/>
                <w:noProof w:val="0"/>
                <w:color w:val="000000"/>
                <w:sz w:val="20"/>
                <w:szCs w:val="20"/>
                <w:lang w:eastAsia="es-MX"/>
              </w:rPr>
              <w:lastRenderedPageBreak/>
              <w:t>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FAJ</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99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1774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EPIRUBICINA SOLUCION INYECTABLE CADA ENVASE CONTIENE: CLORHIDRATO DE EPIRUBICINA 50 MG ENVASE CON UN FRASCO AMPULA CON LIOFILIZADO O ENVASE CON UN FRASCO AMPULA CON 25 ML DE SOLUCION (50 MG/25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FAJ</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1775</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SOLUCION INYECTABLE  CADA FRASCO AMPULA O FRASCO AMPULA CON LIOFILIZADO CONTIENE: CITARABINA 500 MG ENVASE CON UN FRASCO AMPULA O CON UN FRASCO AMPULA CON LIOFILIZADO.</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101</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1776</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METOTREXATO SOLUCION INYECTABLE CADA FRASCO AMPULA CON LIOFILIZADO CONTIENE: METOTREXATO SODICO EQUIVALENTE A 500 MG DE METOTREXATO ENVASE CON UN FRASCO AMPULA.</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1904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TRIMETOPRIMA -SULFAMETOXAZOL SUSPENSION ORAL CADA 5 ML CONTIENEN: TRIMETOPRIMA 40 MG SULFAMETOXAZOL 200 MG ENVASE CON 120 ML Y DOSIFICADOR.</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103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1923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BENCILPENICILINA PROCAINICA -BENCILPENICILINA CRISTALINA SUSPENSION INYECTABLE CADA FRASCO AMPULA CON POLVO CONTIENE: BENCILPENICILINA PROCAINICA EQUIVALENTE A 300 000 UI DE BENCILPENICILINA </w:t>
            </w:r>
            <w:proofErr w:type="spellStart"/>
            <w:r w:rsidRPr="003C383B">
              <w:rPr>
                <w:rFonts w:ascii="Calibri" w:eastAsia="Times New Roman" w:hAnsi="Calibri" w:cs="Times New Roman"/>
                <w:noProof w:val="0"/>
                <w:color w:val="000000"/>
                <w:sz w:val="20"/>
                <w:szCs w:val="20"/>
                <w:lang w:eastAsia="es-MX"/>
              </w:rPr>
              <w:t>BENCILPENICILINA</w:t>
            </w:r>
            <w:proofErr w:type="spellEnd"/>
            <w:r w:rsidRPr="003C383B">
              <w:rPr>
                <w:rFonts w:ascii="Calibri" w:eastAsia="Times New Roman" w:hAnsi="Calibri" w:cs="Times New Roman"/>
                <w:noProof w:val="0"/>
                <w:color w:val="000000"/>
                <w:sz w:val="20"/>
                <w:szCs w:val="20"/>
                <w:lang w:eastAsia="es-MX"/>
              </w:rPr>
              <w:t xml:space="preserve"> CRISTALINA EQUIVALENTE A 100 000 UI DE BENCILPENICILINA. ENVASE CON UN FRASCO AMPULA Y 2 ML DE DILUYENTE.</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1927</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DICLOXACILINA SUSPENSION ORAL CADA 5 ML CONTIENEN: DICLOXACILINA SODICA 250 MG ENVASE CON POLVO PARA 60 ML Y DOSIFICADOR.</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60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1930</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AMPICILINA SUSPENSION ORAL CADA 5 ML CONTIENEN: AMPICILINA TRIHIDRATADA EQUIVALENTE A 250 MG DE AMPICILINA. ENVASE CON POLVO PARA 60 ML Y DOSIFICADOR.</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60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1939</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CEFALEXINA MONOHIDRATADA, TABLETA O CÁPSULA, 500 MG</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ENVASE CON 20 TABLETAS O CÁPSULAS.</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107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1940</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DOXICICLINA CAPSULA O TABLETA CONTIENE: HICLATO DE DOXICICLINA EQUIVALENTE A 100 MG DE DOXICILINA. ENVASE CON 10 CAPSULAS O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CAP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1954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GENTAMICINA SOLUCION INYECTABLE CADA AMPOLLETA CONTIENE: SULFATO DE GENTAMICINA EQUIVALENTE A 80 MG DE GENTAMICINA. ENVASE CON AMPOLLETA CON 2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1955</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GENTAMICINA SOLUCION INYECTABLE CADA AMPOLLETA CONTIENE: SULFATO DE GENTAMICINA EQUIVALENTE A 20 MG DE GENTAMICINA BASE. ENVASE CON AMPOLLETA CON 2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110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1956</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AMIKACINA SOLUCION INYECTABLE CADA AMPOLLETA O FRASCO AMPULA CONTIENE: SULFATO DE AMIKACINA EQUIVALENTE A 500 MG DE AMIKACINA. ENVASE CON 1 AMPOLLETA O FRASCO AMPULA CON 2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111</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1957</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AMIKACINA SOLUCION INYECTABLE CADA AMPOLLETA O FRASCO AMPULA CONTIENE: SULFATO DE AMIKACINA EQUIVALENTE A 100 MG </w:t>
            </w:r>
            <w:r w:rsidRPr="003C383B">
              <w:rPr>
                <w:rFonts w:ascii="Calibri" w:eastAsia="Times New Roman" w:hAnsi="Calibri" w:cs="Times New Roman"/>
                <w:noProof w:val="0"/>
                <w:color w:val="000000"/>
                <w:sz w:val="20"/>
                <w:szCs w:val="20"/>
                <w:lang w:eastAsia="es-MX"/>
              </w:rPr>
              <w:lastRenderedPageBreak/>
              <w:t>DE AMIKACINA. ENVASE CON 1 AMPOLLETA O FRASCO AMPULA CON 2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112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1971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ERITROMICINA CAPSULA O TABLETA CADA CAPSULA O TABLETA CONTIENE: ESTEARATO DE ERITROMICINA EQUIVALENTE A 500 MG DE ERITROMICINA. ENVASE CON 20 CAPSULAS O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C.T</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113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1972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ERITROMICINA SUSPENSION ORAL CADA 5 ML CONTIENEN: ESTEARATO O ETILSUCCINATO O ESTOLATO DE ERITROMICINA EQUIVALENTE A 250 MG DE ERITROMICINA. ENVASE CON POLVO PARA 100 ML Y DOSIFICADOR.</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114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1973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CLINDAMICINA SOLUCION INYECTABLE CADA AMPOLLETA CONTIENE: FOSFATO DE CLINDAMICINA EQUIVALENTE A 300 MG DE CLINDAMICINA. ENVASE AMPOLLETA CON 2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115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2012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02</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AMFOTERICINA B O ANFOTERICINA B. SOLUCION INYECTABLE CADA FRASCO AMPULA CON POLVO CONTIENE: AMFOTERICINA B O ANFOTERICINA B 50 MG. ENVASE CON UN FRASCO AMPULA.</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116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2127</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AMOXICILINA SUSPENSION ORAL CADA FRASCO CON POLVO CONTIENE: AMOXICILINA TRIHIDRATADA EQUIVALENTE A 7.5 G DE AMOXICILINA. ENVASE CON POLVO PARA 75 ML (500 MG/5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117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2129</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AMOXICILINA -ACIDO CLAVULANICO SUSPENSION ORAL CADA FRASCO CON POLVO CONTIENE: AMOXICILINA TRIHIDRATADA EQUIVALENTE A 1.5 G DE AMOXICILINA. CLAVULANATO DE POTASIO EQUIVALENTE A 375 MG DE ACIDO CLAVULANICO. ENVASE CON 60 ML, CADA 5 ML CON 125 MG DE AMOXICILINA Y 31.25 MG ACIDO CLAVULANICO.</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118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2132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CLARITROMICINA TABLETA CADA TABLETA CONTIENE: CLARITROMICINA 250 MG ENVASE CON 10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119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2135</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FLUCONAZOL SOLUCION INYECTABLE CADA FRASCO AMPULA CONTIENE: FLUCONAZOL 100 MG ENVASE CON UN FRASCO AMPULA CON 50 ML (2 MG/ML).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120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2141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BETAMETASONA SOLUCION INYECTABLE CADA AMPOLLETA O </w:t>
            </w:r>
            <w:r w:rsidRPr="003C383B">
              <w:rPr>
                <w:rFonts w:ascii="Calibri" w:eastAsia="Times New Roman" w:hAnsi="Calibri" w:cs="Times New Roman"/>
                <w:noProof w:val="0"/>
                <w:color w:val="000000"/>
                <w:sz w:val="20"/>
                <w:szCs w:val="20"/>
                <w:lang w:eastAsia="es-MX"/>
              </w:rPr>
              <w:lastRenderedPageBreak/>
              <w:t>FRASCO AMPULA CONTIENE: FOSFATO SODICO DE BETAMETASONA 5.3 MG EQUIVALENTE A 4 MG DE BETAMETASONA. ENVASE CON UN FRASCO AMPULA O UNA AMPOLLETA CON 1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121</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2145</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LORATADINA JARABE CADA 100 ML CONTIENEN: LORATADINA 100 MG ENVASE CON 60 ML Y DOSIFICADOR.</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FCO</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FCO</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122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2151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RANITIDINA JARABE CADA 10 ML CONTIENE: CLORHIDRATO DE RANITIDINA 150 MG ENVASE CON 200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123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2169</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LEVOCARNITINA. SOLUCION INYECTABLE CADA AMPOLLETA CONTIENE: LEVOCARNITINA 1 G ENVASE CON 5 AMPOLLETAS DE 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124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2171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LEVOCARNITINA. TABLETA MASTICABLE CADA TABLETA CONTIENE: LEVOCARNITINA 1 G ENVASE CON 20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125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2174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CIPROFLOXACINO SOLUCION OFTALMICA CADA 1 ML CONTIENE: CLORHIDRATO DE CIPROFLOXACINO MONOHIDRATADO EQUIVALENTE A 3.0 MG DE CIPROFLOXACINO. </w:t>
            </w:r>
            <w:r w:rsidRPr="003C383B">
              <w:rPr>
                <w:rFonts w:ascii="Calibri" w:eastAsia="Times New Roman" w:hAnsi="Calibri" w:cs="Times New Roman"/>
                <w:noProof w:val="0"/>
                <w:color w:val="000000"/>
                <w:sz w:val="20"/>
                <w:szCs w:val="20"/>
                <w:lang w:eastAsia="es-MX"/>
              </w:rPr>
              <w:lastRenderedPageBreak/>
              <w:t>ENVASE CON GOTERO INTEGRAL CON 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126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2189</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TOBRAMICINA SOLUCION OFTALMICA CADA ML CONTIENE: SULFATO DE TOBRAMICINA EQUIVALENTE A 3.0 MG O TOBRAMICINA 3.0 MG ENVASE CON GOTERO INTEGRAL CON15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127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2192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ACIDO FOLINICO SOLUCION INYECTABLE CADA FRASCO AMPULA O AMPOLLETA CONTIENE: FOLINATO CALCICO EQUIVALENTE A 50 MG DE ACIDO FOLINICO. ENVASE CON UN FRASCO AMPULA O AMPOLLETA CON 4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128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2195</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ONDANSETRON CADA TABLETA CONTIENE: CLORHIDRATO DIHIDRATADO DE ONDANSETRON EQUIVALENTE A 8 MG DE ONDANSETRON ENVASE CON 10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129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2198</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OXIMETAZOLINA SOLUCION NASAL CADA 100 ML CONTIENEN: CLORHIDRATO DE OXIMETAZOLINA 50 MG ENVASE CON GOTERO INTEGRAL CON 20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130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2207</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 TIBOLONA TABLETA CADA TABLETA CONTIENE: TIBOLONA 2.5 MG </w:t>
            </w:r>
            <w:r w:rsidRPr="003C383B">
              <w:rPr>
                <w:rFonts w:ascii="Calibri" w:eastAsia="Times New Roman" w:hAnsi="Calibri" w:cs="Times New Roman"/>
                <w:noProof w:val="0"/>
                <w:color w:val="000000"/>
                <w:sz w:val="20"/>
                <w:szCs w:val="20"/>
                <w:lang w:eastAsia="es-MX"/>
              </w:rPr>
              <w:lastRenderedPageBreak/>
              <w:t>ENVASE CON 30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131</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2210</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LEVONORGESTREL COMPRIMIDO O TABLETA CADA COMPRIMIDO O TABLETA CONTIENE: LEVONORGESTREL 0.750 MG ENVASE CON 2 COMPRIMIDOS O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T.C</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132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2306</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MANITOL SOLUCION INYECTABLE AL 20% CADA ENVASE CONTIENE: MANITOL 50 G ENVASE CON 250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250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133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2307</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FUROSEMIDA TABLETA CADA TABLETA CONTIENE: FUROSEMIDA 40 MG ENVASE CON 20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134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2308</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FUROSEMIDA SOLUCION INYECTABLE CADA AMPOLLETA CONTIENE: FUROSEMIDA 20 MG ENVASE CON 5 AMPOLLETAS DE 2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135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2331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FENAZOPIRIDINA TABLETA CADA TABLETA CONTIENE: CLORHIDRATO DE FENAZOPIRIDINA 100 MG ENVASE CON 20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136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2431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DEXTROMETORFANO JARABE CADA 100 ML CONTIENEN: BROMHIDRATO DE DEXTROMETORFANO 300 MG ENVASE CON 60 ML Y DOSIFICADOR (15 MG/5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60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137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2433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BENZONATATO PERLA O CAPSULA </w:t>
            </w:r>
            <w:r w:rsidRPr="003C383B">
              <w:rPr>
                <w:rFonts w:ascii="Calibri" w:eastAsia="Times New Roman" w:hAnsi="Calibri" w:cs="Times New Roman"/>
                <w:noProof w:val="0"/>
                <w:color w:val="000000"/>
                <w:sz w:val="20"/>
                <w:szCs w:val="20"/>
                <w:lang w:eastAsia="es-MX"/>
              </w:rPr>
              <w:lastRenderedPageBreak/>
              <w:t>CADA PERLA O CAPSULA CONTIENE: BENZONATATO 100 MG ENVASE CON 20 PERLAS O CAPSULAS.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P.C</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138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2462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AMBROXOL COMPRIMIDO CADA COMPRIMIDO CONTIENE: CLORHIDRATO DE AMBROXOL 30 MG ENVASE CON 20 COMPRIMIDOS.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COM</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139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2471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CLORFENAMINA COMPUESTA TABLETA CADA TABLETA CONTIENE PARACETAMOL 500 MG, CAFEINA 25 MG, CLORHIDRATO DE FENILEFRINA 5 MG, MALEATO DE CLORFENAMINA 4 MG, ENVASE CON 10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140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2519</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NITAZOXANIDA TABLETA CADA TABLETA CONTIENE: NITAZOXANIDA 200 MG ENVASE CON 6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6</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141</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2540</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TELMISARTAN TABLETA CADA TABLETA CONTIENE: TELMISARTAN 40 MG ENVASE CON 30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142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2617</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LEVETIRACETAM TABLETA CADA TABLETA CONTIENE: LEVETIRACETAM 500 MG ENVASE CON 60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60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143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2618</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LEVETIRACETAM TABLETA CADA TABLETA CONTIENE: LEVETIRACETAM 1 000 MG ENVASE CON 30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144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2623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VALPROATO DE MAGNESIO </w:t>
            </w:r>
            <w:r w:rsidRPr="003C383B">
              <w:rPr>
                <w:rFonts w:ascii="Calibri" w:eastAsia="Times New Roman" w:hAnsi="Calibri" w:cs="Times New Roman"/>
                <w:noProof w:val="0"/>
                <w:color w:val="000000"/>
                <w:sz w:val="20"/>
                <w:szCs w:val="20"/>
                <w:lang w:eastAsia="es-MX"/>
              </w:rPr>
              <w:lastRenderedPageBreak/>
              <w:t>SOLUCION CADA ML CONTIENE: VALPROATO DE MAGNESIO EQUIVALENTE A 186 MG DE ACIDO VALPROICO. ENVASE CON 40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145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2624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FENITOINA SOLUCION INYECTABLE CADA AMPOLLETA CONTIENE: FENITOINA SODICA 250 MG ENVASE CON UNA AMPOLLETA (250 MG/5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146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2627</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OXCARBAZEPINA GRAGEA O TABLETA CADA GRAGEA O TABLETA CONTIENE OXCARBAZEPINA 600 MG ENVASE CON 20 GRAGEAS O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T.G</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147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2662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PIRIDOSTIGMINA GRAGEA O TABLETA CADA GRAGEA O TABLETA CONTIENE: BROMURO DE PIRIDOSTIGMINA 60 MG ENVASE CON 20 GRAGEAS.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T.G</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148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2707</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ACIDO ASCORBICO TABLETA CADA TABLETA CONTIENE: ACIDO ASCORBICO 100 MG ENVASE CON 20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149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2736</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 DIETA ELEMENTAL. POLVOENVASE CON 10 SOBRES CON 79.5 A 80.4 G CADA UNO.</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150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2739</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DIETA POLIMERICA A BASE DE CASEINATO DE CALCIO. POLVO. </w:t>
            </w:r>
            <w:r w:rsidRPr="003C383B">
              <w:rPr>
                <w:rFonts w:ascii="Calibri" w:eastAsia="Times New Roman" w:hAnsi="Calibri" w:cs="Times New Roman"/>
                <w:noProof w:val="0"/>
                <w:color w:val="000000"/>
                <w:sz w:val="20"/>
                <w:szCs w:val="20"/>
                <w:lang w:eastAsia="es-MX"/>
              </w:rPr>
              <w:lastRenderedPageBreak/>
              <w:t xml:space="preserve">CADA 100 GRAMOS CONTIENE: HIDRATOS DE CARBONO, UNIDAD DE MEDIDA: G, MINIMO 58.50, MAXIMO 68.00; PROTEINA, UNIDAD DE MEDIDA: G, MINIMO 15.80, MAXIMO 17.50; HISTIDINA, UNIDAD DE MEDIDA: G, MINIMO 0.40, MAXIMO 0.5600; ISOLEUCINA, UNIDAD DE MEDIDA: G, MINIMO 0.7035, MAXIMO 1.0135; LEUCINA, UNIDAD DE MEDIDA: G, MINIMO 1.4050, MAXIMO 1.7670; LISINA, UNIDAD DE MEDIDA: G, MINIMO 1.1080, MAXIMO 1.4525; METIONINA, UNIDAD DE MEDIDA: G, MINIMO 0.3925, MAXIMO 0.5256; FENILALANINA, UNIDAD DE MEDIDA: G, MINIMO 0.7810, MAXIMO 0.9450; TREONINA, UNIDAD DE MEDIDA: G, MINIMO 0.6466, MAXIMO 0.8050; TRIPTOFANO, UNIDAD DE MEDIDA: G, MINIMO 0.1833, MAXIMO 0.2450; VALINA, UNIDAD DE MEDIDA: G, MINIMO 0.8553, MAXIMO 1.2950; ARGININA, UNIDAD DE MEDIDA: G, MINIMO 0.6165, MAXIMO 0.6650; ACIDO ASPARTICO, UNIDAD DE MEDIDA: G, </w:t>
            </w:r>
            <w:r w:rsidRPr="003C383B">
              <w:rPr>
                <w:rFonts w:ascii="Calibri" w:eastAsia="Times New Roman" w:hAnsi="Calibri" w:cs="Times New Roman"/>
                <w:noProof w:val="0"/>
                <w:color w:val="000000"/>
                <w:sz w:val="20"/>
                <w:szCs w:val="20"/>
                <w:lang w:eastAsia="es-MX"/>
              </w:rPr>
              <w:lastRenderedPageBreak/>
              <w:t xml:space="preserve">MINIMO 1.0500, MAXIMO 1.2310; SERINA, UNIDAD DE MEDIDA: G, MINIMO 0.8750, MAXIMO 0.8910; ACIDO GLUTAMICO, UNIDAD DE MEDIDA: G, MINIMO 3.0100, MAXIMO 3.3530; PROLINA, UNIDAD DE MEDIDA: G, MINIMO 1.4700, MAXIMO 1.5630; GLICINA, UNIDAD DE MEDIDA: G, MINIMO 0.2800, MAXIMO 0.3380; ALANINA, UNIDAD DE MEDIDA: G, MINIMO 0.4375, MAXIMO 0.4910; CISTINA, UNIDAD DE MEDIDA: G, MINIMO 0.0980, MAXIMO 0.7000; TIROSINA, UNIDAD DE MEDIDA: G, MINIMO 0.7414, MAXIMO 1.0150; ACIDOS GRASOS SATURADOS, UNIDAD DE MEDIDA: G, MINIMO 3.41, MAXIMO 15.80; ACIDO PALMITICO, UNIDAD DE MEDIDA: G, MINIMO 0.96, MAXIMO 2.30; ACIDO ESTEARICO, UNIDAD DE MEDIDA: G, MINIMO 0.67, MAXIMO 1.77; GRASOS INSATURADOS, UNIDAD DE MEDIDA: G, MINIMO 0.29, MAXIMO 0.36; LINOLEICO, UNIDAD DE MEDIDA: G, MINIMO 2.70, MAXIMO 12.62; LINOLENICO, UNIDAD DE MEDIDA: G, MINIMO </w:t>
            </w:r>
            <w:r w:rsidRPr="003C383B">
              <w:rPr>
                <w:rFonts w:ascii="Calibri" w:eastAsia="Times New Roman" w:hAnsi="Calibri" w:cs="Times New Roman"/>
                <w:noProof w:val="0"/>
                <w:color w:val="000000"/>
                <w:sz w:val="20"/>
                <w:szCs w:val="20"/>
                <w:lang w:eastAsia="es-MX"/>
              </w:rPr>
              <w:lastRenderedPageBreak/>
              <w:t xml:space="preserve">0.29, MAXIMO 8.50; OLEICO, UNIDAD DE MEDIDA: G, MINIMO 0.20, MAXIMO 1.20; ARAQUIDONICO, UNIDAD DE MEDIDA: G, MINIMO 1.20, MAXIMO 4.00; RELACION POLINSATURADOS/SATURADOS, UNIDAD DE MEDIDA: G, MINIMO 0.11, MAXIMO 8.20; COLESTEROL, UNIDAD DE MEDIDA: G, MINIMO 0.00, MAXIMO 0.02; VITAMINA A, UNIDAD DE MEDIDA: U.I., MINIMO 1028.0, MAXIMO 1170.0; VITAMINA D, UNIDAD DE MEDIDA: U.I., MINIMO 90.10, MAXIMO 96.00; VITAMINA E, UNIDAD DE MEDIDA: MG, MINIMO 10.20, MAXIMO 15.00; ACIDO ASCORBICO, UNIDAD DE MEDIDA: MG, MINIMO 20.00, MAXIMO 68.00; ACIDO FOLICO, UNIDAD DE MEDIDA: MICROGRAMOS, MINIMO 122.00, MAXIMO 200.00; TIAMINA, UNIDAD DE MEDIDA: MG, MINIMO 0.70, MAXIMO 0.72; RIBOFLAVINA, UNIDAD DE MEDIDA: MG, MINIMO 0.70, MAXIMO 0.80; NIACINA, UNIDAD DE MEDIDA: MG, MINIMO </w:t>
            </w:r>
            <w:r w:rsidRPr="003C383B">
              <w:rPr>
                <w:rFonts w:ascii="Calibri" w:eastAsia="Times New Roman" w:hAnsi="Calibri" w:cs="Times New Roman"/>
                <w:noProof w:val="0"/>
                <w:color w:val="000000"/>
                <w:sz w:val="20"/>
                <w:szCs w:val="20"/>
                <w:lang w:eastAsia="es-MX"/>
              </w:rPr>
              <w:lastRenderedPageBreak/>
              <w:t xml:space="preserve">9.00, MAXIMO 10.00; VITAMINA B6, UNIDAD DE MEDIDA: MG, MINIMO 0.90, MAXIMO 1.00; VITAMINA B12, UNIDAD DE MEDIDA: MICROGRAMOS, MINIMO 2.70, MAXIMO 3.10; BIOTINA, UNIDAD DE MEDIDA: MICROGRAMOS, MINIMO 61.00, MAXIMO 150.00; ACIDO PANTOTENICO, UNIDAD DE MEDIDA: MG, MINIMO 2.40, MAXIMO 5.00; VITAMINA K, UNIDAD DE MEDIDA: MICROGRAMOS, MINIMO 18.00, MAXIMO 44.10; COLINA, UNIDAD DE MEDIDA: MG, MINIMO 0.0, MAXIMO 136.00; CALCIO, UNIDAD DE MEDIDA: MG, MINIMO 225.20, MAXIMO 325.20; FOSFORO, UNIDAD DE MEDIDA: MICROGRAMOS, MINIMO 225.20, MAXIMO 268.80; YODO, UNIDAD DE MEDIDA: MG, MINIMO 34.00, MAXIMO 44.00; HIERRO, UNIDAD DE MEDIDA: MG, MINIMO 4.10, MAXIMO 5.00; MAGNESIO, UNIDAD DE MEDIDA: MG, MINIMO 90.10, MAXIMO 105.00; COBRE, UNIDAD DE MEDIDA: MG, MINIMO 0.50, MAXIMO 0.52; ZINC, UNIDAD DE </w:t>
            </w:r>
            <w:r w:rsidRPr="003C383B">
              <w:rPr>
                <w:rFonts w:ascii="Calibri" w:eastAsia="Times New Roman" w:hAnsi="Calibri" w:cs="Times New Roman"/>
                <w:noProof w:val="0"/>
                <w:color w:val="000000"/>
                <w:sz w:val="20"/>
                <w:szCs w:val="20"/>
                <w:lang w:eastAsia="es-MX"/>
              </w:rPr>
              <w:lastRenderedPageBreak/>
              <w:t>MEDIDA: MG, MINIMO 4.30, MAXIMO 5.40; MANGANESO, UNIDAD DE MEDIDA: MG, MINIMO 0.90, MAXIMO 1.20; POTASIO, UNIDAD DE MEDIDA: MG, MINIMO 515.00, MAXIMO 860.00; SODIO, UNIDAD DE MEDIDA: MG, MINIMO 130.00, MAXIMO 360.00; CLORO, UNIDAD DE MEDIDA: MG, MINIMO 300.00, MAXIMO 610.00; SELENIO, UNIDAD DE MEDIDA: MICROGRAMOS, MINIMO 0.0, MAXIMO 19.00; CROMO, UNIDAD DE MEDIDA: MICROGRAMOS, MINIMO 0.0, MAXIMO 22.5; MOLIBDENO, UNIDAD DE MEDIDA: MICROGRAMOS, MINIMO 0.0, MAXIMO 38.00. ENVASE CON 400 A 454 GRAMOS CON O SIN SABOR.</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151</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2801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ZINC Y FENILEFRINA SOLUCION OFTALMICA CADA ML CONTIENE: SULFATO DE ZINC HEPTAHIDRATADO 2.5 MG CLORHIDRATO DE FENILEFRINA 1.2 MG ENVASE CON GOTERO INTEGRAL CON 15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152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2804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NAFAZOLINA SOLUCION OFTALMICA CADA ML CONTIENE: CLORHIDRATO DE NAFAZOLINA 1 MG ENVASE CON </w:t>
            </w:r>
            <w:r w:rsidRPr="003C383B">
              <w:rPr>
                <w:rFonts w:ascii="Calibri" w:eastAsia="Times New Roman" w:hAnsi="Calibri" w:cs="Times New Roman"/>
                <w:noProof w:val="0"/>
                <w:color w:val="000000"/>
                <w:sz w:val="20"/>
                <w:szCs w:val="20"/>
                <w:lang w:eastAsia="es-MX"/>
              </w:rPr>
              <w:lastRenderedPageBreak/>
              <w:t>GOTERO INTEGRAL CON 15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FCO</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153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2806</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CROMOGLICATO DE SODIO SOLUCION OFTALMICA CADA ML CONTIENE: CROMOGLICATO DE SODIO 40 MG ENVASE CON GOTERO INTEGRAL CON 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FCO</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154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2814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HIPROMELOSA SOLUCION OFTALMICA AL 0.5% CADA ML CONTIENE: HIPROMELOSA 5 MG ENVASE CON GOTERO INTEGRAL CON 15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FCO</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155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2821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CLORANFENICOL SOLUCION OFTALMICA CADA ML CONTIENE: CLORANFENICOL LEVOGIRO 5 MG ENVASE CON GOTERO INTEGRAL CON 15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156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2822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CLORANFENICOL UNGÜENTO OFTALMICO CADA G CONTIENE: CLORANFENICOL LEVOGIRO 5 MG, ENVASE CON 5 G.</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TBO</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157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2823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NEOMICINA, POLIMIXINA B Y GRAMICIDINA SOLUCION OFTALMICA CADA ML CONTIENE: SULFATO DE NEOMICINA EQUIVALENTE A 1.75 MG DE NEOMICINA. SULFATO DE POLIMIXINA B EQUIVALENTE A 5 000 U DE POLIMIXINA B. GRAMICIDINA </w:t>
            </w:r>
            <w:r w:rsidRPr="003C383B">
              <w:rPr>
                <w:rFonts w:ascii="Calibri" w:eastAsia="Times New Roman" w:hAnsi="Calibri" w:cs="Times New Roman"/>
                <w:noProof w:val="0"/>
                <w:color w:val="000000"/>
                <w:sz w:val="20"/>
                <w:szCs w:val="20"/>
                <w:lang w:eastAsia="es-MX"/>
              </w:rPr>
              <w:lastRenderedPageBreak/>
              <w:t>25 MICROGRAMOS ENVASE CON GOTERO INTEGRAL CON 15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158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2829</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SULFACETAMIDA SOLUCION OFTALMICA CADA ML CONTIENE: SULFACETAMIDA SODICA 0.1 G ENVASE CON GOTERO INTEGRAL CON 15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FCO</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159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2830</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ACICLOVIR UNGÜENTO OFTALMICO CADA 100 GRAMOS CONTIENEN ACICLOVIR 3 G ENVASE CON 4.5 G.</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TBO</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TBO</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160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2841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PREDNISOLONA SOLUCION OFTALMICA CADA ML CONTIENE: FOSFATO SODICO DE PREDNISOLONA EQUIVALENTE A 5 MG DE FOSFATO DE PREDNISOLONA ENVASE CON GOTERO INTEGRAL CON 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161</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2851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PILOCARPINA SOLUCION OFTALMICA AL 2% CADA ML CONTIENE: CLORHIDRATO DE PILOCARPINA 20 MG ENVASE CON GOTERO INTEGRAL CON 15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162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2858</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TIMOLOL SOLUCION OFTALMICA CADA ML CONTIENE: MALEATO DE TIMOLOL, EQUIVALENTE A 5 MG, DE TIMOLOL. ENVASE CON GOTERO INTEGRAL CON 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163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2871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FENILEFRINA SOLUCION OFTALMICA </w:t>
            </w:r>
            <w:r w:rsidRPr="003C383B">
              <w:rPr>
                <w:rFonts w:ascii="Calibri" w:eastAsia="Times New Roman" w:hAnsi="Calibri" w:cs="Times New Roman"/>
                <w:noProof w:val="0"/>
                <w:color w:val="000000"/>
                <w:sz w:val="20"/>
                <w:szCs w:val="20"/>
                <w:lang w:eastAsia="es-MX"/>
              </w:rPr>
              <w:lastRenderedPageBreak/>
              <w:t>CADA ML CONTIENE: CLORHIDRATO DE FENILEFRINA 100 MG ENVASE CON GOTERO INTEGRAL CON 15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FCO</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164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2893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HIPROMELOSA SOLUCION OFTALMICA AL 2% CADA ML CONTIENE: HIPROMELOSA 20 MG ENVASE CON GOTERO INTEGRAL CON 15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165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3012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FLUOROURACILO SOLUCION INYECTABLE CADA AMPOLLETA O FRASCO AMPULA CONTIENE: FLUOROURACILO 250 MG ENVASE CON 10 AMPOLLETAS O FRASCOS AMPULA CON 10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166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3022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MITOMICINA SOLUCION INYECTABLECADA FRASCO AMPULA CON POLVO CONTIENE: MITOMICINA 5 MG ENVASE CON UN FRASCO AMPULA.</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167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3046</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CISPLATINO SOLUCION INYECTABLE EL FRASCO AMPULA CON LIOFILIZADO O SOLUCION CONTIENE: CISPLATINO 10 MG ENVASE CON UN FRASCO AMPULA.</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168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3047</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TAMOXIFENO TABLETA CADA TABLETA CONTIENE: CITRATO DE TAMOXIFENO EQUIVALENTE A 20 MG DE TAMOXIFENO ENVASE CON </w:t>
            </w:r>
            <w:r w:rsidRPr="003C383B">
              <w:rPr>
                <w:rFonts w:ascii="Calibri" w:eastAsia="Times New Roman" w:hAnsi="Calibri" w:cs="Times New Roman"/>
                <w:noProof w:val="0"/>
                <w:color w:val="000000"/>
                <w:sz w:val="20"/>
                <w:szCs w:val="20"/>
                <w:lang w:eastAsia="es-MX"/>
              </w:rPr>
              <w:lastRenderedPageBreak/>
              <w:t>14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14</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169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3111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DIFENIDOL TABLETA CADA TABLETA CONTIENE: CLORHIDRATO DE DIFENIDOL EQUIVALENTE A 25 MG DE DIFENIDOL ENVASE CON 30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3112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DIFENIDOL SOLUCION INYECTABLE CADA AMPOLLETA CONTIENE: CLORHIDRATO DE DIFENIDOL EQUIVALENTE A 40 MG DE DIFENIDOL ENVASE CON 2 AMPOLLETAS DE 2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171</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3132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NEOMICINA, POLIMIXINA B, FLUOCINOLONA Y LIDOCAINA SOLUCION OTICA CADA 100 ML CONTIENEN: ACETONIDO DE FLUOCINOLONA 0.025 G SULFATO DE POLIMIXINA B EQUIVALENTE A 1 000 000 U DE POLIMIXINA B, SULFATO DE NEOMICINA EQUIVALENTE A 0.350 G, DE NEOMICINA CLORHIDRATO DE LIDOCAINA 2.0 G, ENVASE CON GOTERO INTEGRAL CON 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3146</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FEXOFENADINA COMPRIMIDO CADA COMPRIMIDO CONTIENE: CLORHIDRATO DE FEXOFENADINA 180 MG ENVASE CON 10 </w:t>
            </w:r>
            <w:r w:rsidRPr="003C383B">
              <w:rPr>
                <w:rFonts w:ascii="Calibri" w:eastAsia="Times New Roman" w:hAnsi="Calibri" w:cs="Times New Roman"/>
                <w:noProof w:val="0"/>
                <w:color w:val="000000"/>
                <w:sz w:val="20"/>
                <w:szCs w:val="20"/>
                <w:lang w:eastAsia="es-MX"/>
              </w:rPr>
              <w:lastRenderedPageBreak/>
              <w:t>COMPRIMIDOS.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COM</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173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3150</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LEVOCETIRIZINA TABLETA CADA TABLETA CONTIENE: DICLORHIDRATO DE LEVOCETIRIZINA 5 MG ENVASE CON 20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3409</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COLCHICINA TABLETA CADA TABLETA CONTIENE: COLCHICINA 1 MG ENVASE CON 30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3415</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PIROXICAM CAPSULA O TABLETA CADA CAPSULA O TABLETA CONTIENE: PIROXICAM 20 MG ENVASE CON 20 CAPSULAS O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C.T</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3422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KETOROLACO TROMETAMINA SOLUCION INYECTABLE CADA FRASCO AMPULA O AMPOLLETA CONTIENE: KETOROLACO-TROMETAMINA 30 MG ENVASE CON 3 FRASCOS AMPULA O 3 AMPOLLETAS DE 1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3423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MELOXICAM TABLETA CADA TABLETA CONTIENE: MELOXICAM 15 MG. ENVASE CON 10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3432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DEXAMETASONA TABLETA CADA TABLETA CONTIENE DEXAMETASONA 0.5 MG ENVASE CON 30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179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3433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METILPREDNISOLONA SUSPENSION </w:t>
            </w:r>
            <w:r w:rsidRPr="003C383B">
              <w:rPr>
                <w:rFonts w:ascii="Calibri" w:eastAsia="Times New Roman" w:hAnsi="Calibri" w:cs="Times New Roman"/>
                <w:noProof w:val="0"/>
                <w:color w:val="000000"/>
                <w:sz w:val="20"/>
                <w:szCs w:val="20"/>
                <w:lang w:eastAsia="es-MX"/>
              </w:rPr>
              <w:lastRenderedPageBreak/>
              <w:t>INYECTABLE CADA ML CONTIENE: ACETATO DE METILPREDNISOLONA 40 MG UN FRASCO AMPULA CON 2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180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3443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ORFENADRINA SOLUCION INYECTABLE CADA AMPOLLETA CONTIENE: CITRATO DE ORFENADRINA 60 MG. ENVASE CON 6 AMPOLLETAS DE 2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6</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181</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3504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LEVONORGESTREL Y ETINILESTRADIOL GRAGEA CADA GRAGEA CONTIENE: LEVONORGESTREL 0.15 MG, ETINILESTRADIOL 0.03 MG, ENVASE CON 21 GRAGEAS.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GRA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182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3515</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NORETISTERONA Y ESTRADIOL SOLUCION INYECTABLE CADA AMPOLLETA O JERINGA CONTIENE:ENANTATO DE NORETISTERONA 50 MG VALERATO DE ESTRADIOL 5 MG ENVASE CON UNA AMPOLLETA O JERINGA CON UN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183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3601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GLUCOSA SOLUCION INYECTABLE AL 5 % CADA 100 ML CONTIENE: GLUCOSA ANHIDRA O GLUCOSA 5 GO GLUCOSA MONOHIDRATADA EQUIVALENTE A 5.0 G DE GLUCOSA </w:t>
            </w:r>
            <w:r w:rsidRPr="003C383B">
              <w:rPr>
                <w:rFonts w:ascii="Calibri" w:eastAsia="Times New Roman" w:hAnsi="Calibri" w:cs="Times New Roman"/>
                <w:noProof w:val="0"/>
                <w:color w:val="000000"/>
                <w:sz w:val="20"/>
                <w:szCs w:val="20"/>
                <w:lang w:eastAsia="es-MX"/>
              </w:rPr>
              <w:lastRenderedPageBreak/>
              <w:t>ENVASE CON 250 ML. CONTIENE: GLUCOSA 12.5 G.</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250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184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3603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GLUCOSA SOLUCION INYECTABLE AL 5% CADA 100 ML CONTIENEN: GLUCOSA ANHIDRA O GLUCOSA 5 G O GLUCOSA MONOHIDRATADAEQUIVALENTE A 5.0 G DE GLUCOSA ENVASE CON 1 000 ML. CONTIENE: GLUCOSA 50.0 G.</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1000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185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3604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GLUCOSA SOLUCION INYECTABLE AL 10% CADA 100 ML CONTIENEN: GLUCOSA ANHIDRA O GLUCOSA 10 G O GLUCOSA MONOHIDRATADA EQUIVALENTE A 10.0 GDE GLUCOSA ENVASE CON 500 ML. CONTIENE: GLUCOSA 50.0 G</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500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186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3605</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GLUCOSA SOLUCION INYECTABLE AL 10% CADA 100 ML CONTIENEN: GLUCOSA ANHIDRA O GLUCOSA 10 G O GLUCOSA MONOHIDRATADA EQUIVALENTE A 10.0 G DE GLUCOSA ENVASE CON 1 000 ML. CONTIENE: GLUCOSA 100.0 G.</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1000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187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3606</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GLUCOSA SOLUCION INYECTABLE AL 50 % CADA 100 ML CONTIENEN: GLUCOSA ANHIDRA O GLUCOSA 50 G AGUA INYECTABLE 100 ML O </w:t>
            </w:r>
            <w:r w:rsidRPr="003C383B">
              <w:rPr>
                <w:rFonts w:ascii="Calibri" w:eastAsia="Times New Roman" w:hAnsi="Calibri" w:cs="Times New Roman"/>
                <w:noProof w:val="0"/>
                <w:color w:val="000000"/>
                <w:sz w:val="20"/>
                <w:szCs w:val="20"/>
                <w:lang w:eastAsia="es-MX"/>
              </w:rPr>
              <w:lastRenderedPageBreak/>
              <w:t>GLUCOSA MONOHIDRATADA EQUIVALENTE A 50 G DE GLUCOSA ENVASE CON 250 ML. CONTIENE: GLUCOSA 125 G.</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250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188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3607</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GLUCOSA SOLUCION INYECTABLE AL 50% CADA 100 ML CONTIENEN: GLUCOSA ANHIDRA O GLUCOSA 50 G O GLUCOSA MONOHIDRATADA EQUIVALENTE A 50.0 G DE GLUCOSA ENVASE CON 50 ML. CONTIENE: GLUCOSA 25.0 G.</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189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3611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CLORURO DE SODIO Y GLUCOSA SOLUCION INYECTABLE CADA 100 ML CONTIENEN: CLORURO DE SODIO 0.9 G GLUCOSA ANHIDRA O GLUCOSA 5.0 G O GLUCOSA MONOHIDRATADA EQUIVALENTE A 5.0 G DE GLUCOSA ENVASE CON 250 ML. CONTIENE: SODIO 38.5 MILIEQUIVALENTES CLORURO 38.5 MEQ GLUCOSA 12.5 G</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250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190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3612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CLORURO DE SODIO Y GLUCOSA SOLUCION INYECTABLE CADA 100 ML CONTIENEN: CLORURO DE SODIO 0.9 G GLUCOSA ANHIDRA O GLUCOSA 5.0 G O GLUCOSA MONOHIDRATADA EQUIVALENTE A 5.0 G DE GLUCOSA ENVASE CON 500 </w:t>
            </w:r>
            <w:r w:rsidRPr="003C383B">
              <w:rPr>
                <w:rFonts w:ascii="Calibri" w:eastAsia="Times New Roman" w:hAnsi="Calibri" w:cs="Times New Roman"/>
                <w:noProof w:val="0"/>
                <w:color w:val="000000"/>
                <w:sz w:val="20"/>
                <w:szCs w:val="20"/>
                <w:lang w:eastAsia="es-MX"/>
              </w:rPr>
              <w:lastRenderedPageBreak/>
              <w:t>ML. CONTIENE: SODIO 77 MEQ CLORURO 77 MILIEQUIVALENTES GLUCOSA 25 G.</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500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191</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3613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CLORURO DE SODIO Y GLUCOSA SOLUCION INYECTABLE CADA 100 ML CONTIENEN: CLORURO DE SODIO 0.9 G GLUCOSA ANHIDRA O GLUCOSA 5.0 G O GLUCOSA MONOHIDRATADA EQUIVALENTE A 5.0 G DE GLUCOSA. ENVASE CON 1 000 ML. CONTIENE: SODIO 154.0 MEQ CLORURO 154.0 MEQ GLUCOSA 50.0 G.</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1000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192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3614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SOLUCION HARTMANN. SOLUCION INYECTABLE. CADA 100 ML CONTIENEN: CLORURO DE SODIO 0.600 G CLORURO DE POTASIO 0.030 G CLORURO DE CALCIO DIHIDRATADO 0.020 G LACTATO DE SODIO 0.310 G. ENVASE CON 250 ML. MILIEQUIVALENTES POR LITRO: SODIO 130 POTASIO 4 CALCIO 2.72-3 CLORURO 109 LACTATO 28.</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250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193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3615</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SOLUCION HARTMANN. SOLUCION INYECTABLE. CADA 100 ML CONTIENEN: CLORURO DE SODIO 0.600 G CLORURO DE POTASIO 0.030 G CLORURO DE CALCIO </w:t>
            </w:r>
            <w:r w:rsidRPr="003C383B">
              <w:rPr>
                <w:rFonts w:ascii="Calibri" w:eastAsia="Times New Roman" w:hAnsi="Calibri" w:cs="Times New Roman"/>
                <w:noProof w:val="0"/>
                <w:color w:val="000000"/>
                <w:sz w:val="20"/>
                <w:szCs w:val="20"/>
                <w:lang w:eastAsia="es-MX"/>
              </w:rPr>
              <w:lastRenderedPageBreak/>
              <w:t>DIHIDRATADO 0.020 G LACTATO DE SODIO 0.310 G. ENVASE CON 500 ML. MILIEQUIVALENTES POR LITRO: SODIO 130 POTASIO 4 CALCIO 2.72-3 CLORURO 109 LACTATO 28.</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500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194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3619</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BICARBONATO DE SODIO SOLUCION INYECTABLE AL 7.5% CADA AMPOLLETA CONTIENE: BICARBONATO DE SODIO 0.75 G ENVASE CON 50 AMPOLLETAS DE 10 ML. CADA AMPOLLETA CON 10 ML CONTIENE: BICARBONATO DE SODIO 8.9 MILIEQUIVALENTE.</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195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3624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GLUCOSA SOLUCION INYECTABLE AL 5% CADA 100 ML CONTIENEN: GLUCOSA ANHIDRA O GLUCOSA 5 G O GLUCOSA MONOHIDRATADA EQUIVALENTE A 5.0 G DE GLUCOSA. ENVASE CON 50 ML. CONTIENE: GLUCOSA 2.5 G.</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196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3625</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GLUCOSA SOLUCION INYECTABLE AL 5% CADA 100 ML CONTIENEN: GLUCOSA ANHIDRA O GLUCOSA 5 G O GLUCOSA MONOHIDRATADA EQUIVALENTE A 5.0 G DE GLUCOSA. ENVASE CON 100 ML. CONTIENE: GLUCOSA 5.0 G.</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197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3627</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CLORURO DE SODIO SOLUCION </w:t>
            </w:r>
            <w:r w:rsidRPr="003C383B">
              <w:rPr>
                <w:rFonts w:ascii="Calibri" w:eastAsia="Times New Roman" w:hAnsi="Calibri" w:cs="Times New Roman"/>
                <w:noProof w:val="0"/>
                <w:color w:val="000000"/>
                <w:sz w:val="20"/>
                <w:szCs w:val="20"/>
                <w:lang w:eastAsia="es-MX"/>
              </w:rPr>
              <w:lastRenderedPageBreak/>
              <w:t>INYECTABLE AL 0.9% CADA 100 ML CONTIENEN: CLORURO DE SODIO 0.9 G AGUA INYECTABLE 100 ML ENVASE CON 100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198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3629</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MAGNESIO SULFATO DE SOLUCION INYECTABLE CADA AMPOLLETA CONTIENE: SULFATO DE MAGNESIO 1G (MAGNESIO 8.1 MILIEQUIVALENTE SULFATO 8.1 MILIEQUIVALENTE) ENVASE CON 100 AMPOLLETAS DE 10 ML CON 1 G (100 MG/1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199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3630</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GLUCOSA SOLUCION INYECTABLE AL 5 % CADA 100 ML CONTIENE: GLUCOSA ANHIDRA OGLUCOSA 5 G O GLUCOSA MONOHIDRATADA EQUIVALENTE A 5.0 G DE GLUCOSA. ENVASE CON 500 ML. CONTIENE: GLUCOSA 25.0 G.</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500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3631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GLUCOSA SOLUCION INYECTABLE AL 5% CADA 100 ML CONTIENEN: GLUCOSA ANHIDRA O GLUCOSA 5 G O GLUCOSA MONOHIDRATADA EQUIVALENTE A 5 G DE GLUCOSA ENVASE CON BOLSA DE 50 ML Y ADAPTADOR PARA VIAL.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201</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3632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GLUCOSA SOLUCION INYECTABLE AL 5% CADA 100 ML CONTIENEN: </w:t>
            </w:r>
            <w:r w:rsidRPr="003C383B">
              <w:rPr>
                <w:rFonts w:ascii="Calibri" w:eastAsia="Times New Roman" w:hAnsi="Calibri" w:cs="Times New Roman"/>
                <w:noProof w:val="0"/>
                <w:color w:val="000000"/>
                <w:sz w:val="20"/>
                <w:szCs w:val="20"/>
                <w:lang w:eastAsia="es-MX"/>
              </w:rPr>
              <w:lastRenderedPageBreak/>
              <w:t>GLUCOSA ANHIDRA O GLUCOSA 5 G O GLUCOSA MONOHIDRATADA EQUIVALENTE A 5 G DE GLUCOSA ENVASE CON BOLSA DE 100 ML Y ADAPTADOR PARA VIAL.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202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3633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CLORURO DE SODIO AL 0.9% SOLUCION INYECTABLE CADA 100 ML CONTIENEN: CLORURO DE SODIO 900 MG AGUA INYECTABLE 100 ML ENVASE CON BOLSA DE 50 ML Y ADAPTADOR PARA VIAL.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3664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POLIMERIZADO DE GELATINA SOLUCION INYECTABLE CADA 100 ML CONTIENEN: POLIMERIZADO DE GELATINA SUCCINILADA DEGRADADA 4.0 G ENVASE CON 500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3666</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ALMIDON SOLUCIÓN INYECTABLE AL 6 % CADA 100 ML CONTIENEN: POLI-(O-2 HIDROXIETIL)-ALMIDÓN (130,000 DALTONS) O HIDROXIETIL ALMIDON (130/0.4)  6 G ENVASE CON 500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500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3671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CLORURO DE SODIO SOLUCION INYECTABLE 0.9% CADA AMPOLLETA DE 10 ML CONTIENE: CLORURO DE SODIO 0.09 G (SODIO 1.54 MEQ) (CLORURO 1.54 MEQ) ENVASE CON </w:t>
            </w:r>
            <w:r w:rsidRPr="003C383B">
              <w:rPr>
                <w:rFonts w:ascii="Calibri" w:eastAsia="Times New Roman" w:hAnsi="Calibri" w:cs="Times New Roman"/>
                <w:noProof w:val="0"/>
                <w:color w:val="000000"/>
                <w:sz w:val="20"/>
                <w:szCs w:val="20"/>
                <w:lang w:eastAsia="es-MX"/>
              </w:rPr>
              <w:lastRenderedPageBreak/>
              <w:t>100 AMPOLLETAS DE 10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206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3673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AGUA INYECTABLE SOLUCION INYECTABLE CADA AMPOLLETA CONTIENE: AGUA INYECTABLE 5 ML ENVASE CON 100 AMPOLLETAS CON 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3674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AGUA INYECTABLE SOLUCION INYECTABLE CADA AMPOLLETA CONTIENE: AGUA INYECTABLE 10 ML ENVASE CON 100 AMPOLLETAS CON 10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4024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EZETIMIBA TABLETA CADA TABLETA CONTIENE: EZETIMIBA 10 MG ENVASE CON 28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28</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4028</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CLONIXINATO DE LISINA SOLUCION INYECTABLE CADA AMPOLLETA CONTIENE: CLONIXINATO DE LISINA 100 MG ENVASE CON 5 AMPOLLETAS DE 2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210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4055</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BUPIVACAINA HIPERBARICA SOLUCION INYECTABLE CADA AMPOLLETA CONTIENE: CLORHIDRATO DE BUPIVACAINA 15 MG DEXTROSA ANHIDRA O GLUCOSA ANHIDRA 240 MG O GLUCOSA MONOHIDRATADA EQUIVALENTE A 240 MG DE GLUCOSA ANHIDRA. ENVASE CON 5 </w:t>
            </w:r>
            <w:r w:rsidRPr="003C383B">
              <w:rPr>
                <w:rFonts w:ascii="Calibri" w:eastAsia="Times New Roman" w:hAnsi="Calibri" w:cs="Times New Roman"/>
                <w:noProof w:val="0"/>
                <w:color w:val="000000"/>
                <w:sz w:val="20"/>
                <w:szCs w:val="20"/>
                <w:lang w:eastAsia="es-MX"/>
              </w:rPr>
              <w:lastRenderedPageBreak/>
              <w:t>AMPOLLETAS CON 3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211</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4059</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ROCURONIO, BROMURO DE SOLUCION INYECTABLE CADA AMPOLLETA O FRASCO AMPULA CONTIENE: BROMURO DE ROCURONIO 50 MG ENVASE CON 12 AMPOLLETAS O FRASCOS AMPULA DE 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12</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212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4112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RESINA DE COLESTIRAMINA POLVO CADA SOBRE CONTIENE: RESINA DE COLESTIRAMINA 4 G ENVASE CON 50 SOBRES.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SBR</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213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4118</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ISOSORBIDA DINITRATO DE SOLUCION INYECTABLE CADA ML CONTIENE: DINITRATO DE ISOSORBIDA 1 MG ENVASE CON 100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FCO</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214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4126</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SULFADIAZINA DE PLATA CREMA CADA 100 GRAMOS CONTIENE: SULFADIAZINA DE PLATA MICRONIZADA 1 G ENVASE CON 375 G.</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PZA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215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4140</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IMIQUIMOD CREMA AL 5% CADA SOBRE CONTIENE: IMIQUIMOD 12.5 MG ENVASE CON 12 SOBRES, QUE CONTIENEN 250 MG DE CREMA.</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12</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SBR</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216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4161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ACIDO ALENDRONICO TABLETA O COMPRIMIDO CADA TABLETA O </w:t>
            </w:r>
            <w:r w:rsidRPr="003C383B">
              <w:rPr>
                <w:rFonts w:ascii="Calibri" w:eastAsia="Times New Roman" w:hAnsi="Calibri" w:cs="Times New Roman"/>
                <w:noProof w:val="0"/>
                <w:color w:val="000000"/>
                <w:sz w:val="20"/>
                <w:szCs w:val="20"/>
                <w:lang w:eastAsia="es-MX"/>
              </w:rPr>
              <w:lastRenderedPageBreak/>
              <w:t>COMPRIMIDO CONTIENE ALENDRONATO DE SODIO EQUIVALENTE A 10 MG DE ACIDO ALENDRONICO. ENVASE CON 30 TABLETAS O COMPRIMIDOS.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T.C</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217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4164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ACIDO ALENDRONICO TABLETA O COMPRIMIDO CADA TABLETA O COMPRIMIDO CONTIENE: ALENDRONATO DE SODIO EQUIVALENTE A 70 MG DE ACIDO ALENDRONICO. ENVASE CON 4 TABLETAS O COMPRIMIDOS.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T.C</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218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4184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LOPERAMIDA COMPRIMIDO, TABLETA O GRAGEA CADA COMPRIMIDO, TABLETAS O GRAGEA CONTIENE: CLORHIDRATO DE LOPERAMIDA 2 MG ENVASE CON 12 COMPRIMIDOS, TABLETAS O GRAGEAS.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12</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C.G</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219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4201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02</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HIDRALAZINA SOLUCION INYECTABLE. CADA AMPOLLETA O FRASCO AMPULA CONTIENE: CLORHIDRATO DE HIDRALAZINA 20 MG. ENVASE CON 5 AMPOLLETAS O 5 FRASCOS AMPULA CON 1.0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220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4228</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DAUNORUBICINA SOLUCION INYECTABLE CADA FRASCO AMPULA CON LIOFILIZADO CONTIENE: </w:t>
            </w:r>
            <w:r w:rsidRPr="003C383B">
              <w:rPr>
                <w:rFonts w:ascii="Calibri" w:eastAsia="Times New Roman" w:hAnsi="Calibri" w:cs="Times New Roman"/>
                <w:noProof w:val="0"/>
                <w:color w:val="000000"/>
                <w:sz w:val="20"/>
                <w:szCs w:val="20"/>
                <w:lang w:eastAsia="es-MX"/>
              </w:rPr>
              <w:lastRenderedPageBreak/>
              <w:t>CLORHIDRATO DE DAUNORUBICINA EQUIVALENTE A 20 MG DE DAUNORUBICINA. ENVASE CON UN FRASCO AMPULA.</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221</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4230</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ETOPOSIDO SOLUCION INYECTABLE CADA AMPOLLETA O FRASCO AMPULA CONTIENE: ETOPOSIDO 100 MG ENVASE CON 10 AMPOLLETAS O FRASCOS AMPULA DE 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222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4233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MITOXANTRONA SOLUCION INYECTABLE CADA FRASCO AMPULA CONTIENE: CLORHIDRATO DE MITOXANTRONA EQUIVALENTE A 20 MG. DE MITOXANTRONA BASE ENVASE CON UN FRASCO AMPULA CON 10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223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4241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DEXAMETASONA SOLUCION INYECTABLE CADA FRASCO AMPULA O AMPOLLETA CONTIENE: FOSFATO SODICO DE DEXAMETASONA EQUIVALENTE A 8 MG DE FOSFATO DE DEXAMETASONA. ENVASE CON UN FRASCO AMPULA O AMPOLLETA CON 2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224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4249</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LEVOFLOXACINO SOLUCION INYECTABLE CADA ENVASE CONTIENE: LEVOFLOXACINO HEMIHIDRATADO EQUIVALENTE A </w:t>
            </w:r>
            <w:r w:rsidRPr="003C383B">
              <w:rPr>
                <w:rFonts w:ascii="Calibri" w:eastAsia="Times New Roman" w:hAnsi="Calibri" w:cs="Times New Roman"/>
                <w:noProof w:val="0"/>
                <w:color w:val="000000"/>
                <w:sz w:val="20"/>
                <w:szCs w:val="20"/>
                <w:lang w:eastAsia="es-MX"/>
              </w:rPr>
              <w:lastRenderedPageBreak/>
              <w:t>500 MG DE LEVOFLOXACINO. ENVASE CON 100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225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4254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CEFTAZIDIMA SOLUCION INYECTABLE CADA FRASCO AMPULA CON POLVO CONTIENE: CEFTAZIDIMA PENTAHIDRATADA EQUIVALENTE A 1 G DE CEFTAZIDIMA. ENVASE CON UN FRASCO AMPULA Y 3 ML DE DILUYENTE.</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226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4259</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CIPROFLOXACINO SOLUCION INYECTABLE CADA 100 ML CONTIENE: LACTATO O CLORHIDRATO DE CIPROFLOXACINO EQUIVALENTE A 200 MG DE CIPROFLOXACINO. ENVASE CON 100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227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4260</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NISTATINA SUSPENSION ORAL CADA FRASCO CON POLVO CONTIENE: NISTATINA 2 400 000 UI ENVASE PARA 24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FCO</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228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4263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ACICLOVIR COMPRIMIDO O TABLETA CADA COMPRIMIDO O TABLETA CONTIENE: ACICLOVIR 200 MG ENVASE CON 25 COMPRIMIDOS O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COM</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229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4264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ACICLOVIR SOLUCION INYECTABLE CADA FRASCO AMPULA CON </w:t>
            </w:r>
            <w:r w:rsidRPr="003C383B">
              <w:rPr>
                <w:rFonts w:ascii="Calibri" w:eastAsia="Times New Roman" w:hAnsi="Calibri" w:cs="Times New Roman"/>
                <w:noProof w:val="0"/>
                <w:color w:val="000000"/>
                <w:sz w:val="20"/>
                <w:szCs w:val="20"/>
                <w:lang w:eastAsia="es-MX"/>
              </w:rPr>
              <w:lastRenderedPageBreak/>
              <w:t>LIOFILIZADO CONTIENE: ACICLOVIR SODICO EQUIVALENTE A 250 MG DE ACICLOVIR. ENVASE CON 5 FRASCOS AMPULA.</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230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4269</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ENFUVIRTIDA SOLUCION INYECTABLE CADA FRASCO AMPULA CON LIOFILIZADO CONTIENE: ENFUVIRTIDA 108 MG ENVASE CON 60 JERINGAS DE 3 ML, 60 JERINGAS DE 1 ML Y 180 TOALLITAS HUMEDECIDAS CON ALCOHOL.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60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JGA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231</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4273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ABACAVIR TABLETA CADA TABLETA CONTIENE: SULFATO DE ABACAVIR EQUIVALENTE A 300 MG DE ABACAVIR. ENVASE CON 60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60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232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4276</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EMTRICITABINA CAPSULA CADA CAPSULA CONTIENE: EMTRICITABINA 200 MG ENVASE CON 30 CAPSULAS.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CAP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233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4299</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LEVOFLOXACINO TABLETA CADA TABLETA CONTIENE: LEVOFLOXACINO HEMIHIDRATADO EQUIVALENTE A 500 MG DE LEVOFLOXACINO. ENVASE CON 7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7</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234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4300</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LEVOFLOXACINO TABLETA CADA TABLETA CONTIENE: </w:t>
            </w:r>
            <w:r w:rsidRPr="003C383B">
              <w:rPr>
                <w:rFonts w:ascii="Calibri" w:eastAsia="Times New Roman" w:hAnsi="Calibri" w:cs="Times New Roman"/>
                <w:noProof w:val="0"/>
                <w:color w:val="000000"/>
                <w:sz w:val="20"/>
                <w:szCs w:val="20"/>
                <w:lang w:eastAsia="es-MX"/>
              </w:rPr>
              <w:lastRenderedPageBreak/>
              <w:t>LEVOFLOXACINO HEMIHIDRATADO EQUIVALENTE A 750 MG DE LEVOFLOXACINO. ENVASE CON 7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7</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235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4302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FINASTERIDA GRAGEA O TABLETA RECUBIERTA CADA GRAGEA O TABLETA RECUBIERTA CONTIENE: FINASTERIDA 5 MG ENVASE CON 30 GRAGEAS O TABLETAS RECUBIERTAS.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GRA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236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4308</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SILDENAFIL TABLETA CADA TABLETA CONTIENE: CITRATO DE SILDENAFIL EQUIVALENTE A SILDENAFIL 50 MG ENVASE CON 4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237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4309</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SILDENAFIL TABLETA CADA TABLETA CONTIENE: CITRATO DE SILDENAFIL EQUIVALENTE A SILDENAFIL 100 MG ENVASE CON 4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238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4329</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MONTELUKAST COMPRIMIDO MASTICABLE CADA COMPRIMIDO CONTIENE: MONTELUKAST SODICO EQUIVALENTE A 5 MG DE MONTELUKAST ENVASE CON 30 COMPRIMIDOS.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COM</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239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4330</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MONTELUKAST COMPRIMIDO RECUBIERTO CADA COMPRIMIDO CONTIENE: MONTELUKAST SODICO EQUIVALENTE A 10 MG DE </w:t>
            </w:r>
            <w:r w:rsidRPr="003C383B">
              <w:rPr>
                <w:rFonts w:ascii="Calibri" w:eastAsia="Times New Roman" w:hAnsi="Calibri" w:cs="Times New Roman"/>
                <w:noProof w:val="0"/>
                <w:color w:val="000000"/>
                <w:sz w:val="20"/>
                <w:szCs w:val="20"/>
                <w:lang w:eastAsia="es-MX"/>
              </w:rPr>
              <w:lastRenderedPageBreak/>
              <w:t>MONTELUKAST ENVASE CON 30 COMPRIMIDOS.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COM</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240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4356</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PREGABALINA CAPSULA CADA CAPSULA CONTIENE: PREGABALINA 75 MG ENVASE CON 28 CAPSULAS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28</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CAP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241</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4358</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PREGABALINA CAPSULA CADA CAPSULA CONTIENE: PREGABALINA 150 MG ENVASE CON 28 CAPSULAS.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28</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CAP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242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4361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ZOLMITRIPTANO. TABLETAS DISPERSABLES. CADA TABLETA DISPERSABLE CONTIENE: ZOLMITRIPTANO 2.5 MG. ENVASE CON 2 TABLETAS DISPERSABLES.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243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4408</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DICLOFENACO SOLUCION OFTALMICA CADA ML CONTIENE: DICLOFENACO SODICO 1.0 MG ENVASE CON GOTERO INTEGRAL CON 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F.G</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244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4410</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DORZOLAMIDA SOLUCION OFTALMICA CADA ML CONTIENE: CLORHIDRATO DE DORZOLAMIDA EQUIVALENTE A 20 MG DE DORZOLAMIDA ENVASE CON GOTERO INTEGRAL CON 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F.G</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245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4411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LATANOPROST SOLUCION OFTALMICA CADA ML CONTIENE: LATANOPROST 50 MICROGRAMOS ENVASE CON UN FRASCO GOTERO </w:t>
            </w:r>
            <w:r w:rsidRPr="003C383B">
              <w:rPr>
                <w:rFonts w:ascii="Calibri" w:eastAsia="Times New Roman" w:hAnsi="Calibri" w:cs="Times New Roman"/>
                <w:noProof w:val="0"/>
                <w:color w:val="000000"/>
                <w:sz w:val="20"/>
                <w:szCs w:val="20"/>
                <w:lang w:eastAsia="es-MX"/>
              </w:rPr>
              <w:lastRenderedPageBreak/>
              <w:t>CON 2.5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F.G</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246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4412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DORZOLAMIDA Y TIMOLOL SOLUCION OFTALMICA CADA ML CONTIENE: CLORHIDRATO DE DORZOLAMIDA EQUIVALENTE A 20 MG DE DORZOLAMIDA MALEATO DE TIMOLOL EQUIVALENTE A 5 MG DE TIMOLOL ENVASE CON GOTERO INTEGRAL CON 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F.G</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247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4431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CARBOPLATINO SOLUCION INYECTABLE. CADA FRASCO AMPULA CON LIOFILIZADO CONTIENE: CARBOPLATINO 150 MG ENVASE CON UN FRASCO AMPULA.</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248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4432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IFOSFAMIDA SOLUCION INYECTABLE CADA FRASCO AMPULA CON POLVO O LIOFILIZADO CONTIENE: IFOSFAMIDA 1 G, ENVASE CON UN FRASCO AMPULA.</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249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4433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MESNA SOLUCION INYECTABLE CADA AMPOLLETA CONTIENE: MESNA 400 MG ENVASE CON 5 AMPOLLETAS CON 4 ML (100 MG/ML).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250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4434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IDARUBICINA SOLUCION INYECTABLE CADA FRASCO AMPULA CONTIENE: CLORHIDRATO DE IDARUBICINA 5 MG ENVASE CON </w:t>
            </w:r>
            <w:r w:rsidRPr="003C383B">
              <w:rPr>
                <w:rFonts w:ascii="Calibri" w:eastAsia="Times New Roman" w:hAnsi="Calibri" w:cs="Times New Roman"/>
                <w:noProof w:val="0"/>
                <w:color w:val="000000"/>
                <w:sz w:val="20"/>
                <w:szCs w:val="20"/>
                <w:lang w:eastAsia="es-MX"/>
              </w:rPr>
              <w:lastRenderedPageBreak/>
              <w:t>FRASCO AMPULA CON LIOFILIZADO O FRASCO AMPULA CON 5 ML (1 MG/ML).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251</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4435</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VINORELBINA SOLUCION INYECTABLE CADA FRASCO AMPULA CONTIENE: DITARTRATO DE VINORELBINA EQUIVALENTE A 10 MG DE VINORELBINA ENVASE CON UN FRASCO AMPULA CON 1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252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4437</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PALONOSETRON SOLUCION INYECTABLECADA FRASCO AMPULA CONTIENE: CLORHIDRATO DE PALONOSETRON EQUIVALENTE A 0.25 MG DE PALONOSETRON ENVASE CON UN FRASCO AMPULA CON 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F.A</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253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4441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GRANISETRON SOLUCION INYECTABLE CADA AMPOLLETA CONTIENE: CLORHIDRATO DE GRANISETRONEQUIVALENTE A 3 MG DE GRANISETRON. ENVASE CON 3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254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4448</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BORTEZOMIB SOLUCION INYECTABLE CADA FRASCO AMPULA CON LIOFILIZADO CONTIENE: BORTEZOMIB 3.5 MG ENVASE CON UN FRASCO AMPULA.</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255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4483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FLUOXETINA CAPSULA O TABLETA </w:t>
            </w:r>
            <w:r w:rsidRPr="003C383B">
              <w:rPr>
                <w:rFonts w:ascii="Calibri" w:eastAsia="Times New Roman" w:hAnsi="Calibri" w:cs="Times New Roman"/>
                <w:noProof w:val="0"/>
                <w:color w:val="000000"/>
                <w:sz w:val="20"/>
                <w:szCs w:val="20"/>
                <w:lang w:eastAsia="es-MX"/>
              </w:rPr>
              <w:lastRenderedPageBreak/>
              <w:t>CADA CAPSULA O TABLETA CONTIENE: CLORHIDRATO DE FLUOXETINA EQUIVALENTE A 20 MG DE FLUOXETINA. ENVASE CON 14 CAPSULAS O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14</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C.T</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256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4488</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VENLAFAXINA CAPSULA O GRAGEA DE LIBERACION PROLONGADA CADA CAPSULA O GRAGEA DE LIBERACION PROLONGADA CONTIENE: CLORHIDRATO DE VENLAFAXINA EQUIVALENTE A 75 MG DE VENLAFAXINA. ENVASE CON 10 CAPSULAS O GRAGEAS DE LIBERACION PROLONGADA.</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G.C</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257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4515</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LEFLUNOMIDA COMPRIMIDO CADA COMPRIMIDO CONTIENE: LEFLUNOMIDA 100 MG ENVASE CON 3 COMPRIMIDOS.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COM</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258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4578</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TEICOPLANINA SOLUCION INYECTABLE EL FRASCO AMPULA CONTIENE: TEICOPLANINA 400 MG ENVASE CON UN FRASCO AMPULA Y AMPOLLETA CON 3 ML DE DILUYENTE.</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JGO</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259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5082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TACROLIMUS CAPSULA CADA CAPSULA CONTIENE: TACROLIMUS MONOHIDRATADO EQUIVALENTE A 5 MG DE TACROLIMUS ENVASE CON </w:t>
            </w:r>
            <w:r w:rsidRPr="003C383B">
              <w:rPr>
                <w:rFonts w:ascii="Calibri" w:eastAsia="Times New Roman" w:hAnsi="Calibri" w:cs="Times New Roman"/>
                <w:noProof w:val="0"/>
                <w:color w:val="000000"/>
                <w:sz w:val="20"/>
                <w:szCs w:val="20"/>
                <w:lang w:eastAsia="es-MX"/>
              </w:rPr>
              <w:lastRenderedPageBreak/>
              <w:t>100 CAPSULAS.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CAP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260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5084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TACROLIMUS CAPSULA CADA CAPSULA CONTIENE: TACROLIMUS MONOHIDRATADO EQUIVALENTE A 1 MG DE TACROLIMUS ENVASE CON 50 CAPSULAS.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CAP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261</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5086</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 SIROLIMUS. SOLUCION ORAL. CADA ML CONTIENE: SIROLIMUS 1 MG. ENVASE CON 60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262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5105</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ESMOLOL SOLUCION INYECTABLE CADA AMPOLLETA CONTIENE: CLORHIDRATO DE ESMOLOL 2.5 G ENVASE CON 2 AMPOLLETAS CON 10 ML. (250 MG/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263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5111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 VALSARTAN COMPRIMIDO CADA COMPRIMIDO CONTIENE 80 MG ENVASE CON 30 COMPRIMIDOS.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COM</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264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5176</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SUCRALFATO TABLETA CADA TABLETA CONTIENE: SUCRALFATO 1 G ENVASE CON 40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265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5181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OCTREOTIDA SOLUCION INYECTABLE CADA FRASCO AMPULA CONTIENE: OCTREOTIDA 1 MG ENVASE CON UN FRASCO AMPULA CON 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266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5233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ACIDO FOLINICO TABLETA CADA TABLETA CONTIENE: FOLINATO CALCICO EQUIVALENTE A 15 MG DE ACIDO FOLINICO ENVASE CON 12 </w:t>
            </w:r>
            <w:r w:rsidRPr="003C383B">
              <w:rPr>
                <w:rFonts w:ascii="Calibri" w:eastAsia="Times New Roman" w:hAnsi="Calibri" w:cs="Times New Roman"/>
                <w:noProof w:val="0"/>
                <w:color w:val="000000"/>
                <w:sz w:val="20"/>
                <w:szCs w:val="20"/>
                <w:lang w:eastAsia="es-MX"/>
              </w:rPr>
              <w:lastRenderedPageBreak/>
              <w:t>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12</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267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5251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INTERFERON (BETA) SOLUCION INYECTABLE CADA FRASCO AMPULA CON LIOFILIZADO O CADA JERINGA PRELLENADA CONTIENE: INTERFERON BETA 1 A 6 MILLONES UI (30 MICROGRAMOS) ENVASE CON UN FRASCO AMPULA CON DISPOSITIVO MEDICO Y UNA JERINGA CON 1 ML DE DILUYENTE, O UNA JERINGA PRELLENADA CON 0.5 ML Y AGUJA.</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JGO</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268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5256</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CEFALOTINA SOLUCION INYECTABLE CADA FRASCO AMPULA CON POLVO CONTIENE: CEFALOTINA SODICA EQUIVALENTE A 1 G DE CEFALOTINA. ENVASE CON UN FRASCO AMPULA Y 5 ML DE DILUYENTE.</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JGO</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269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5264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02</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CEFUROXIMA SOLUCION O SUSPENSION INYECTABLE CADA FRASCO AMPULA CON POLVO CONTIENE: CEFUROXIMA SODICA EQUIVALENTE A 750 MG DE CEFUROXIMA. ENVASE CON UN FRASCO AMPULA Y ENVASE CON 10 ML DE DILUYENTE.</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JGO</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270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5267</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FLUCONAZOL CAPSULA O TABLETA CADA CAPSULA O TABLETA </w:t>
            </w:r>
            <w:r w:rsidRPr="003C383B">
              <w:rPr>
                <w:rFonts w:ascii="Calibri" w:eastAsia="Times New Roman" w:hAnsi="Calibri" w:cs="Times New Roman"/>
                <w:noProof w:val="0"/>
                <w:color w:val="000000"/>
                <w:sz w:val="20"/>
                <w:szCs w:val="20"/>
                <w:lang w:eastAsia="es-MX"/>
              </w:rPr>
              <w:lastRenderedPageBreak/>
              <w:t>CONTIENE: FLUCONAZOL 100 MG ENVASE CON 10 CAPSULAS O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CAP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271</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5268</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GANCICLOVIR SOLUCION INYECTABLE CADA FRASCO AMPULA CON LIOFILIZADO CONTIENE: GANCICLOVIR SODICO EQUIVALENTE A 500 MG DE GANCICLOVIR. ENVASE CON UN FRASCO AMPULA Y UNA AMPOLLETA CON 10 ML DE DILUYENTE. </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JGO</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272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5278</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TEICOPLANINA SOLUCION INYECTABLE CADA FRASCO AMPULA CON POLVO CONTIENE: TEICOPLANINA 200 MG ENVASE CON UN FRASCO AMPULA Y DILUYENTE CON 3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273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5282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LAMIVUDINA TABLETA CADA TABLETA CONTIENE: LAMIVUDINA 150 MG ENVASE CON 60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60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274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5284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CEFEPIMA SOLUCION INYECTABLE EL FRASCO AMPULA CONTIENE: CLORHIDRATO MONOHIDRATADO DE CEFEPIMA EQUIVALENTE A 500 MG DE CEFEPIMA. ENVASE CON UN FRASCO AMPULA Y AMPOLLETA CON 5 ML DE DILUYENTE. </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275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5290</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SAQUINAVIR COMPRIMIDO CADA </w:t>
            </w:r>
            <w:r w:rsidRPr="003C383B">
              <w:rPr>
                <w:rFonts w:ascii="Calibri" w:eastAsia="Times New Roman" w:hAnsi="Calibri" w:cs="Times New Roman"/>
                <w:noProof w:val="0"/>
                <w:color w:val="000000"/>
                <w:sz w:val="20"/>
                <w:szCs w:val="20"/>
                <w:lang w:eastAsia="es-MX"/>
              </w:rPr>
              <w:lastRenderedPageBreak/>
              <w:t>COMPRIMIDO CONTIENE: MESILATO DE SAQUINAVIR EQUIVALENTE A 500 MG DE SAQUINAVIR ENVASE CON 120 COMPRIMIDOS.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COM</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276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5295</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CEFEPIMA SOLUCION INYECTABLE CADA FRASCO AMPULA CONTIENE: CLORHIDRATO MONOHIDRATADO DE CEFEPIMA EQUIVALENTE A 1 G DE CEFEPIMA. ENVASE CON UN FRASCO AMPULA Y AMPOLLETA CON 10 ML DE DILUYENTE.</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JGO</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277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5314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CASPOFUNGINA SOLUCION INYECTABLE CADA FRASCO AMPULA CON POLVO CONTIENE: ACETATO DE CASPOFUNGINA EQUIVALENTE A 70 MG DE CASPOFUNGINA. ENVASE CON FRASCO AMPULA CON POLVO PARA 10.5 ML (7 MG/ML).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278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5315</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VORICONAZOL SOLUCION INYECTABLE CADA FRASCO AMPULA CON LIOFILIZADO CONTIENE: VORICONAZOL 200 MG ENVASE CON UN FRASCO AMPULA CON LIOFILIZADO.</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279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5353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02</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FLUNARIZINA CAPSULA O TABLETA CADA CAPSULA O TABLETA CONTIENE: FLUNARIZINA 5 MG ENVASE CON 20 CAPSULAS O </w:t>
            </w:r>
            <w:r w:rsidRPr="003C383B">
              <w:rPr>
                <w:rFonts w:ascii="Calibri" w:eastAsia="Times New Roman" w:hAnsi="Calibri" w:cs="Times New Roman"/>
                <w:noProof w:val="0"/>
                <w:color w:val="000000"/>
                <w:sz w:val="20"/>
                <w:szCs w:val="20"/>
                <w:lang w:eastAsia="es-MX"/>
              </w:rPr>
              <w:lastRenderedPageBreak/>
              <w:t>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C.T</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280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5356</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LAMOTRIGINA TABLETA CADA TABLETA CONTIENE: LAMOTRIGINA 100 MG ENVASE CON 28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28</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281</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5358</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LAMOTRIGINA TABLETA CADA TABLETA CONTIENE: LAMOTRIGINA 25 MG ENVASE CON 28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28</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282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5359</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VALPROATO DE MAGNESIO TABLETA DE LIBERACION PROLONGADA CADA TABLETA CONTIENE: VALPROATO DE MAGNESIO 600 MG ENVASE CON 30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283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5383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VITAMINAS (POLIVITAMINAS) Y MINERALES JARABE CADA 5 ML CONTIENEN: VITAMINA D2 200 UI VITAMINA E 15.0 MG VITAMINA C 60.0 MG TIAMINA 1.05 MG RIBOFLAVINA 1.2 MG PIRIDOXINA 1.05 MG CIANOCOBALAMINA 4.5 MG NICOTINAMIDA 13.5 MG HIERRO ELEMENTAL 10.0 MG ENVASE CON 240 ML Y DOSIFICADOR.</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284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5385</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MULTIVITAMINAS SOLUCION INYECTABLE INFANTIL CADA FRASCO AMPULA CON LIOFILIZADOCONTIENE: RETINOL (VITAMINA A) 2000.0 UI, </w:t>
            </w:r>
            <w:r w:rsidRPr="003C383B">
              <w:rPr>
                <w:rFonts w:ascii="Calibri" w:eastAsia="Times New Roman" w:hAnsi="Calibri" w:cs="Times New Roman"/>
                <w:noProof w:val="0"/>
                <w:color w:val="000000"/>
                <w:sz w:val="20"/>
                <w:szCs w:val="20"/>
                <w:lang w:eastAsia="es-MX"/>
              </w:rPr>
              <w:lastRenderedPageBreak/>
              <w:t>COLECALCIFEROL (VITAMINA D TRES) 200.0 UI, ACETATO DE ALFA TOCOFEROL (VITAMINA E) 7.0 UI, NICOTINAMIDA 17.0 MG, RIBOFLAVINA 1.4 MG, CLORHIDRATO DE PIRIDOXINA EQUIVALENTE A 1.0 MG, DE PIRIDOXIMA DEXPANTENO EQUIVALENTE A 5.0 MG. DE ACIDO PANTOTENICO CLORHIDRATO DE TIAMINA EQUIVALENTE A 1.2 MG DE TIAMINA, ACIDO ASCORBICO 80.0 MG, BIOTINA 0.02 MG CIANOCOBALAMINA 0.001 MG, ACIDO FOLICO 0.14 MG, VITAMINA K 0.2 MG, ENVASE CON 1 FRASCO AMPULA Y 1 AMPOLLETA CON 5 ML DE DILUYENTE.</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285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5386</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CLORURO DE SODIO SOLUCION INYECTABLE AL 17.7% CADA ML CONTIENE: CLORURO DE SODIO 0.177 G ENVASE CON CIEN AMPOLLETAS DE 10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286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5401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FORMULA DE SEGUIMIENTO LIBRE DE FENILALANINA POLVO ENVASE: LATA O SOBRE. CON MEDIDA DOSIFICADORA</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287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5427</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TROPISETRON CAPSULA CADA </w:t>
            </w:r>
            <w:r w:rsidRPr="003C383B">
              <w:rPr>
                <w:rFonts w:ascii="Calibri" w:eastAsia="Times New Roman" w:hAnsi="Calibri" w:cs="Times New Roman"/>
                <w:noProof w:val="0"/>
                <w:color w:val="000000"/>
                <w:sz w:val="20"/>
                <w:szCs w:val="20"/>
                <w:lang w:eastAsia="es-MX"/>
              </w:rPr>
              <w:lastRenderedPageBreak/>
              <w:t>CAPSULA CONTIENE: CLORHIDRATO DE TROPISETRON EQUIVALENTE A 5 MG DE TROPISETRON. ENVASE CON 5 CAPSULAS.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CAP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288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5431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LEUPRORELINA SUSPENSION INYECTABLE CADA FRASCO AMPULA CON MICROESFERAS LIOFILIZADAS CONTIENE: ACETATO DE LEUPRORELINA 3.75 MG ENVASE CON UN FRASCO AMPULA Y DILUYENTE CON 2 ML Y EQUIPO PARA SU ADMINISTRACION.</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JGO</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289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5457</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DOCETAXEL SOLUCION INYECTABLE CADA FRASCO AMPULA CONTIENE: DOCETAXEL ANHIDRO O TRIHIDRATADO EQUIVALENTE A 20 MG DE DOCETAXEL ENVASE CON FRASCO AMPULA CON 20 MG Y FRASCO AMPULA CON 1.5 ML DE DILUYENTE.</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290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5463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TEMOZOLOMIDA CAPSULA CADA CAPSULA CONTIENE: TEMOZOLOMIDA 100 MG ENVASE CON 5 CAPSULAS.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CAP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291</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5465</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TEMOZOLOMIDA CAPSULA CADA CAPSULA CONTIENE: TEMOZOLOMIDA 20 MG ENVASE CON 5 CAPSULAS.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CAP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292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5468</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ACIDO ZOLEDRONICO SOLUCION INYECTABLE CADA FRASCO AMPULA CON 5 ML CONTIENE: ACIDO ZOLEDRONICO MONOHIDRATADO EQUIVALENTE A 4.0 MG DE ACIDO ZOLEDRONICO ENVASE CON UN FRASCO AMPULA.</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293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5481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PAROXETINA TABLETA CADA TABLETA CONTIENE: CLORHIDRATO DE PAROXETINA EQUIVALENTE A 20 MG DE PAROXETINA. ENVASE CON 10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294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5489</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QUETIAPINA TABLETA CADA TABLETA CONTIENE: FUMARATO DE QUETIAPINA EQUIVALENTE A 100 MG DE QUETIAPINA ENVASE CON 60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60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295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5501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DICLOFENACO SOLUCION INYECTABLE CADA AMPOLLETA CONTIENE: DICLOFENACO SODICO 75 MG ENVASE CON 2 AMPOLLETAS CON 3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296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5541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LETROZOL GRAGEA O TABLETA CADA GRAGEA O TABLETA CONTIENE: LETROZOL 2.5 MG ENVASE CON 30 GRAGEAS O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T.G</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297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0132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01</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NALBUFINA SOLUCION INYECTABLE CADA AMPOLLETA CONTIENE: </w:t>
            </w:r>
            <w:r w:rsidRPr="003C383B">
              <w:rPr>
                <w:rFonts w:ascii="Calibri" w:eastAsia="Times New Roman" w:hAnsi="Calibri" w:cs="Times New Roman"/>
                <w:noProof w:val="0"/>
                <w:color w:val="000000"/>
                <w:sz w:val="20"/>
                <w:szCs w:val="20"/>
                <w:lang w:eastAsia="es-MX"/>
              </w:rPr>
              <w:lastRenderedPageBreak/>
              <w:t>CLORHIDRATO DE NALBUFINA 10 MG ENVASE CON 5 AMPOLLETAS DE 1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298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0221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TIOPENTAL SODICO SOLUCION INYECTABLE CADA FRASCO AMPULA CON POLVO CONTIENE: TIOPENTAL SODICO 0.5 G ENVASE CON FRASCO AMPULA Y DILUYENTE CON 20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JGO</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299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0226</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KETAMINA SOLUCION INYECTABLE CADA FRASCO AMPULA CONTIENE: CLORHIDRATO DE KETAMINA EQUIVALENTE A 500 MG DE KETAMINA ENVASE CON UN FRASCO AMPULA DE 10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0242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FENTANILO SOLUCION INYECTABLE CADA AMPOLLETA O FRASCO AMPULA CONTIENE: CITRATO DE FENTANILO EQUIVALENTE A 0.5 MG DE FENTANILO. ENVASE CON 6 AMPOLLETAS O FRASCOS AMPULA CON 10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6</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AFA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301</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0409</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HIDROXIZINA GRAGEA O TABLETA CADA GRAGEA O TABLETA CONTIENE: CLORHIDRATO DE HIDROXIZINA 10 MG ENVASE CON 30 GRAGEAS O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GRA</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1544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ERGOMETRINA (ERGONOVINA) SOLUCION INYECTABLE CADA </w:t>
            </w:r>
            <w:r w:rsidRPr="003C383B">
              <w:rPr>
                <w:rFonts w:ascii="Calibri" w:eastAsia="Times New Roman" w:hAnsi="Calibri" w:cs="Times New Roman"/>
                <w:noProof w:val="0"/>
                <w:color w:val="000000"/>
                <w:sz w:val="20"/>
                <w:szCs w:val="20"/>
                <w:lang w:eastAsia="es-MX"/>
              </w:rPr>
              <w:lastRenderedPageBreak/>
              <w:t>AMPOLLETA CONTIENE: MALEATO DE ERGOMETRINA 0.2 MG ENVASE CON 50 AMPOLLETAS DE 1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303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2102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18"/>
                <w:szCs w:val="20"/>
                <w:lang w:eastAsia="es-MX"/>
              </w:rPr>
            </w:pPr>
            <w:r w:rsidRPr="003C383B">
              <w:rPr>
                <w:rFonts w:ascii="Calibri" w:eastAsia="Times New Roman" w:hAnsi="Calibri" w:cs="Times New Roman"/>
                <w:noProof w:val="0"/>
                <w:color w:val="000000"/>
                <w:sz w:val="18"/>
                <w:szCs w:val="20"/>
                <w:lang w:eastAsia="es-MX"/>
              </w:rPr>
              <w:t>MORFINA SOLUCION INYECTABLE CADA AMPOLLETA CONTIENE: SULFATO DE MORFINA PENTAHIDRATADA 50 MG ENVASE CON 1 AMPOLLETA CON 2.0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2601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FENOBARBITAL TABLETA CADA TABLETA CONTIENE: FENOBARBITAL 100 MG ENVASE CON 20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2609</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CARBAMAZEPINA, SUSPENSION ORAL, CADA 5 ML CONTIENEN: CARBAMAZEPINA 100 MG ENVASE CON 120 ML Y DOSIFICADOR DE 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2613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CLONAZEPAM SOLUCION CADA ML CONTIENE: CLONAZEPAM 2.5 MG ENVASE CON 10 ML Y GOTERO INTEGRAL.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FCO</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3215</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 DIAZEPAM TABLETA CADA TABLETA CONTIENE: DIAZEPAM 10 MG ENVASE CON 20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3251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HALOPERIDOL TABLETA CADA TABLETA CONTIENE: HALOPERIDOL 5 MG ENVASE CON 20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3253</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HALOPERIDOL SOLUCION INYECTABLE CADA AMPOLLETA CONTIENE: HALOPERIDOL 5 MG </w:t>
            </w:r>
            <w:r w:rsidRPr="003C383B">
              <w:rPr>
                <w:rFonts w:ascii="Calibri" w:eastAsia="Times New Roman" w:hAnsi="Calibri" w:cs="Times New Roman"/>
                <w:noProof w:val="0"/>
                <w:color w:val="000000"/>
                <w:sz w:val="20"/>
                <w:szCs w:val="20"/>
                <w:lang w:eastAsia="es-MX"/>
              </w:rPr>
              <w:lastRenderedPageBreak/>
              <w:t>ENVASE CON 6 AMPOLLETAS (5 MG/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6</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310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3258</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RISPERIDONA TABLETA CADA TABLETA CONTIENE: RISPERIDONA 2 MG ENVASE CON 40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311</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3262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RISPERIDONA SOLUCION ORAL CADA MILILITRO CONTIENE: RISPERIDONA 1 MG ENVASE CON 60 ML Y GOTERO DOSIFICADOR.</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312</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3302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IMIPRAMINA GRAGEA O TABLETA CADA GRAGEA O TABLETA CONTIENE: CLORHIDRATO DE IMIPRAMINA 25 MG ENVASE CON 20 GRAGEAS O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T.G</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313</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4026</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BUPRENORFINA SOLUCION INYECTABLE CADA AMPOLLETA O FRASCO AMPULA CONTIENE: CLORHIDRATO DE BUPRENORFINA EQUIVALENTE A 0.3 MG DE BUPRENORFINA. ENVASE CON 6 AMPOLLETAS O FRASCOS AMPULA CON 1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6</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314</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4029</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MORFINA TABLETA CADA TABLETA CONTIENE: SULFATO DE MORFINA PENTAHIDRATADO EQUIVALENTE A 30 MG DE SULFATO DE MORFINA ENVASE CON 20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20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TAB</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315</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4129</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 xml:space="preserve">ISOTRETINOINA CAPSULA CADA </w:t>
            </w:r>
            <w:r w:rsidRPr="003C383B">
              <w:rPr>
                <w:rFonts w:ascii="Calibri" w:eastAsia="Times New Roman" w:hAnsi="Calibri" w:cs="Times New Roman"/>
                <w:noProof w:val="0"/>
                <w:color w:val="000000"/>
                <w:sz w:val="20"/>
                <w:szCs w:val="20"/>
                <w:lang w:eastAsia="es-MX"/>
              </w:rPr>
              <w:lastRenderedPageBreak/>
              <w:t>CAPSULA CONTIENE: ISOTRETINOINA 20 MG ENVASE CON 30 CAPSULAS.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CAP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lastRenderedPageBreak/>
              <w:t>316</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4477</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HALOPERIDOL SOLUCION ORAL CADA ML CONTIENE: HALOPERIDOL 2 MG ENVASE CON GOTERO INTEGRAL CON 15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FCO</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15</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ML.</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317</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4481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18"/>
                <w:szCs w:val="20"/>
                <w:lang w:eastAsia="es-MX"/>
              </w:rPr>
            </w:pPr>
            <w:r w:rsidRPr="003C383B">
              <w:rPr>
                <w:rFonts w:ascii="Calibri" w:eastAsia="Times New Roman" w:hAnsi="Calibri" w:cs="Times New Roman"/>
                <w:noProof w:val="0"/>
                <w:color w:val="000000"/>
                <w:sz w:val="18"/>
                <w:szCs w:val="20"/>
                <w:lang w:eastAsia="es-MX"/>
              </w:rPr>
              <w:t>HALOPERIDOL SOLUCION INYECTABLE CADA AMPOLLETA CONTIENE: DECANOATO DE HALOPERIDOL EQUIVALENTE A 50 MG DE HALOPERIDOL ENVASE CON 1 AMPOLLETA CON 1 ML</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AMP</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318</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4482</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18"/>
                <w:szCs w:val="20"/>
                <w:lang w:eastAsia="es-MX"/>
              </w:rPr>
            </w:pPr>
            <w:r w:rsidRPr="003C383B">
              <w:rPr>
                <w:rFonts w:ascii="Calibri" w:eastAsia="Times New Roman" w:hAnsi="Calibri" w:cs="Times New Roman"/>
                <w:noProof w:val="0"/>
                <w:color w:val="000000"/>
                <w:sz w:val="18"/>
                <w:szCs w:val="20"/>
                <w:lang w:eastAsia="es-MX"/>
              </w:rPr>
              <w:t>BROMAZEPAM COMPRIMIDO CADA COMPRIMIDO CONTIENE: BROMAZEPAM 3 MG ENVASE CON 30 COMPRIMIDOS.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COM</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319</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4484</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18"/>
                <w:szCs w:val="20"/>
                <w:lang w:eastAsia="es-MX"/>
              </w:rPr>
            </w:pPr>
            <w:r w:rsidRPr="003C383B">
              <w:rPr>
                <w:rFonts w:ascii="Calibri" w:eastAsia="Times New Roman" w:hAnsi="Calibri" w:cs="Times New Roman"/>
                <w:noProof w:val="0"/>
                <w:color w:val="000000"/>
                <w:sz w:val="18"/>
                <w:szCs w:val="20"/>
                <w:lang w:eastAsia="es-MX"/>
              </w:rPr>
              <w:t>SERTRALINA  CAPSULA O TABLETA CADA CAPSULA O TABLETA CONTIENE: CLORHIDRATO DE SERTRALINA EQUIVALENTE A 50 MG DE SERTRALINA. ENVASE CON 14 CAPSULAS O TABLETAS.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14</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C.T</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r w:rsidR="00D23919" w:rsidRPr="003C383B" w:rsidTr="00B75376">
        <w:trPr>
          <w:trHeight w:val="20"/>
          <w:jc w:val="center"/>
        </w:trPr>
        <w:tc>
          <w:tcPr>
            <w:tcW w:w="459" w:type="pct"/>
            <w:tcBorders>
              <w:top w:val="nil"/>
              <w:left w:val="single" w:sz="4" w:space="0" w:color="auto"/>
              <w:bottom w:val="single" w:sz="4" w:space="0" w:color="auto"/>
              <w:right w:val="nil"/>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320</w:t>
            </w:r>
          </w:p>
        </w:tc>
        <w:tc>
          <w:tcPr>
            <w:tcW w:w="266" w:type="pct"/>
            <w:tcBorders>
              <w:top w:val="nil"/>
              <w:left w:val="single" w:sz="4" w:space="0" w:color="auto"/>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040</w:t>
            </w:r>
          </w:p>
        </w:tc>
        <w:tc>
          <w:tcPr>
            <w:tcW w:w="260"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000</w:t>
            </w:r>
          </w:p>
        </w:tc>
        <w:tc>
          <w:tcPr>
            <w:tcW w:w="284"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5351</w:t>
            </w:r>
          </w:p>
        </w:tc>
        <w:tc>
          <w:tcPr>
            <w:tcW w:w="216"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258"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00</w:t>
            </w:r>
          </w:p>
        </w:tc>
        <w:tc>
          <w:tcPr>
            <w:tcW w:w="1474" w:type="pct"/>
            <w:tcBorders>
              <w:top w:val="nil"/>
              <w:left w:val="nil"/>
              <w:bottom w:val="single" w:sz="4" w:space="0" w:color="auto"/>
              <w:right w:val="single" w:sz="4" w:space="0" w:color="auto"/>
            </w:tcBorders>
            <w:shd w:val="clear" w:color="auto" w:fill="auto"/>
            <w:hideMark/>
          </w:tcPr>
          <w:p w:rsidR="000E4C4A" w:rsidRPr="003C383B" w:rsidRDefault="000E4C4A" w:rsidP="0032748F">
            <w:pPr>
              <w:jc w:val="both"/>
              <w:rPr>
                <w:rFonts w:ascii="Calibri" w:eastAsia="Times New Roman" w:hAnsi="Calibri" w:cs="Times New Roman"/>
                <w:noProof w:val="0"/>
                <w:color w:val="000000"/>
                <w:sz w:val="18"/>
                <w:szCs w:val="20"/>
                <w:lang w:eastAsia="es-MX"/>
              </w:rPr>
            </w:pPr>
            <w:r w:rsidRPr="003C383B">
              <w:rPr>
                <w:rFonts w:ascii="Calibri" w:eastAsia="Times New Roman" w:hAnsi="Calibri" w:cs="Times New Roman"/>
                <w:noProof w:val="0"/>
                <w:color w:val="000000"/>
                <w:sz w:val="18"/>
                <w:szCs w:val="20"/>
                <w:lang w:eastAsia="es-MX"/>
              </w:rPr>
              <w:t>METILFENIDATO COMPRIMIDO CADA COMPRIMIDO CONTIENE: CLORHIDRATO DE METILFENIDATO 10 MG ENVASE CON 30 COMPRIMIDOS.</w:t>
            </w:r>
          </w:p>
        </w:tc>
        <w:tc>
          <w:tcPr>
            <w:tcW w:w="392"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ENV</w:t>
            </w:r>
          </w:p>
        </w:tc>
        <w:tc>
          <w:tcPr>
            <w:tcW w:w="327"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30</w:t>
            </w:r>
          </w:p>
        </w:tc>
        <w:tc>
          <w:tcPr>
            <w:tcW w:w="305" w:type="pct"/>
            <w:tcBorders>
              <w:top w:val="nil"/>
              <w:left w:val="nil"/>
              <w:bottom w:val="single" w:sz="4" w:space="0" w:color="auto"/>
              <w:right w:val="single" w:sz="4" w:space="0" w:color="auto"/>
            </w:tcBorders>
            <w:shd w:val="clear" w:color="auto" w:fill="auto"/>
            <w:noWrap/>
            <w:hideMark/>
          </w:tcPr>
          <w:p w:rsidR="000E4C4A" w:rsidRPr="003C383B" w:rsidRDefault="000E4C4A" w:rsidP="000E4C4A">
            <w:pPr>
              <w:jc w:val="center"/>
              <w:rPr>
                <w:rFonts w:ascii="Calibri" w:eastAsia="Times New Roman" w:hAnsi="Calibri" w:cs="Times New Roman"/>
                <w:noProof w:val="0"/>
                <w:color w:val="000000"/>
                <w:sz w:val="20"/>
                <w:szCs w:val="20"/>
                <w:lang w:eastAsia="es-MX"/>
              </w:rPr>
            </w:pPr>
            <w:r w:rsidRPr="003C383B">
              <w:rPr>
                <w:rFonts w:ascii="Calibri" w:eastAsia="Times New Roman" w:hAnsi="Calibri" w:cs="Times New Roman"/>
                <w:noProof w:val="0"/>
                <w:color w:val="000000"/>
                <w:sz w:val="20"/>
                <w:szCs w:val="20"/>
                <w:lang w:eastAsia="es-MX"/>
              </w:rPr>
              <w:t>COM</w:t>
            </w:r>
          </w:p>
        </w:tc>
        <w:tc>
          <w:tcPr>
            <w:tcW w:w="759" w:type="pct"/>
            <w:tcBorders>
              <w:top w:val="nil"/>
              <w:left w:val="nil"/>
              <w:bottom w:val="single" w:sz="4" w:space="0" w:color="auto"/>
              <w:right w:val="single" w:sz="4" w:space="0" w:color="auto"/>
            </w:tcBorders>
            <w:shd w:val="clear" w:color="auto" w:fill="auto"/>
          </w:tcPr>
          <w:p w:rsidR="000E4C4A" w:rsidRPr="003C383B" w:rsidRDefault="000E4C4A" w:rsidP="000E4C4A">
            <w:pPr>
              <w:rPr>
                <w:rFonts w:ascii="Calibri" w:eastAsia="Times New Roman" w:hAnsi="Calibri" w:cs="Times New Roman"/>
                <w:noProof w:val="0"/>
                <w:color w:val="000000"/>
                <w:sz w:val="20"/>
                <w:szCs w:val="20"/>
                <w:lang w:eastAsia="es-MX"/>
              </w:rPr>
            </w:pPr>
          </w:p>
        </w:tc>
      </w:tr>
    </w:tbl>
    <w:p w:rsidR="00CE4301" w:rsidRPr="003C383B" w:rsidRDefault="00CE4301" w:rsidP="00790941">
      <w:pPr>
        <w:tabs>
          <w:tab w:val="left" w:pos="-19372"/>
          <w:tab w:val="left" w:pos="-18652"/>
          <w:tab w:val="left" w:pos="-17932"/>
          <w:tab w:val="left" w:pos="-17212"/>
          <w:tab w:val="left" w:pos="-16492"/>
          <w:tab w:val="left" w:pos="-15772"/>
          <w:tab w:val="left" w:pos="-15052"/>
          <w:tab w:val="left" w:pos="-14332"/>
        </w:tabs>
        <w:ind w:left="9072" w:right="16" w:hanging="9072"/>
        <w:rPr>
          <w:rFonts w:ascii="Arial" w:hAnsi="Arial" w:cs="Arial"/>
          <w:b/>
          <w:bCs/>
        </w:rPr>
      </w:pPr>
    </w:p>
    <w:p w:rsidR="00BC47AF" w:rsidRPr="003C383B" w:rsidRDefault="00BC47AF" w:rsidP="00790941">
      <w:pPr>
        <w:ind w:right="49"/>
        <w:rPr>
          <w:rFonts w:ascii="Arial" w:hAnsi="Arial" w:cs="Arial"/>
          <w:sz w:val="20"/>
          <w:szCs w:val="20"/>
        </w:rPr>
      </w:pPr>
    </w:p>
    <w:p w:rsidR="00DC45DF" w:rsidRPr="003C383B" w:rsidRDefault="00DC45DF" w:rsidP="00790941">
      <w:pPr>
        <w:ind w:right="49"/>
        <w:rPr>
          <w:rFonts w:ascii="Arial" w:hAnsi="Arial" w:cs="Arial"/>
          <w:sz w:val="20"/>
          <w:szCs w:val="20"/>
        </w:rPr>
      </w:pPr>
    </w:p>
    <w:p w:rsidR="00600ED3" w:rsidRPr="003C383B" w:rsidRDefault="00600ED3" w:rsidP="00790941">
      <w:pPr>
        <w:ind w:right="49"/>
        <w:rPr>
          <w:rFonts w:ascii="Arial" w:hAnsi="Arial" w:cs="Arial"/>
          <w:sz w:val="20"/>
          <w:szCs w:val="20"/>
        </w:rPr>
      </w:pPr>
    </w:p>
    <w:p w:rsidR="00634048" w:rsidRPr="003C383B" w:rsidRDefault="00634048" w:rsidP="00790941">
      <w:pPr>
        <w:pStyle w:val="Ttulo1"/>
        <w:numPr>
          <w:ilvl w:val="0"/>
          <w:numId w:val="0"/>
        </w:numPr>
        <w:spacing w:before="0" w:after="0"/>
        <w:ind w:left="360" w:right="49"/>
        <w:jc w:val="center"/>
        <w:rPr>
          <w:rFonts w:cs="Arial"/>
          <w:noProof w:val="0"/>
          <w:sz w:val="20"/>
          <w:szCs w:val="20"/>
          <w:lang w:val="es-ES"/>
        </w:rPr>
        <w:sectPr w:rsidR="00634048" w:rsidRPr="003C383B" w:rsidSect="005D6256">
          <w:headerReference w:type="even" r:id="rId17"/>
          <w:headerReference w:type="default" r:id="rId18"/>
          <w:headerReference w:type="first" r:id="rId19"/>
          <w:footnotePr>
            <w:pos w:val="beneathText"/>
          </w:footnotePr>
          <w:type w:val="nextColumn"/>
          <w:pgSz w:w="15840" w:h="12240" w:orient="landscape" w:code="1"/>
          <w:pgMar w:top="1418" w:right="1701" w:bottom="1418" w:left="1701" w:header="425" w:footer="405" w:gutter="0"/>
          <w:cols w:space="720"/>
          <w:docGrid w:linePitch="360"/>
        </w:sectPr>
      </w:pPr>
      <w:bookmarkStart w:id="118" w:name="_Toc460500936"/>
      <w:bookmarkStart w:id="119" w:name="OLE_LINK2"/>
    </w:p>
    <w:p w:rsidR="007D4D30" w:rsidRPr="003C383B" w:rsidRDefault="007D4D30" w:rsidP="00790941">
      <w:pPr>
        <w:pStyle w:val="Ttulo1"/>
        <w:numPr>
          <w:ilvl w:val="0"/>
          <w:numId w:val="0"/>
        </w:numPr>
        <w:spacing w:before="0" w:after="0"/>
        <w:ind w:left="360" w:right="49"/>
        <w:jc w:val="center"/>
        <w:rPr>
          <w:rFonts w:cs="Arial"/>
          <w:noProof w:val="0"/>
          <w:sz w:val="20"/>
          <w:szCs w:val="20"/>
          <w:u w:val="single"/>
          <w:lang w:val="es-ES"/>
        </w:rPr>
      </w:pPr>
      <w:bookmarkStart w:id="120" w:name="_Toc490124940"/>
      <w:r w:rsidRPr="003C383B">
        <w:rPr>
          <w:rFonts w:cs="Arial"/>
          <w:noProof w:val="0"/>
          <w:sz w:val="20"/>
          <w:szCs w:val="20"/>
          <w:lang w:val="es-ES"/>
        </w:rPr>
        <w:lastRenderedPageBreak/>
        <w:t>ANEXO 2 MANIFESTACIÓN DE INTERÉS EN PARTICIPAR EN LA LICITACIÓN</w:t>
      </w:r>
      <w:bookmarkEnd w:id="118"/>
      <w:bookmarkEnd w:id="120"/>
    </w:p>
    <w:p w:rsidR="007D4D30" w:rsidRPr="003C383B" w:rsidRDefault="007D4D30" w:rsidP="00790941">
      <w:pPr>
        <w:suppressAutoHyphens/>
        <w:ind w:right="49"/>
        <w:jc w:val="both"/>
        <w:rPr>
          <w:rFonts w:ascii="Arial" w:eastAsia="Times New Roman" w:hAnsi="Arial" w:cs="Arial"/>
          <w:noProof w:val="0"/>
          <w:sz w:val="20"/>
          <w:szCs w:val="20"/>
          <w:lang w:val="es-ES" w:eastAsia="ar-SA"/>
        </w:rPr>
      </w:pPr>
    </w:p>
    <w:p w:rsidR="00CE4301" w:rsidRPr="003C383B" w:rsidRDefault="00CE4301" w:rsidP="00790941">
      <w:pPr>
        <w:jc w:val="center"/>
        <w:rPr>
          <w:rFonts w:ascii="Arial" w:hAnsi="Arial" w:cs="Arial"/>
          <w:sz w:val="18"/>
          <w:szCs w:val="18"/>
        </w:rPr>
      </w:pPr>
      <w:r w:rsidRPr="003C383B">
        <w:rPr>
          <w:rFonts w:ascii="Arial" w:hAnsi="Arial" w:cs="Arial"/>
          <w:sz w:val="18"/>
          <w:szCs w:val="18"/>
        </w:rPr>
        <w:t>(CARTA EN ORIGINAL, PAPEL MEMBRETADO Y FIRMA AUTÓGRAFA)</w:t>
      </w:r>
    </w:p>
    <w:p w:rsidR="00CE4301" w:rsidRPr="003C383B" w:rsidRDefault="00CE4301" w:rsidP="00790941">
      <w:pPr>
        <w:jc w:val="both"/>
        <w:rPr>
          <w:rFonts w:ascii="Arial" w:hAnsi="Arial" w:cs="Arial"/>
          <w:b/>
        </w:rPr>
      </w:pPr>
    </w:p>
    <w:p w:rsidR="00CE4301" w:rsidRPr="003C383B" w:rsidRDefault="00CE4301" w:rsidP="00790941">
      <w:pPr>
        <w:jc w:val="right"/>
        <w:rPr>
          <w:rFonts w:ascii="Arial" w:hAnsi="Arial" w:cs="Arial"/>
          <w:sz w:val="20"/>
          <w:lang w:val="es-ES_tradnl"/>
        </w:rPr>
      </w:pPr>
    </w:p>
    <w:p w:rsidR="00CE4301" w:rsidRPr="003C383B" w:rsidRDefault="00CE4301" w:rsidP="00790941">
      <w:pPr>
        <w:ind w:right="49"/>
        <w:jc w:val="right"/>
        <w:rPr>
          <w:rFonts w:ascii="Arial" w:hAnsi="Arial" w:cs="Arial"/>
          <w:sz w:val="20"/>
        </w:rPr>
      </w:pPr>
      <w:r w:rsidRPr="003C383B">
        <w:rPr>
          <w:rFonts w:ascii="Arial" w:hAnsi="Arial" w:cs="Arial"/>
          <w:sz w:val="20"/>
        </w:rPr>
        <w:t>______de___________de_____________</w:t>
      </w:r>
    </w:p>
    <w:p w:rsidR="00CE4301" w:rsidRPr="003C383B" w:rsidRDefault="00CE4301" w:rsidP="00790941">
      <w:pPr>
        <w:jc w:val="right"/>
        <w:rPr>
          <w:rFonts w:ascii="Arial" w:hAnsi="Arial" w:cs="Arial"/>
          <w:sz w:val="20"/>
          <w:lang w:val="es-ES_tradnl"/>
        </w:rPr>
      </w:pPr>
    </w:p>
    <w:p w:rsidR="00CE4301" w:rsidRPr="003C383B" w:rsidRDefault="00CE4301" w:rsidP="00790941">
      <w:pPr>
        <w:jc w:val="both"/>
        <w:rPr>
          <w:rFonts w:ascii="Arial" w:hAnsi="Arial" w:cs="Arial"/>
          <w:sz w:val="20"/>
          <w:lang w:val="es-ES_tradnl"/>
        </w:rPr>
      </w:pPr>
    </w:p>
    <w:p w:rsidR="00CE4301" w:rsidRPr="003C383B" w:rsidRDefault="007F77DF" w:rsidP="00790941">
      <w:pPr>
        <w:jc w:val="both"/>
        <w:rPr>
          <w:rFonts w:ascii="Arial" w:hAnsi="Arial" w:cs="Arial"/>
          <w:sz w:val="20"/>
          <w:lang w:val="es-ES_tradnl"/>
        </w:rPr>
      </w:pPr>
      <w:r w:rsidRPr="003C383B">
        <w:rPr>
          <w:rFonts w:ascii="Arial" w:hAnsi="Arial" w:cs="Arial"/>
          <w:sz w:val="20"/>
          <w:lang w:val="es-ES_tradnl"/>
        </w:rPr>
        <w:t>Con fundamento en el artículo 33 Bis tercer párrafo de la Ley de Adquisiciones, Arrendamientos y Servicios del Sector Publico, expreso mi interés en participar en la Licitación número _____________, y manifesto los siguientes datos:</w:t>
      </w:r>
    </w:p>
    <w:p w:rsidR="00CE4301" w:rsidRPr="003C383B" w:rsidRDefault="00CE4301" w:rsidP="00790941">
      <w:pPr>
        <w:ind w:left="-284"/>
        <w:jc w:val="both"/>
        <w:rPr>
          <w:rFonts w:ascii="Arial" w:hAnsi="Arial" w:cs="Arial"/>
          <w:sz w:val="20"/>
          <w:lang w:val="es-ES_tradnl"/>
        </w:rPr>
      </w:pPr>
    </w:p>
    <w:p w:rsidR="00CE4301" w:rsidRPr="003C383B" w:rsidRDefault="00CE4301" w:rsidP="00790941">
      <w:pPr>
        <w:ind w:left="-284" w:firstLine="284"/>
        <w:jc w:val="both"/>
        <w:rPr>
          <w:rFonts w:ascii="Arial" w:hAnsi="Arial" w:cs="Arial"/>
          <w:b/>
          <w:sz w:val="20"/>
          <w:lang w:val="es-ES_tradnl"/>
        </w:rPr>
      </w:pPr>
    </w:p>
    <w:tbl>
      <w:tblPr>
        <w:tblW w:w="5000" w:type="pct"/>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785"/>
        <w:gridCol w:w="8193"/>
      </w:tblGrid>
      <w:tr w:rsidR="00CE4301" w:rsidRPr="003C383B" w:rsidTr="00F725BE">
        <w:trPr>
          <w:cantSplit/>
          <w:trHeight w:val="3223"/>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CE4301" w:rsidRPr="003C383B" w:rsidRDefault="00CE4301" w:rsidP="00790941">
            <w:pPr>
              <w:pStyle w:val="Sinespaciado"/>
              <w:jc w:val="center"/>
              <w:rPr>
                <w:rFonts w:ascii="Arial" w:hAnsi="Arial"/>
                <w:sz w:val="20"/>
                <w:szCs w:val="20"/>
              </w:rPr>
            </w:pPr>
            <w:r w:rsidRPr="003C383B">
              <w:rPr>
                <w:rFonts w:ascii="Arial" w:hAnsi="Arial"/>
                <w:sz w:val="20"/>
                <w:szCs w:val="20"/>
              </w:rPr>
              <w:t>Del</w:t>
            </w:r>
          </w:p>
          <w:p w:rsidR="00CE4301" w:rsidRPr="003C383B" w:rsidRDefault="00CE4301" w:rsidP="00790941">
            <w:pPr>
              <w:pStyle w:val="Sinespaciado"/>
              <w:jc w:val="center"/>
              <w:rPr>
                <w:rFonts w:ascii="Arial" w:hAnsi="Arial"/>
                <w:sz w:val="20"/>
                <w:szCs w:val="20"/>
              </w:rPr>
            </w:pPr>
            <w:r w:rsidRPr="003C383B">
              <w:rPr>
                <w:rFonts w:ascii="Arial" w:hAnsi="Arial"/>
                <w:sz w:val="20"/>
                <w:szCs w:val="20"/>
              </w:rPr>
              <w:t>licitante</w:t>
            </w:r>
          </w:p>
        </w:tc>
        <w:tc>
          <w:tcPr>
            <w:tcW w:w="4563" w:type="pct"/>
            <w:tcBorders>
              <w:top w:val="single" w:sz="12" w:space="0" w:color="auto"/>
              <w:left w:val="single" w:sz="12" w:space="0" w:color="auto"/>
              <w:bottom w:val="single" w:sz="12" w:space="0" w:color="auto"/>
              <w:right w:val="single" w:sz="12" w:space="0" w:color="auto"/>
            </w:tcBorders>
          </w:tcPr>
          <w:p w:rsidR="00CE4301" w:rsidRPr="003C383B" w:rsidRDefault="00CE4301" w:rsidP="00790941">
            <w:pPr>
              <w:pStyle w:val="Sinespaciado"/>
              <w:rPr>
                <w:rFonts w:ascii="Arial" w:hAnsi="Arial"/>
                <w:sz w:val="20"/>
                <w:szCs w:val="20"/>
              </w:rPr>
            </w:pPr>
          </w:p>
          <w:p w:rsidR="00CE4301" w:rsidRPr="003C383B" w:rsidRDefault="00CE4301" w:rsidP="00790941">
            <w:pPr>
              <w:pStyle w:val="Sinespaciado"/>
              <w:rPr>
                <w:rFonts w:ascii="Arial" w:hAnsi="Arial"/>
                <w:sz w:val="20"/>
                <w:szCs w:val="20"/>
              </w:rPr>
            </w:pPr>
            <w:r w:rsidRPr="003C383B">
              <w:rPr>
                <w:rFonts w:ascii="Arial" w:hAnsi="Arial"/>
                <w:sz w:val="20"/>
                <w:szCs w:val="20"/>
              </w:rPr>
              <w:t xml:space="preserve">Registro Federal de Contribuyentes: </w:t>
            </w:r>
          </w:p>
          <w:p w:rsidR="00CE4301" w:rsidRPr="003C383B" w:rsidRDefault="00CE4301" w:rsidP="00790941">
            <w:pPr>
              <w:pStyle w:val="Sinespaciado"/>
              <w:rPr>
                <w:rFonts w:ascii="Arial" w:hAnsi="Arial"/>
                <w:sz w:val="20"/>
                <w:szCs w:val="20"/>
              </w:rPr>
            </w:pPr>
            <w:r w:rsidRPr="003C383B">
              <w:rPr>
                <w:rFonts w:ascii="Arial" w:hAnsi="Arial"/>
                <w:sz w:val="20"/>
                <w:szCs w:val="20"/>
              </w:rPr>
              <w:t>Nombre:</w:t>
            </w:r>
          </w:p>
          <w:p w:rsidR="00CE4301" w:rsidRPr="003C383B" w:rsidRDefault="00CE4301" w:rsidP="00790941">
            <w:pPr>
              <w:pStyle w:val="Sinespaciado"/>
              <w:rPr>
                <w:rFonts w:ascii="Arial" w:hAnsi="Arial"/>
                <w:sz w:val="20"/>
                <w:szCs w:val="20"/>
              </w:rPr>
            </w:pPr>
            <w:r w:rsidRPr="003C383B">
              <w:rPr>
                <w:rFonts w:ascii="Arial" w:hAnsi="Arial"/>
                <w:sz w:val="20"/>
                <w:szCs w:val="20"/>
              </w:rPr>
              <w:t xml:space="preserve">Domicilio: calle y número: </w:t>
            </w:r>
          </w:p>
          <w:p w:rsidR="00CE4301" w:rsidRPr="003C383B" w:rsidRDefault="00CE4301" w:rsidP="00790941">
            <w:pPr>
              <w:pStyle w:val="Sinespaciado"/>
              <w:rPr>
                <w:rFonts w:ascii="Arial" w:hAnsi="Arial"/>
                <w:sz w:val="20"/>
                <w:szCs w:val="20"/>
              </w:rPr>
            </w:pPr>
            <w:r w:rsidRPr="003C383B">
              <w:rPr>
                <w:rFonts w:ascii="Arial" w:hAnsi="Arial"/>
                <w:sz w:val="20"/>
                <w:szCs w:val="20"/>
              </w:rPr>
              <w:t>Colonia:                                                               Delegación o Municipio:</w:t>
            </w:r>
          </w:p>
          <w:p w:rsidR="00CE4301" w:rsidRPr="003C383B" w:rsidRDefault="00CE4301" w:rsidP="00790941">
            <w:pPr>
              <w:pStyle w:val="Sinespaciado"/>
              <w:rPr>
                <w:rFonts w:ascii="Arial" w:hAnsi="Arial"/>
                <w:sz w:val="20"/>
                <w:szCs w:val="20"/>
              </w:rPr>
            </w:pPr>
            <w:r w:rsidRPr="003C383B">
              <w:rPr>
                <w:rFonts w:ascii="Arial" w:hAnsi="Arial"/>
                <w:sz w:val="20"/>
                <w:szCs w:val="20"/>
              </w:rPr>
              <w:t>Código postal:                                                    Entidad Federativa:</w:t>
            </w:r>
          </w:p>
          <w:p w:rsidR="00CE4301" w:rsidRPr="003C383B" w:rsidRDefault="00CE4301" w:rsidP="00790941">
            <w:pPr>
              <w:pStyle w:val="Sinespaciado"/>
              <w:rPr>
                <w:rFonts w:ascii="Arial" w:hAnsi="Arial"/>
                <w:sz w:val="20"/>
                <w:szCs w:val="20"/>
              </w:rPr>
            </w:pPr>
            <w:r w:rsidRPr="003C383B">
              <w:rPr>
                <w:rFonts w:ascii="Arial" w:hAnsi="Arial"/>
                <w:sz w:val="20"/>
                <w:szCs w:val="20"/>
              </w:rPr>
              <w:t>Correo electrónico:</w:t>
            </w:r>
          </w:p>
          <w:p w:rsidR="00CE4301" w:rsidRPr="003C383B" w:rsidRDefault="00CE4301" w:rsidP="00790941">
            <w:pPr>
              <w:pStyle w:val="Sinespaciado"/>
              <w:rPr>
                <w:rFonts w:ascii="Arial" w:hAnsi="Arial"/>
                <w:sz w:val="20"/>
                <w:szCs w:val="20"/>
              </w:rPr>
            </w:pPr>
            <w:r w:rsidRPr="003C383B">
              <w:rPr>
                <w:rFonts w:ascii="Arial" w:hAnsi="Arial"/>
                <w:sz w:val="20"/>
                <w:szCs w:val="20"/>
              </w:rPr>
              <w:t>No. de la escritura pública en la que consta su acta constitutiva:                         Fecha:</w:t>
            </w:r>
          </w:p>
          <w:p w:rsidR="00CE4301" w:rsidRPr="003C383B" w:rsidRDefault="00CE4301" w:rsidP="00790941">
            <w:pPr>
              <w:pStyle w:val="Sinespaciado"/>
              <w:rPr>
                <w:rFonts w:ascii="Arial" w:hAnsi="Arial"/>
                <w:sz w:val="20"/>
                <w:szCs w:val="20"/>
              </w:rPr>
            </w:pPr>
            <w:r w:rsidRPr="003C383B">
              <w:rPr>
                <w:rFonts w:ascii="Arial" w:hAnsi="Arial"/>
                <w:sz w:val="20"/>
                <w:szCs w:val="20"/>
              </w:rPr>
              <w:t>Nombre de los socios:</w:t>
            </w:r>
          </w:p>
          <w:p w:rsidR="00CE4301" w:rsidRPr="003C383B" w:rsidRDefault="00CE4301" w:rsidP="00790941">
            <w:pPr>
              <w:pStyle w:val="Sinespaciado"/>
              <w:rPr>
                <w:rFonts w:ascii="Arial" w:hAnsi="Arial"/>
                <w:sz w:val="20"/>
                <w:szCs w:val="20"/>
              </w:rPr>
            </w:pPr>
            <w:r w:rsidRPr="003C383B">
              <w:rPr>
                <w:rFonts w:ascii="Arial" w:hAnsi="Arial"/>
                <w:sz w:val="20"/>
                <w:szCs w:val="20"/>
              </w:rPr>
              <w:t>Descripción del objeto social:</w:t>
            </w:r>
          </w:p>
          <w:p w:rsidR="00CE4301" w:rsidRPr="003C383B" w:rsidRDefault="00CE4301" w:rsidP="00790941">
            <w:pPr>
              <w:pStyle w:val="Sinespaciado"/>
              <w:rPr>
                <w:rFonts w:ascii="Arial" w:hAnsi="Arial"/>
                <w:sz w:val="20"/>
                <w:szCs w:val="20"/>
              </w:rPr>
            </w:pPr>
            <w:r w:rsidRPr="003C383B">
              <w:rPr>
                <w:rFonts w:ascii="Arial" w:hAnsi="Arial"/>
                <w:sz w:val="20"/>
                <w:szCs w:val="20"/>
              </w:rPr>
              <w:t>Reformas al acta constitutiva:</w:t>
            </w:r>
          </w:p>
          <w:p w:rsidR="00CE4301" w:rsidRPr="003C383B" w:rsidRDefault="00CE4301" w:rsidP="00790941">
            <w:pPr>
              <w:pStyle w:val="Sinespaciado"/>
              <w:rPr>
                <w:rFonts w:ascii="Arial" w:hAnsi="Arial"/>
                <w:sz w:val="20"/>
                <w:szCs w:val="20"/>
              </w:rPr>
            </w:pPr>
            <w:r w:rsidRPr="003C383B">
              <w:rPr>
                <w:rFonts w:ascii="Arial" w:hAnsi="Arial"/>
                <w:sz w:val="20"/>
                <w:szCs w:val="20"/>
              </w:rPr>
              <w:t>Inscripción en el Registro Público de Comercio:</w:t>
            </w:r>
          </w:p>
          <w:p w:rsidR="00CE4301" w:rsidRPr="003C383B" w:rsidRDefault="00CE4301" w:rsidP="00790941">
            <w:pPr>
              <w:pStyle w:val="Sinespaciado"/>
              <w:rPr>
                <w:rFonts w:ascii="Arial" w:hAnsi="Arial"/>
                <w:sz w:val="20"/>
                <w:szCs w:val="20"/>
              </w:rPr>
            </w:pPr>
            <w:r w:rsidRPr="003C383B">
              <w:rPr>
                <w:rFonts w:ascii="Arial" w:hAnsi="Arial"/>
                <w:sz w:val="20"/>
                <w:szCs w:val="20"/>
              </w:rPr>
              <w:t>Núme</w:t>
            </w:r>
            <w:r w:rsidRPr="003C383B">
              <w:rPr>
                <w:rFonts w:ascii="Apple SD 산돌고딕 Neo 일반체" w:eastAsia="Apple SD 산돌고딕 Neo 일반체" w:hAnsi="Apple SD 산돌고딕 Neo 일반체" w:cs="Apple SD 산돌고딕 Neo 일반체" w:hint="eastAsia"/>
                <w:sz w:val="20"/>
                <w:szCs w:val="20"/>
              </w:rPr>
              <w:t>r</w:t>
            </w:r>
            <w:r w:rsidRPr="003C383B">
              <w:rPr>
                <w:rFonts w:ascii="Arial" w:hAnsi="Arial"/>
                <w:sz w:val="20"/>
                <w:szCs w:val="20"/>
              </w:rPr>
              <w:t xml:space="preserve">o:     </w:t>
            </w:r>
            <w:r w:rsidRPr="003C383B">
              <w:rPr>
                <w:rFonts w:ascii="Arial" w:hAnsi="Arial" w:cs="Baoli SC Regular"/>
                <w:sz w:val="20"/>
                <w:szCs w:val="20"/>
              </w:rPr>
              <w:t xml:space="preserve"> </w:t>
            </w:r>
            <w:r w:rsidRPr="003C383B">
              <w:rPr>
                <w:rFonts w:ascii="Arial" w:hAnsi="Arial"/>
                <w:sz w:val="20"/>
                <w:szCs w:val="20"/>
              </w:rPr>
              <w:t xml:space="preserve">                                       Folio:                                                                          Fecha:</w:t>
            </w:r>
          </w:p>
        </w:tc>
      </w:tr>
      <w:tr w:rsidR="00CE4301" w:rsidRPr="003C383B" w:rsidTr="00F725BE">
        <w:trPr>
          <w:cantSplit/>
          <w:trHeight w:val="1719"/>
        </w:trPr>
        <w:tc>
          <w:tcPr>
            <w:tcW w:w="43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CE4301" w:rsidRPr="003C383B" w:rsidRDefault="00CE4301" w:rsidP="00790941">
            <w:pPr>
              <w:pStyle w:val="Sinespaciado"/>
              <w:jc w:val="center"/>
              <w:rPr>
                <w:rFonts w:ascii="Arial" w:hAnsi="Arial"/>
                <w:sz w:val="20"/>
                <w:szCs w:val="20"/>
              </w:rPr>
            </w:pPr>
            <w:r w:rsidRPr="003C383B">
              <w:rPr>
                <w:rFonts w:ascii="Arial" w:hAnsi="Arial"/>
                <w:sz w:val="20"/>
                <w:szCs w:val="20"/>
              </w:rPr>
              <w:t>Del Representante</w:t>
            </w:r>
          </w:p>
        </w:tc>
        <w:tc>
          <w:tcPr>
            <w:tcW w:w="4563" w:type="pct"/>
            <w:tcBorders>
              <w:top w:val="single" w:sz="12" w:space="0" w:color="auto"/>
              <w:left w:val="single" w:sz="12" w:space="0" w:color="auto"/>
              <w:bottom w:val="single" w:sz="12" w:space="0" w:color="auto"/>
              <w:right w:val="single" w:sz="12" w:space="0" w:color="auto"/>
            </w:tcBorders>
          </w:tcPr>
          <w:p w:rsidR="00CE4301" w:rsidRPr="003C383B" w:rsidRDefault="00CE4301" w:rsidP="00790941">
            <w:pPr>
              <w:pStyle w:val="Sinespaciado"/>
              <w:rPr>
                <w:rFonts w:ascii="Arial" w:hAnsi="Arial"/>
                <w:sz w:val="20"/>
                <w:szCs w:val="20"/>
              </w:rPr>
            </w:pPr>
          </w:p>
          <w:p w:rsidR="00CE4301" w:rsidRPr="003C383B" w:rsidRDefault="00CE4301" w:rsidP="00790941">
            <w:pPr>
              <w:pStyle w:val="Sinespaciado"/>
              <w:rPr>
                <w:rFonts w:ascii="Arial" w:hAnsi="Arial"/>
                <w:sz w:val="20"/>
                <w:szCs w:val="20"/>
              </w:rPr>
            </w:pPr>
            <w:r w:rsidRPr="003C383B">
              <w:rPr>
                <w:rFonts w:ascii="Arial" w:hAnsi="Arial"/>
                <w:sz w:val="20"/>
                <w:szCs w:val="20"/>
              </w:rPr>
              <w:t>Nombre:                                                     R.F.C.</w:t>
            </w:r>
          </w:p>
          <w:p w:rsidR="00CE4301" w:rsidRPr="003C383B" w:rsidRDefault="00CE4301" w:rsidP="00790941">
            <w:pPr>
              <w:pStyle w:val="Sinespaciado"/>
              <w:rPr>
                <w:rFonts w:ascii="Arial" w:hAnsi="Arial"/>
                <w:sz w:val="20"/>
                <w:szCs w:val="20"/>
              </w:rPr>
            </w:pPr>
            <w:r w:rsidRPr="003C383B">
              <w:rPr>
                <w:rFonts w:ascii="Arial" w:hAnsi="Arial"/>
                <w:sz w:val="20"/>
                <w:szCs w:val="20"/>
              </w:rPr>
              <w:t xml:space="preserve">Domicilio: </w:t>
            </w:r>
          </w:p>
          <w:p w:rsidR="00CE4301" w:rsidRPr="003C383B" w:rsidRDefault="00CE4301" w:rsidP="00790941">
            <w:pPr>
              <w:pStyle w:val="Sinespaciado"/>
              <w:rPr>
                <w:rFonts w:ascii="Arial" w:hAnsi="Arial"/>
                <w:sz w:val="20"/>
                <w:szCs w:val="20"/>
              </w:rPr>
            </w:pPr>
            <w:r w:rsidRPr="003C383B">
              <w:rPr>
                <w:rFonts w:ascii="Arial" w:hAnsi="Arial"/>
                <w:sz w:val="20"/>
                <w:szCs w:val="20"/>
              </w:rPr>
              <w:t>Datos del documento mediante el cual acredita su personalidad y facultades:</w:t>
            </w:r>
          </w:p>
          <w:p w:rsidR="00CE4301" w:rsidRPr="003C383B" w:rsidRDefault="00CE4301" w:rsidP="00790941">
            <w:pPr>
              <w:pStyle w:val="Sinespaciado"/>
              <w:rPr>
                <w:rFonts w:ascii="Arial" w:hAnsi="Arial"/>
                <w:sz w:val="20"/>
                <w:szCs w:val="20"/>
              </w:rPr>
            </w:pPr>
            <w:r w:rsidRPr="003C383B">
              <w:rPr>
                <w:rFonts w:ascii="Arial" w:hAnsi="Arial"/>
                <w:sz w:val="20"/>
                <w:szCs w:val="20"/>
              </w:rPr>
              <w:t>Escritura pública número:                                                                     Fecha:</w:t>
            </w:r>
          </w:p>
        </w:tc>
      </w:tr>
    </w:tbl>
    <w:p w:rsidR="00CE4301" w:rsidRPr="003C383B" w:rsidRDefault="00CE4301" w:rsidP="00790941">
      <w:pPr>
        <w:widowControl w:val="0"/>
        <w:jc w:val="center"/>
        <w:rPr>
          <w:rFonts w:ascii="Arial" w:hAnsi="Arial" w:cs="Arial"/>
          <w:sz w:val="20"/>
          <w:lang w:val="es-ES_tradnl" w:eastAsia="es-ES"/>
        </w:rPr>
      </w:pPr>
    </w:p>
    <w:p w:rsidR="00CE4301" w:rsidRPr="003C383B" w:rsidRDefault="00CE4301" w:rsidP="00790941">
      <w:pPr>
        <w:widowControl w:val="0"/>
        <w:jc w:val="center"/>
        <w:rPr>
          <w:rFonts w:ascii="Arial" w:hAnsi="Arial" w:cs="Arial"/>
          <w:sz w:val="20"/>
          <w:lang w:val="es-ES_tradnl" w:eastAsia="es-ES"/>
        </w:rPr>
      </w:pPr>
    </w:p>
    <w:p w:rsidR="00CE4301" w:rsidRPr="003C383B" w:rsidRDefault="00CE4301" w:rsidP="00790941">
      <w:pPr>
        <w:widowControl w:val="0"/>
        <w:jc w:val="center"/>
        <w:rPr>
          <w:rFonts w:ascii="Arial" w:hAnsi="Arial" w:cs="Arial"/>
          <w:sz w:val="20"/>
          <w:lang w:val="es-ES_tradnl" w:eastAsia="es-ES"/>
        </w:rPr>
      </w:pPr>
    </w:p>
    <w:p w:rsidR="00CE4301" w:rsidRPr="003C383B" w:rsidRDefault="00CE4301" w:rsidP="00790941">
      <w:pPr>
        <w:widowControl w:val="0"/>
        <w:jc w:val="center"/>
        <w:rPr>
          <w:rFonts w:ascii="Arial" w:hAnsi="Arial" w:cs="Arial"/>
          <w:sz w:val="20"/>
          <w:lang w:val="es-ES_tradnl" w:eastAsia="es-ES"/>
        </w:rPr>
      </w:pPr>
    </w:p>
    <w:p w:rsidR="00CE4301" w:rsidRPr="003C383B" w:rsidRDefault="00CE4301" w:rsidP="00790941">
      <w:pPr>
        <w:widowControl w:val="0"/>
        <w:jc w:val="center"/>
        <w:rPr>
          <w:rFonts w:ascii="Arial" w:hAnsi="Arial" w:cs="Arial"/>
          <w:sz w:val="20"/>
          <w:lang w:val="es-ES_tradnl" w:eastAsia="es-ES"/>
        </w:rPr>
      </w:pPr>
    </w:p>
    <w:p w:rsidR="00CE4301" w:rsidRPr="003C383B" w:rsidRDefault="00CE4301" w:rsidP="00790941">
      <w:pPr>
        <w:widowControl w:val="0"/>
        <w:jc w:val="center"/>
        <w:rPr>
          <w:rFonts w:ascii="Arial" w:hAnsi="Arial" w:cs="Arial"/>
          <w:sz w:val="20"/>
          <w:lang w:val="es-ES_tradnl" w:eastAsia="es-ES"/>
        </w:rPr>
      </w:pPr>
      <w:r w:rsidRPr="003C383B">
        <w:rPr>
          <w:rFonts w:ascii="Arial" w:hAnsi="Arial" w:cs="Arial"/>
          <w:sz w:val="20"/>
          <w:lang w:val="es-ES_tradnl" w:eastAsia="es-ES"/>
        </w:rPr>
        <w:t>_____________________________________________</w:t>
      </w:r>
    </w:p>
    <w:p w:rsidR="007D4D30" w:rsidRPr="003C383B" w:rsidRDefault="00CE4301" w:rsidP="00790941">
      <w:pPr>
        <w:ind w:right="49"/>
        <w:jc w:val="center"/>
        <w:rPr>
          <w:rFonts w:ascii="Arial Narrow" w:hAnsi="Arial Narrow"/>
          <w:b/>
          <w:sz w:val="20"/>
          <w:szCs w:val="20"/>
          <w:lang w:eastAsia="es-MX"/>
        </w:rPr>
      </w:pPr>
      <w:r w:rsidRPr="003C383B">
        <w:rPr>
          <w:rFonts w:ascii="Arial" w:hAnsi="Arial" w:cs="Arial"/>
          <w:bCs/>
          <w:sz w:val="20"/>
          <w:lang w:val="es-ES_tradnl"/>
        </w:rPr>
        <w:t>(Nombre y firma del Representante Legal)</w:t>
      </w:r>
    </w:p>
    <w:p w:rsidR="006A6B4E" w:rsidRPr="003C383B" w:rsidRDefault="006A6B4E" w:rsidP="00790941">
      <w:pPr>
        <w:ind w:right="49"/>
        <w:rPr>
          <w:rFonts w:ascii="Arial Narrow" w:hAnsi="Arial Narrow"/>
          <w:b/>
          <w:sz w:val="20"/>
          <w:szCs w:val="20"/>
          <w:lang w:eastAsia="es-MX"/>
        </w:rPr>
      </w:pPr>
      <w:r w:rsidRPr="003C383B">
        <w:rPr>
          <w:rFonts w:ascii="Arial Narrow" w:hAnsi="Arial Narrow"/>
          <w:b/>
          <w:sz w:val="20"/>
          <w:szCs w:val="20"/>
          <w:lang w:eastAsia="es-MX"/>
        </w:rPr>
        <w:br w:type="page"/>
      </w:r>
    </w:p>
    <w:p w:rsidR="007D4D30" w:rsidRPr="003C383B" w:rsidRDefault="001E00BA" w:rsidP="00790941">
      <w:pPr>
        <w:pStyle w:val="Ttulo1"/>
        <w:numPr>
          <w:ilvl w:val="0"/>
          <w:numId w:val="0"/>
        </w:numPr>
        <w:spacing w:before="0" w:after="0"/>
        <w:ind w:left="360" w:right="49"/>
        <w:jc w:val="center"/>
        <w:rPr>
          <w:rFonts w:cs="Arial"/>
          <w:noProof w:val="0"/>
          <w:sz w:val="20"/>
          <w:szCs w:val="20"/>
          <w:lang w:val="es-ES"/>
        </w:rPr>
      </w:pPr>
      <w:bookmarkStart w:id="121" w:name="_Toc490124941"/>
      <w:bookmarkEnd w:id="119"/>
      <w:r w:rsidRPr="003C383B">
        <w:rPr>
          <w:rFonts w:cs="Arial"/>
          <w:sz w:val="20"/>
          <w:szCs w:val="20"/>
        </w:rPr>
        <w:lastRenderedPageBreak/>
        <w:t xml:space="preserve">ANEXO </w:t>
      </w:r>
      <w:r w:rsidR="001017A6" w:rsidRPr="003C383B">
        <w:rPr>
          <w:rFonts w:cs="Arial"/>
          <w:sz w:val="20"/>
          <w:szCs w:val="20"/>
        </w:rPr>
        <w:t>3</w:t>
      </w:r>
      <w:r w:rsidR="007D4D30" w:rsidRPr="003C383B">
        <w:rPr>
          <w:rFonts w:cs="Arial"/>
          <w:b w:val="0"/>
          <w:sz w:val="20"/>
          <w:szCs w:val="20"/>
        </w:rPr>
        <w:t xml:space="preserve"> </w:t>
      </w:r>
      <w:bookmarkStart w:id="122" w:name="_Toc460500937"/>
      <w:r w:rsidR="007D4D30" w:rsidRPr="003C383B">
        <w:rPr>
          <w:rFonts w:cs="Arial"/>
          <w:noProof w:val="0"/>
          <w:sz w:val="20"/>
          <w:szCs w:val="20"/>
          <w:lang w:val="es-ES"/>
        </w:rPr>
        <w:t>FORMATO DE SOLICITUD DE ACLARACIONES A LA CONVOCATORIA</w:t>
      </w:r>
      <w:bookmarkEnd w:id="121"/>
      <w:bookmarkEnd w:id="122"/>
    </w:p>
    <w:p w:rsidR="007D4D30" w:rsidRPr="003C383B" w:rsidRDefault="007D4D30" w:rsidP="00790941">
      <w:pPr>
        <w:suppressAutoHyphens/>
        <w:ind w:right="49"/>
        <w:jc w:val="center"/>
        <w:rPr>
          <w:rFonts w:ascii="Arial" w:eastAsia="Times New Roman" w:hAnsi="Arial" w:cs="Arial"/>
          <w:noProof w:val="0"/>
          <w:sz w:val="20"/>
          <w:szCs w:val="20"/>
          <w:lang w:val="es-ES" w:eastAsia="ar-SA"/>
        </w:rPr>
      </w:pPr>
    </w:p>
    <w:p w:rsidR="00CE4301" w:rsidRPr="003C383B" w:rsidRDefault="00CE4301" w:rsidP="00790941">
      <w:pPr>
        <w:jc w:val="center"/>
        <w:rPr>
          <w:rFonts w:ascii="Arial" w:hAnsi="Arial" w:cs="Arial"/>
          <w:sz w:val="18"/>
          <w:szCs w:val="18"/>
        </w:rPr>
      </w:pPr>
      <w:r w:rsidRPr="003C383B">
        <w:rPr>
          <w:rFonts w:ascii="Arial" w:hAnsi="Arial" w:cs="Arial"/>
          <w:sz w:val="18"/>
          <w:szCs w:val="18"/>
        </w:rPr>
        <w:t>(CARTA EN ORIGINAL, PAPEL MEMBRETADO Y FIRMA AUTÓGRAFA DEL LICITANTE)</w:t>
      </w:r>
    </w:p>
    <w:p w:rsidR="00CE4301" w:rsidRPr="003C383B" w:rsidRDefault="00CE4301" w:rsidP="00790941">
      <w:pPr>
        <w:jc w:val="center"/>
        <w:rPr>
          <w:rFonts w:ascii="Arial" w:hAnsi="Arial" w:cs="Arial"/>
          <w:sz w:val="18"/>
          <w:szCs w:val="18"/>
        </w:rPr>
      </w:pPr>
    </w:p>
    <w:p w:rsidR="00CE4301" w:rsidRPr="003C383B" w:rsidRDefault="00CE4301" w:rsidP="00790941">
      <w:pPr>
        <w:ind w:right="49"/>
        <w:jc w:val="right"/>
        <w:rPr>
          <w:rFonts w:ascii="Arial" w:hAnsi="Arial" w:cs="Arial"/>
          <w:sz w:val="20"/>
        </w:rPr>
      </w:pPr>
      <w:r w:rsidRPr="003C383B">
        <w:rPr>
          <w:rFonts w:ascii="Arial" w:hAnsi="Arial" w:cs="Arial"/>
          <w:sz w:val="20"/>
        </w:rPr>
        <w:t>______de___________de_____________</w:t>
      </w:r>
    </w:p>
    <w:p w:rsidR="00CE4301" w:rsidRPr="003C383B" w:rsidRDefault="00CE4301" w:rsidP="00790941">
      <w:pPr>
        <w:ind w:left="-284"/>
        <w:jc w:val="both"/>
        <w:rPr>
          <w:rFonts w:ascii="Arial" w:hAnsi="Arial" w:cs="Arial"/>
          <w:sz w:val="20"/>
          <w:lang w:val="es-ES_tradnl"/>
        </w:rPr>
      </w:pPr>
    </w:p>
    <w:p w:rsidR="00CE4301" w:rsidRPr="003C383B" w:rsidRDefault="00CE4301" w:rsidP="00790941">
      <w:pPr>
        <w:pStyle w:val="Sinespaciado"/>
        <w:rPr>
          <w:rFonts w:ascii="Arial" w:hAnsi="Arial" w:cs="Arial"/>
          <w:sz w:val="20"/>
          <w:szCs w:val="20"/>
        </w:rPr>
      </w:pPr>
    </w:p>
    <w:p w:rsidR="00CE4301" w:rsidRPr="003C383B" w:rsidRDefault="00CE4301" w:rsidP="00790941">
      <w:pPr>
        <w:pStyle w:val="Sinespaciado"/>
        <w:rPr>
          <w:rFonts w:ascii="Arial" w:hAnsi="Arial" w:cs="Arial"/>
          <w:sz w:val="20"/>
          <w:szCs w:val="20"/>
        </w:rPr>
      </w:pPr>
      <w:r w:rsidRPr="003C383B">
        <w:rPr>
          <w:rFonts w:ascii="Arial" w:hAnsi="Arial" w:cs="Arial"/>
          <w:sz w:val="20"/>
          <w:szCs w:val="20"/>
        </w:rPr>
        <w:t>Licitación Pública: ______________________</w:t>
      </w:r>
    </w:p>
    <w:p w:rsidR="00CE4301" w:rsidRPr="003C383B" w:rsidRDefault="00CE4301" w:rsidP="00790941">
      <w:pPr>
        <w:pStyle w:val="Sinespaciado"/>
        <w:rPr>
          <w:rFonts w:ascii="Arial" w:hAnsi="Arial" w:cs="Arial"/>
          <w:sz w:val="20"/>
          <w:szCs w:val="20"/>
        </w:rPr>
      </w:pPr>
      <w:r w:rsidRPr="003C383B">
        <w:rPr>
          <w:rFonts w:ascii="Arial" w:hAnsi="Arial" w:cs="Arial"/>
          <w:sz w:val="20"/>
          <w:szCs w:val="20"/>
        </w:rPr>
        <w:t>Persona física o moral: ______________________</w:t>
      </w:r>
    </w:p>
    <w:p w:rsidR="00CE4301" w:rsidRPr="003C383B" w:rsidRDefault="00CE4301" w:rsidP="00790941">
      <w:pPr>
        <w:pStyle w:val="Sinespaciado"/>
        <w:rPr>
          <w:rFonts w:ascii="Arial" w:hAnsi="Arial" w:cs="Arial"/>
          <w:sz w:val="20"/>
          <w:szCs w:val="20"/>
        </w:rPr>
      </w:pPr>
      <w:r w:rsidRPr="003C383B">
        <w:rPr>
          <w:rFonts w:ascii="Arial" w:hAnsi="Arial" w:cs="Arial"/>
          <w:sz w:val="20"/>
          <w:szCs w:val="20"/>
        </w:rPr>
        <w:t>Nombre del Representante: ______________________</w:t>
      </w:r>
    </w:p>
    <w:p w:rsidR="00CE4301" w:rsidRPr="003C383B" w:rsidRDefault="00CE4301" w:rsidP="00790941">
      <w:pPr>
        <w:jc w:val="both"/>
        <w:rPr>
          <w:rFonts w:ascii="Arial" w:hAnsi="Arial" w:cs="Arial"/>
          <w:sz w:val="20"/>
          <w:lang w:val="es-ES_tradnl"/>
        </w:rPr>
      </w:pPr>
    </w:p>
    <w:p w:rsidR="00CE4301" w:rsidRPr="003C383B" w:rsidRDefault="00CE4301" w:rsidP="00790941">
      <w:pPr>
        <w:jc w:val="both"/>
        <w:rPr>
          <w:rFonts w:ascii="Arial" w:hAnsi="Arial" w:cs="Arial"/>
          <w:sz w:val="20"/>
          <w:lang w:val="es-ES_tradnl"/>
        </w:rPr>
      </w:pPr>
    </w:p>
    <w:p w:rsidR="00CE4301" w:rsidRPr="003C383B" w:rsidRDefault="00CE4301" w:rsidP="00790941">
      <w:pPr>
        <w:ind w:right="193"/>
        <w:jc w:val="both"/>
        <w:rPr>
          <w:rFonts w:ascii="Arial" w:hAnsi="Arial" w:cs="Arial"/>
          <w:sz w:val="18"/>
          <w:szCs w:val="18"/>
        </w:rPr>
      </w:pPr>
      <w:r w:rsidRPr="003C383B">
        <w:rPr>
          <w:rFonts w:ascii="Arial" w:hAnsi="Arial" w:cs="Arial"/>
          <w:sz w:val="18"/>
          <w:szCs w:val="18"/>
        </w:rPr>
        <w:t>Instituto Mexicano del Seguro Social</w:t>
      </w:r>
    </w:p>
    <w:p w:rsidR="00CE4301" w:rsidRPr="003C383B" w:rsidRDefault="00CE4301" w:rsidP="00790941">
      <w:pPr>
        <w:ind w:right="193"/>
        <w:jc w:val="both"/>
        <w:rPr>
          <w:rFonts w:ascii="Arial" w:hAnsi="Arial" w:cs="Arial"/>
          <w:sz w:val="18"/>
          <w:szCs w:val="18"/>
        </w:rPr>
      </w:pPr>
      <w:r w:rsidRPr="003C383B">
        <w:rPr>
          <w:rFonts w:ascii="Arial" w:hAnsi="Arial" w:cs="Arial"/>
          <w:sz w:val="18"/>
          <w:szCs w:val="18"/>
        </w:rPr>
        <w:t>Coordinación de Adquisición de Bienes y Contratación de Servicios</w:t>
      </w:r>
    </w:p>
    <w:p w:rsidR="00CE4301" w:rsidRPr="003C383B" w:rsidRDefault="00CE4301" w:rsidP="00790941">
      <w:pPr>
        <w:ind w:right="193"/>
        <w:jc w:val="both"/>
        <w:rPr>
          <w:rFonts w:ascii="Arial" w:hAnsi="Arial" w:cs="Arial"/>
          <w:sz w:val="18"/>
          <w:szCs w:val="18"/>
        </w:rPr>
      </w:pPr>
      <w:r w:rsidRPr="003C383B">
        <w:rPr>
          <w:rFonts w:ascii="Arial" w:hAnsi="Arial" w:cs="Arial"/>
          <w:sz w:val="18"/>
          <w:szCs w:val="18"/>
        </w:rPr>
        <w:t>Coordinación Técnica de Bienes y Servicios</w:t>
      </w:r>
    </w:p>
    <w:p w:rsidR="00CE4301" w:rsidRPr="003C383B" w:rsidRDefault="00CE4301" w:rsidP="00790941">
      <w:pPr>
        <w:ind w:right="193"/>
        <w:jc w:val="both"/>
        <w:rPr>
          <w:rFonts w:ascii="Arial" w:hAnsi="Arial" w:cs="Arial"/>
          <w:sz w:val="18"/>
          <w:szCs w:val="18"/>
        </w:rPr>
      </w:pPr>
      <w:r w:rsidRPr="003C383B">
        <w:rPr>
          <w:rFonts w:ascii="Arial" w:hAnsi="Arial" w:cs="Arial"/>
          <w:sz w:val="18"/>
          <w:szCs w:val="18"/>
        </w:rPr>
        <w:t>División de Bienes Terapéuticos</w:t>
      </w:r>
    </w:p>
    <w:p w:rsidR="00CE4301" w:rsidRPr="003C383B" w:rsidRDefault="00CE4301" w:rsidP="00790941">
      <w:pPr>
        <w:jc w:val="both"/>
        <w:rPr>
          <w:rFonts w:ascii="Arial" w:hAnsi="Arial" w:cs="Arial"/>
          <w:sz w:val="20"/>
          <w:lang w:val="es-ES_tradnl"/>
        </w:rPr>
      </w:pPr>
      <w:r w:rsidRPr="003C383B">
        <w:rPr>
          <w:rFonts w:ascii="Arial" w:hAnsi="Arial" w:cs="Arial"/>
          <w:sz w:val="20"/>
          <w:lang w:val="es-ES_tradnl"/>
        </w:rPr>
        <w:t xml:space="preserve">P r e s e n t e </w:t>
      </w:r>
    </w:p>
    <w:p w:rsidR="00CE4301" w:rsidRPr="003C383B" w:rsidRDefault="00CE4301" w:rsidP="00790941">
      <w:pPr>
        <w:jc w:val="both"/>
        <w:rPr>
          <w:rFonts w:ascii="Arial" w:hAnsi="Arial" w:cs="Arial"/>
          <w:sz w:val="20"/>
          <w:lang w:val="es-ES_tradnl"/>
        </w:rPr>
      </w:pPr>
    </w:p>
    <w:p w:rsidR="00CE4301" w:rsidRPr="003C383B" w:rsidRDefault="005D6256" w:rsidP="00790941">
      <w:pPr>
        <w:jc w:val="both"/>
        <w:rPr>
          <w:rFonts w:ascii="Arial" w:hAnsi="Arial" w:cs="Arial"/>
          <w:sz w:val="20"/>
          <w:lang w:val="es-ES_tradnl"/>
        </w:rPr>
      </w:pPr>
      <w:r w:rsidRPr="003C383B">
        <w:rPr>
          <w:rFonts w:ascii="Arial" w:hAnsi="Arial" w:cs="Arial"/>
          <w:sz w:val="20"/>
          <w:lang w:val="es-ES_tradnl"/>
        </w:rPr>
        <w:t>Con fundamento en el artículo 33 bis de la Ley de Adquisiciones, Arrendamientos y Servicios del Sector Público y 45 sexto párrafo de su reglamento, solicito aclaración a los siguientes puntos contenidos en la convocatoria:</w:t>
      </w:r>
    </w:p>
    <w:p w:rsidR="00CE4301" w:rsidRPr="003C383B" w:rsidRDefault="00CE4301" w:rsidP="00790941">
      <w:pPr>
        <w:ind w:left="284"/>
        <w:jc w:val="both"/>
        <w:rPr>
          <w:rFonts w:ascii="Arial" w:hAnsi="Arial" w:cs="Arial"/>
          <w:sz w:val="18"/>
          <w:szCs w:val="18"/>
          <w:lang w:val="es-ES_tradnl"/>
        </w:rPr>
      </w:pPr>
    </w:p>
    <w:p w:rsidR="00CE4301" w:rsidRPr="003C383B" w:rsidRDefault="00CE4301" w:rsidP="00790941">
      <w:pPr>
        <w:jc w:val="both"/>
        <w:rPr>
          <w:rFonts w:ascii="Arial"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1"/>
        <w:gridCol w:w="1762"/>
        <w:gridCol w:w="1361"/>
        <w:gridCol w:w="4724"/>
      </w:tblGrid>
      <w:tr w:rsidR="00CE4301" w:rsidRPr="003C383B" w:rsidTr="00C84000">
        <w:trPr>
          <w:jc w:val="center"/>
        </w:trPr>
        <w:tc>
          <w:tcPr>
            <w:tcW w:w="590" w:type="pct"/>
            <w:shd w:val="clear" w:color="auto" w:fill="BFBFBF" w:themeFill="background1" w:themeFillShade="BF"/>
            <w:vAlign w:val="center"/>
          </w:tcPr>
          <w:p w:rsidR="00CE4301" w:rsidRPr="003C383B" w:rsidRDefault="00CE4301" w:rsidP="00790941">
            <w:pPr>
              <w:jc w:val="center"/>
              <w:rPr>
                <w:rFonts w:ascii="Arial" w:hAnsi="Arial" w:cs="Arial"/>
                <w:sz w:val="18"/>
                <w:szCs w:val="18"/>
              </w:rPr>
            </w:pPr>
            <w:r w:rsidRPr="003C383B">
              <w:rPr>
                <w:rFonts w:ascii="Arial" w:hAnsi="Arial" w:cs="Arial"/>
                <w:sz w:val="18"/>
                <w:szCs w:val="18"/>
              </w:rPr>
              <w:t>Número Consecutivo</w:t>
            </w:r>
          </w:p>
        </w:tc>
        <w:tc>
          <w:tcPr>
            <w:tcW w:w="1006" w:type="pct"/>
            <w:shd w:val="clear" w:color="auto" w:fill="BFBFBF" w:themeFill="background1" w:themeFillShade="BF"/>
            <w:vAlign w:val="center"/>
          </w:tcPr>
          <w:p w:rsidR="00CE4301" w:rsidRPr="003C383B" w:rsidRDefault="00CE4301" w:rsidP="00790941">
            <w:pPr>
              <w:jc w:val="center"/>
              <w:rPr>
                <w:rFonts w:ascii="Arial" w:hAnsi="Arial" w:cs="Arial"/>
                <w:sz w:val="18"/>
                <w:szCs w:val="18"/>
              </w:rPr>
            </w:pPr>
            <w:r w:rsidRPr="003C383B">
              <w:rPr>
                <w:rFonts w:ascii="Arial" w:hAnsi="Arial" w:cs="Arial"/>
                <w:sz w:val="18"/>
                <w:szCs w:val="18"/>
                <w:lang w:val="es-ES_tradnl"/>
              </w:rPr>
              <w:t>Numeral o punto específico de la Convocatoria</w:t>
            </w:r>
          </w:p>
        </w:tc>
        <w:tc>
          <w:tcPr>
            <w:tcW w:w="749" w:type="pct"/>
            <w:shd w:val="clear" w:color="auto" w:fill="BFBFBF" w:themeFill="background1" w:themeFillShade="BF"/>
            <w:vAlign w:val="center"/>
          </w:tcPr>
          <w:p w:rsidR="00CE4301" w:rsidRPr="003C383B" w:rsidRDefault="00CE4301" w:rsidP="00790941">
            <w:pPr>
              <w:jc w:val="center"/>
              <w:rPr>
                <w:rFonts w:ascii="Arial" w:hAnsi="Arial" w:cs="Arial"/>
                <w:sz w:val="18"/>
                <w:szCs w:val="18"/>
              </w:rPr>
            </w:pPr>
            <w:r w:rsidRPr="003C383B">
              <w:rPr>
                <w:rFonts w:ascii="Arial" w:hAnsi="Arial" w:cs="Arial"/>
                <w:sz w:val="18"/>
                <w:szCs w:val="18"/>
              </w:rPr>
              <w:t>Carácter (administrativo, legal o técnico)</w:t>
            </w:r>
          </w:p>
        </w:tc>
        <w:tc>
          <w:tcPr>
            <w:tcW w:w="2655" w:type="pct"/>
            <w:shd w:val="clear" w:color="auto" w:fill="BFBFBF" w:themeFill="background1" w:themeFillShade="BF"/>
            <w:vAlign w:val="center"/>
          </w:tcPr>
          <w:p w:rsidR="00CE4301" w:rsidRPr="003C383B" w:rsidRDefault="00CE4301" w:rsidP="00790941">
            <w:pPr>
              <w:jc w:val="center"/>
              <w:rPr>
                <w:rFonts w:ascii="Arial" w:hAnsi="Arial" w:cs="Arial"/>
                <w:sz w:val="18"/>
                <w:szCs w:val="18"/>
              </w:rPr>
            </w:pPr>
            <w:r w:rsidRPr="003C383B">
              <w:rPr>
                <w:rFonts w:ascii="Arial" w:hAnsi="Arial" w:cs="Arial"/>
                <w:sz w:val="18"/>
                <w:szCs w:val="18"/>
              </w:rPr>
              <w:t>Pregunta</w:t>
            </w:r>
          </w:p>
        </w:tc>
      </w:tr>
      <w:tr w:rsidR="00CE4301" w:rsidRPr="003C383B" w:rsidTr="00C84000">
        <w:trPr>
          <w:trHeight w:val="212"/>
          <w:jc w:val="center"/>
        </w:trPr>
        <w:tc>
          <w:tcPr>
            <w:tcW w:w="590" w:type="pct"/>
          </w:tcPr>
          <w:p w:rsidR="00CE4301" w:rsidRPr="003C383B" w:rsidRDefault="00CE4301" w:rsidP="00790941">
            <w:pPr>
              <w:jc w:val="center"/>
              <w:rPr>
                <w:rFonts w:ascii="Arial" w:hAnsi="Arial" w:cs="Arial"/>
                <w:sz w:val="18"/>
                <w:szCs w:val="18"/>
              </w:rPr>
            </w:pPr>
          </w:p>
        </w:tc>
        <w:tc>
          <w:tcPr>
            <w:tcW w:w="1006" w:type="pct"/>
          </w:tcPr>
          <w:p w:rsidR="00CE4301" w:rsidRPr="003C383B" w:rsidRDefault="00CE4301" w:rsidP="00790941">
            <w:pPr>
              <w:rPr>
                <w:rFonts w:ascii="Arial" w:hAnsi="Arial" w:cs="Arial"/>
              </w:rPr>
            </w:pPr>
          </w:p>
        </w:tc>
        <w:tc>
          <w:tcPr>
            <w:tcW w:w="749" w:type="pct"/>
          </w:tcPr>
          <w:p w:rsidR="00CE4301" w:rsidRPr="003C383B" w:rsidRDefault="00CE4301" w:rsidP="00790941">
            <w:pPr>
              <w:rPr>
                <w:rFonts w:ascii="Arial" w:hAnsi="Arial" w:cs="Arial"/>
              </w:rPr>
            </w:pPr>
          </w:p>
        </w:tc>
        <w:tc>
          <w:tcPr>
            <w:tcW w:w="2655" w:type="pct"/>
          </w:tcPr>
          <w:p w:rsidR="00CE4301" w:rsidRPr="003C383B" w:rsidRDefault="00CE4301" w:rsidP="00790941">
            <w:pPr>
              <w:rPr>
                <w:rFonts w:ascii="Arial" w:hAnsi="Arial" w:cs="Arial"/>
              </w:rPr>
            </w:pPr>
          </w:p>
        </w:tc>
      </w:tr>
      <w:tr w:rsidR="00CE4301" w:rsidRPr="003C383B" w:rsidTr="00C84000">
        <w:trPr>
          <w:trHeight w:val="275"/>
          <w:jc w:val="center"/>
        </w:trPr>
        <w:tc>
          <w:tcPr>
            <w:tcW w:w="590" w:type="pct"/>
          </w:tcPr>
          <w:p w:rsidR="00CE4301" w:rsidRPr="003C383B" w:rsidRDefault="00CE4301" w:rsidP="00790941">
            <w:pPr>
              <w:jc w:val="center"/>
              <w:rPr>
                <w:rFonts w:ascii="Arial" w:hAnsi="Arial" w:cs="Arial"/>
                <w:sz w:val="18"/>
                <w:szCs w:val="18"/>
              </w:rPr>
            </w:pPr>
          </w:p>
        </w:tc>
        <w:tc>
          <w:tcPr>
            <w:tcW w:w="1006" w:type="pct"/>
          </w:tcPr>
          <w:p w:rsidR="00CE4301" w:rsidRPr="003C383B" w:rsidRDefault="00CE4301" w:rsidP="00790941">
            <w:pPr>
              <w:rPr>
                <w:rFonts w:ascii="Arial" w:hAnsi="Arial" w:cs="Arial"/>
              </w:rPr>
            </w:pPr>
          </w:p>
        </w:tc>
        <w:tc>
          <w:tcPr>
            <w:tcW w:w="749" w:type="pct"/>
          </w:tcPr>
          <w:p w:rsidR="00CE4301" w:rsidRPr="003C383B" w:rsidRDefault="00CE4301" w:rsidP="00790941">
            <w:pPr>
              <w:rPr>
                <w:rFonts w:ascii="Arial" w:hAnsi="Arial" w:cs="Arial"/>
              </w:rPr>
            </w:pPr>
          </w:p>
        </w:tc>
        <w:tc>
          <w:tcPr>
            <w:tcW w:w="2655" w:type="pct"/>
          </w:tcPr>
          <w:p w:rsidR="00CE4301" w:rsidRPr="003C383B" w:rsidRDefault="00CE4301" w:rsidP="00790941">
            <w:pPr>
              <w:rPr>
                <w:rFonts w:ascii="Arial" w:hAnsi="Arial" w:cs="Arial"/>
              </w:rPr>
            </w:pPr>
          </w:p>
        </w:tc>
      </w:tr>
      <w:tr w:rsidR="00CE4301" w:rsidRPr="003C383B" w:rsidTr="00C84000">
        <w:trPr>
          <w:trHeight w:val="275"/>
          <w:jc w:val="center"/>
        </w:trPr>
        <w:tc>
          <w:tcPr>
            <w:tcW w:w="590" w:type="pct"/>
          </w:tcPr>
          <w:p w:rsidR="00CE4301" w:rsidRPr="003C383B" w:rsidRDefault="00CE4301" w:rsidP="00790941">
            <w:pPr>
              <w:jc w:val="center"/>
              <w:rPr>
                <w:rFonts w:ascii="Arial" w:hAnsi="Arial" w:cs="Arial"/>
                <w:sz w:val="18"/>
                <w:szCs w:val="18"/>
              </w:rPr>
            </w:pPr>
          </w:p>
        </w:tc>
        <w:tc>
          <w:tcPr>
            <w:tcW w:w="1006" w:type="pct"/>
          </w:tcPr>
          <w:p w:rsidR="00CE4301" w:rsidRPr="003C383B" w:rsidRDefault="00CE4301" w:rsidP="00790941">
            <w:pPr>
              <w:rPr>
                <w:rFonts w:ascii="Arial" w:hAnsi="Arial" w:cs="Arial"/>
              </w:rPr>
            </w:pPr>
          </w:p>
        </w:tc>
        <w:tc>
          <w:tcPr>
            <w:tcW w:w="749" w:type="pct"/>
          </w:tcPr>
          <w:p w:rsidR="00CE4301" w:rsidRPr="003C383B" w:rsidRDefault="00CE4301" w:rsidP="00790941">
            <w:pPr>
              <w:rPr>
                <w:rFonts w:ascii="Arial" w:hAnsi="Arial" w:cs="Arial"/>
              </w:rPr>
            </w:pPr>
          </w:p>
        </w:tc>
        <w:tc>
          <w:tcPr>
            <w:tcW w:w="2655" w:type="pct"/>
          </w:tcPr>
          <w:p w:rsidR="00CE4301" w:rsidRPr="003C383B" w:rsidRDefault="00CE4301" w:rsidP="00790941">
            <w:pPr>
              <w:rPr>
                <w:rFonts w:ascii="Arial" w:hAnsi="Arial" w:cs="Arial"/>
              </w:rPr>
            </w:pPr>
          </w:p>
        </w:tc>
      </w:tr>
      <w:tr w:rsidR="00CE4301" w:rsidRPr="003C383B" w:rsidTr="00C84000">
        <w:trPr>
          <w:trHeight w:val="275"/>
          <w:jc w:val="center"/>
        </w:trPr>
        <w:tc>
          <w:tcPr>
            <w:tcW w:w="590" w:type="pct"/>
          </w:tcPr>
          <w:p w:rsidR="00CE4301" w:rsidRPr="003C383B" w:rsidRDefault="00CE4301" w:rsidP="00790941">
            <w:pPr>
              <w:jc w:val="center"/>
              <w:rPr>
                <w:rFonts w:ascii="Arial" w:hAnsi="Arial" w:cs="Arial"/>
                <w:sz w:val="18"/>
                <w:szCs w:val="18"/>
              </w:rPr>
            </w:pPr>
          </w:p>
        </w:tc>
        <w:tc>
          <w:tcPr>
            <w:tcW w:w="1006" w:type="pct"/>
          </w:tcPr>
          <w:p w:rsidR="00CE4301" w:rsidRPr="003C383B" w:rsidRDefault="00CE4301" w:rsidP="00790941">
            <w:pPr>
              <w:rPr>
                <w:rFonts w:ascii="Arial" w:hAnsi="Arial" w:cs="Arial"/>
              </w:rPr>
            </w:pPr>
          </w:p>
        </w:tc>
        <w:tc>
          <w:tcPr>
            <w:tcW w:w="749" w:type="pct"/>
          </w:tcPr>
          <w:p w:rsidR="00CE4301" w:rsidRPr="003C383B" w:rsidRDefault="00CE4301" w:rsidP="00790941">
            <w:pPr>
              <w:rPr>
                <w:rFonts w:ascii="Arial" w:hAnsi="Arial" w:cs="Arial"/>
              </w:rPr>
            </w:pPr>
          </w:p>
        </w:tc>
        <w:tc>
          <w:tcPr>
            <w:tcW w:w="2655" w:type="pct"/>
          </w:tcPr>
          <w:p w:rsidR="00CE4301" w:rsidRPr="003C383B" w:rsidRDefault="00CE4301" w:rsidP="00790941">
            <w:pPr>
              <w:rPr>
                <w:rFonts w:ascii="Arial" w:hAnsi="Arial" w:cs="Arial"/>
              </w:rPr>
            </w:pPr>
          </w:p>
        </w:tc>
      </w:tr>
      <w:tr w:rsidR="00CE4301" w:rsidRPr="003C383B" w:rsidTr="00C84000">
        <w:trPr>
          <w:trHeight w:val="275"/>
          <w:jc w:val="center"/>
        </w:trPr>
        <w:tc>
          <w:tcPr>
            <w:tcW w:w="590" w:type="pct"/>
          </w:tcPr>
          <w:p w:rsidR="00CE4301" w:rsidRPr="003C383B" w:rsidRDefault="00CE4301" w:rsidP="00790941">
            <w:pPr>
              <w:jc w:val="center"/>
              <w:rPr>
                <w:rFonts w:ascii="Arial" w:hAnsi="Arial" w:cs="Arial"/>
                <w:sz w:val="18"/>
                <w:szCs w:val="18"/>
              </w:rPr>
            </w:pPr>
          </w:p>
        </w:tc>
        <w:tc>
          <w:tcPr>
            <w:tcW w:w="1006" w:type="pct"/>
          </w:tcPr>
          <w:p w:rsidR="00CE4301" w:rsidRPr="003C383B" w:rsidRDefault="00CE4301" w:rsidP="00790941">
            <w:pPr>
              <w:rPr>
                <w:rFonts w:ascii="Arial" w:hAnsi="Arial" w:cs="Arial"/>
              </w:rPr>
            </w:pPr>
          </w:p>
        </w:tc>
        <w:tc>
          <w:tcPr>
            <w:tcW w:w="749" w:type="pct"/>
          </w:tcPr>
          <w:p w:rsidR="00CE4301" w:rsidRPr="003C383B" w:rsidRDefault="00CE4301" w:rsidP="00790941">
            <w:pPr>
              <w:rPr>
                <w:rFonts w:ascii="Arial" w:hAnsi="Arial" w:cs="Arial"/>
              </w:rPr>
            </w:pPr>
          </w:p>
        </w:tc>
        <w:tc>
          <w:tcPr>
            <w:tcW w:w="2655" w:type="pct"/>
          </w:tcPr>
          <w:p w:rsidR="00CE4301" w:rsidRPr="003C383B" w:rsidRDefault="00CE4301" w:rsidP="00790941">
            <w:pPr>
              <w:rPr>
                <w:rFonts w:ascii="Arial" w:hAnsi="Arial" w:cs="Arial"/>
              </w:rPr>
            </w:pPr>
          </w:p>
        </w:tc>
      </w:tr>
      <w:tr w:rsidR="00CE4301" w:rsidRPr="003C383B" w:rsidTr="00C84000">
        <w:trPr>
          <w:trHeight w:val="275"/>
          <w:jc w:val="center"/>
        </w:trPr>
        <w:tc>
          <w:tcPr>
            <w:tcW w:w="590" w:type="pct"/>
          </w:tcPr>
          <w:p w:rsidR="00CE4301" w:rsidRPr="003C383B" w:rsidRDefault="00CE4301" w:rsidP="00790941">
            <w:pPr>
              <w:jc w:val="center"/>
              <w:rPr>
                <w:rFonts w:ascii="Arial" w:hAnsi="Arial" w:cs="Arial"/>
                <w:sz w:val="18"/>
                <w:szCs w:val="18"/>
              </w:rPr>
            </w:pPr>
          </w:p>
        </w:tc>
        <w:tc>
          <w:tcPr>
            <w:tcW w:w="1006" w:type="pct"/>
          </w:tcPr>
          <w:p w:rsidR="00CE4301" w:rsidRPr="003C383B" w:rsidRDefault="00CE4301" w:rsidP="00790941">
            <w:pPr>
              <w:rPr>
                <w:rFonts w:ascii="Arial" w:hAnsi="Arial" w:cs="Arial"/>
              </w:rPr>
            </w:pPr>
          </w:p>
        </w:tc>
        <w:tc>
          <w:tcPr>
            <w:tcW w:w="749" w:type="pct"/>
          </w:tcPr>
          <w:p w:rsidR="00CE4301" w:rsidRPr="003C383B" w:rsidRDefault="00CE4301" w:rsidP="00790941">
            <w:pPr>
              <w:rPr>
                <w:rFonts w:ascii="Arial" w:hAnsi="Arial" w:cs="Arial"/>
              </w:rPr>
            </w:pPr>
          </w:p>
        </w:tc>
        <w:tc>
          <w:tcPr>
            <w:tcW w:w="2655" w:type="pct"/>
          </w:tcPr>
          <w:p w:rsidR="00CE4301" w:rsidRPr="003C383B" w:rsidRDefault="00CE4301" w:rsidP="00790941">
            <w:pPr>
              <w:rPr>
                <w:rFonts w:ascii="Arial" w:hAnsi="Arial" w:cs="Arial"/>
              </w:rPr>
            </w:pPr>
          </w:p>
        </w:tc>
      </w:tr>
      <w:tr w:rsidR="00CE4301" w:rsidRPr="003C383B" w:rsidTr="00C84000">
        <w:trPr>
          <w:trHeight w:val="275"/>
          <w:jc w:val="center"/>
        </w:trPr>
        <w:tc>
          <w:tcPr>
            <w:tcW w:w="590" w:type="pct"/>
          </w:tcPr>
          <w:p w:rsidR="00CE4301" w:rsidRPr="003C383B" w:rsidRDefault="00CE4301" w:rsidP="00790941">
            <w:pPr>
              <w:jc w:val="center"/>
              <w:rPr>
                <w:rFonts w:ascii="Arial" w:hAnsi="Arial" w:cs="Arial"/>
                <w:sz w:val="18"/>
                <w:szCs w:val="18"/>
              </w:rPr>
            </w:pPr>
          </w:p>
        </w:tc>
        <w:tc>
          <w:tcPr>
            <w:tcW w:w="1006" w:type="pct"/>
          </w:tcPr>
          <w:p w:rsidR="00CE4301" w:rsidRPr="003C383B" w:rsidRDefault="00CE4301" w:rsidP="00790941">
            <w:pPr>
              <w:rPr>
                <w:rFonts w:ascii="Arial" w:hAnsi="Arial" w:cs="Arial"/>
              </w:rPr>
            </w:pPr>
          </w:p>
        </w:tc>
        <w:tc>
          <w:tcPr>
            <w:tcW w:w="749" w:type="pct"/>
          </w:tcPr>
          <w:p w:rsidR="00CE4301" w:rsidRPr="003C383B" w:rsidRDefault="00CE4301" w:rsidP="00790941">
            <w:pPr>
              <w:rPr>
                <w:rFonts w:ascii="Arial" w:hAnsi="Arial" w:cs="Arial"/>
              </w:rPr>
            </w:pPr>
          </w:p>
        </w:tc>
        <w:tc>
          <w:tcPr>
            <w:tcW w:w="2655" w:type="pct"/>
          </w:tcPr>
          <w:p w:rsidR="00CE4301" w:rsidRPr="003C383B" w:rsidRDefault="00CE4301" w:rsidP="00790941">
            <w:pPr>
              <w:rPr>
                <w:rFonts w:ascii="Arial" w:hAnsi="Arial" w:cs="Arial"/>
              </w:rPr>
            </w:pPr>
          </w:p>
        </w:tc>
      </w:tr>
      <w:tr w:rsidR="00CE4301" w:rsidRPr="003C383B" w:rsidTr="00C84000">
        <w:trPr>
          <w:trHeight w:val="275"/>
          <w:jc w:val="center"/>
        </w:trPr>
        <w:tc>
          <w:tcPr>
            <w:tcW w:w="590" w:type="pct"/>
          </w:tcPr>
          <w:p w:rsidR="00CE4301" w:rsidRPr="003C383B" w:rsidRDefault="00CE4301" w:rsidP="00790941">
            <w:pPr>
              <w:jc w:val="center"/>
              <w:rPr>
                <w:rFonts w:ascii="Arial" w:hAnsi="Arial" w:cs="Arial"/>
                <w:sz w:val="18"/>
                <w:szCs w:val="18"/>
              </w:rPr>
            </w:pPr>
          </w:p>
        </w:tc>
        <w:tc>
          <w:tcPr>
            <w:tcW w:w="1006" w:type="pct"/>
          </w:tcPr>
          <w:p w:rsidR="00CE4301" w:rsidRPr="003C383B" w:rsidRDefault="00CE4301" w:rsidP="00790941">
            <w:pPr>
              <w:rPr>
                <w:rFonts w:ascii="Arial" w:hAnsi="Arial" w:cs="Arial"/>
              </w:rPr>
            </w:pPr>
          </w:p>
        </w:tc>
        <w:tc>
          <w:tcPr>
            <w:tcW w:w="749" w:type="pct"/>
          </w:tcPr>
          <w:p w:rsidR="00CE4301" w:rsidRPr="003C383B" w:rsidRDefault="00CE4301" w:rsidP="00790941">
            <w:pPr>
              <w:rPr>
                <w:rFonts w:ascii="Arial" w:hAnsi="Arial" w:cs="Arial"/>
              </w:rPr>
            </w:pPr>
          </w:p>
        </w:tc>
        <w:tc>
          <w:tcPr>
            <w:tcW w:w="2655" w:type="pct"/>
          </w:tcPr>
          <w:p w:rsidR="00CE4301" w:rsidRPr="003C383B" w:rsidRDefault="00CE4301" w:rsidP="00790941">
            <w:pPr>
              <w:rPr>
                <w:rFonts w:ascii="Arial" w:hAnsi="Arial" w:cs="Arial"/>
              </w:rPr>
            </w:pPr>
          </w:p>
        </w:tc>
      </w:tr>
      <w:tr w:rsidR="00CE4301" w:rsidRPr="003C383B" w:rsidTr="00C84000">
        <w:trPr>
          <w:trHeight w:val="275"/>
          <w:jc w:val="center"/>
        </w:trPr>
        <w:tc>
          <w:tcPr>
            <w:tcW w:w="590" w:type="pct"/>
          </w:tcPr>
          <w:p w:rsidR="00CE4301" w:rsidRPr="003C383B" w:rsidRDefault="00CE4301" w:rsidP="00790941">
            <w:pPr>
              <w:jc w:val="center"/>
              <w:rPr>
                <w:rFonts w:ascii="Arial" w:hAnsi="Arial" w:cs="Arial"/>
                <w:sz w:val="18"/>
                <w:szCs w:val="18"/>
              </w:rPr>
            </w:pPr>
          </w:p>
        </w:tc>
        <w:tc>
          <w:tcPr>
            <w:tcW w:w="1006" w:type="pct"/>
          </w:tcPr>
          <w:p w:rsidR="00CE4301" w:rsidRPr="003C383B" w:rsidRDefault="00CE4301" w:rsidP="00790941">
            <w:pPr>
              <w:rPr>
                <w:rFonts w:ascii="Arial" w:hAnsi="Arial" w:cs="Arial"/>
              </w:rPr>
            </w:pPr>
          </w:p>
        </w:tc>
        <w:tc>
          <w:tcPr>
            <w:tcW w:w="749" w:type="pct"/>
          </w:tcPr>
          <w:p w:rsidR="00CE4301" w:rsidRPr="003C383B" w:rsidRDefault="00CE4301" w:rsidP="00790941">
            <w:pPr>
              <w:rPr>
                <w:rFonts w:ascii="Arial" w:hAnsi="Arial" w:cs="Arial"/>
              </w:rPr>
            </w:pPr>
          </w:p>
        </w:tc>
        <w:tc>
          <w:tcPr>
            <w:tcW w:w="2655" w:type="pct"/>
          </w:tcPr>
          <w:p w:rsidR="00CE4301" w:rsidRPr="003C383B" w:rsidRDefault="00CE4301" w:rsidP="00790941">
            <w:pPr>
              <w:rPr>
                <w:rFonts w:ascii="Arial" w:hAnsi="Arial" w:cs="Arial"/>
              </w:rPr>
            </w:pPr>
          </w:p>
        </w:tc>
      </w:tr>
      <w:tr w:rsidR="00CE4301" w:rsidRPr="003C383B" w:rsidTr="00C84000">
        <w:trPr>
          <w:trHeight w:val="275"/>
          <w:jc w:val="center"/>
        </w:trPr>
        <w:tc>
          <w:tcPr>
            <w:tcW w:w="590" w:type="pct"/>
          </w:tcPr>
          <w:p w:rsidR="00CE4301" w:rsidRPr="003C383B" w:rsidRDefault="00CE4301" w:rsidP="00790941">
            <w:pPr>
              <w:jc w:val="center"/>
              <w:rPr>
                <w:rFonts w:ascii="Arial" w:hAnsi="Arial" w:cs="Arial"/>
                <w:sz w:val="18"/>
                <w:szCs w:val="18"/>
              </w:rPr>
            </w:pPr>
          </w:p>
        </w:tc>
        <w:tc>
          <w:tcPr>
            <w:tcW w:w="1006" w:type="pct"/>
          </w:tcPr>
          <w:p w:rsidR="00CE4301" w:rsidRPr="003C383B" w:rsidRDefault="00CE4301" w:rsidP="00790941">
            <w:pPr>
              <w:rPr>
                <w:rFonts w:ascii="Arial" w:hAnsi="Arial" w:cs="Arial"/>
              </w:rPr>
            </w:pPr>
          </w:p>
        </w:tc>
        <w:tc>
          <w:tcPr>
            <w:tcW w:w="749" w:type="pct"/>
          </w:tcPr>
          <w:p w:rsidR="00CE4301" w:rsidRPr="003C383B" w:rsidRDefault="00CE4301" w:rsidP="00790941">
            <w:pPr>
              <w:rPr>
                <w:rFonts w:ascii="Arial" w:hAnsi="Arial" w:cs="Arial"/>
              </w:rPr>
            </w:pPr>
          </w:p>
        </w:tc>
        <w:tc>
          <w:tcPr>
            <w:tcW w:w="2655" w:type="pct"/>
          </w:tcPr>
          <w:p w:rsidR="00CE4301" w:rsidRPr="003C383B" w:rsidRDefault="00CE4301" w:rsidP="00790941">
            <w:pPr>
              <w:rPr>
                <w:rFonts w:ascii="Arial" w:hAnsi="Arial" w:cs="Arial"/>
              </w:rPr>
            </w:pPr>
          </w:p>
        </w:tc>
      </w:tr>
      <w:tr w:rsidR="00CE4301" w:rsidRPr="003C383B" w:rsidTr="00C84000">
        <w:trPr>
          <w:trHeight w:val="275"/>
          <w:jc w:val="center"/>
        </w:trPr>
        <w:tc>
          <w:tcPr>
            <w:tcW w:w="590" w:type="pct"/>
          </w:tcPr>
          <w:p w:rsidR="00CE4301" w:rsidRPr="003C383B" w:rsidRDefault="00CE4301" w:rsidP="00790941">
            <w:pPr>
              <w:jc w:val="center"/>
              <w:rPr>
                <w:rFonts w:ascii="Arial" w:hAnsi="Arial" w:cs="Arial"/>
                <w:sz w:val="18"/>
                <w:szCs w:val="18"/>
              </w:rPr>
            </w:pPr>
          </w:p>
        </w:tc>
        <w:tc>
          <w:tcPr>
            <w:tcW w:w="1006" w:type="pct"/>
          </w:tcPr>
          <w:p w:rsidR="00CE4301" w:rsidRPr="003C383B" w:rsidRDefault="00CE4301" w:rsidP="00790941">
            <w:pPr>
              <w:rPr>
                <w:rFonts w:ascii="Arial" w:hAnsi="Arial" w:cs="Arial"/>
              </w:rPr>
            </w:pPr>
          </w:p>
        </w:tc>
        <w:tc>
          <w:tcPr>
            <w:tcW w:w="749" w:type="pct"/>
          </w:tcPr>
          <w:p w:rsidR="00CE4301" w:rsidRPr="003C383B" w:rsidRDefault="00CE4301" w:rsidP="00790941">
            <w:pPr>
              <w:rPr>
                <w:rFonts w:ascii="Arial" w:hAnsi="Arial" w:cs="Arial"/>
              </w:rPr>
            </w:pPr>
          </w:p>
        </w:tc>
        <w:tc>
          <w:tcPr>
            <w:tcW w:w="2655" w:type="pct"/>
          </w:tcPr>
          <w:p w:rsidR="00CE4301" w:rsidRPr="003C383B" w:rsidRDefault="00CE4301" w:rsidP="00790941">
            <w:pPr>
              <w:rPr>
                <w:rFonts w:ascii="Arial" w:hAnsi="Arial" w:cs="Arial"/>
              </w:rPr>
            </w:pPr>
          </w:p>
        </w:tc>
      </w:tr>
      <w:tr w:rsidR="00CE4301" w:rsidRPr="003C383B" w:rsidTr="00C84000">
        <w:trPr>
          <w:trHeight w:val="275"/>
          <w:jc w:val="center"/>
        </w:trPr>
        <w:tc>
          <w:tcPr>
            <w:tcW w:w="590" w:type="pct"/>
          </w:tcPr>
          <w:p w:rsidR="00CE4301" w:rsidRPr="003C383B" w:rsidRDefault="00CE4301" w:rsidP="00790941">
            <w:pPr>
              <w:jc w:val="center"/>
              <w:rPr>
                <w:rFonts w:ascii="Arial" w:hAnsi="Arial" w:cs="Arial"/>
                <w:sz w:val="18"/>
                <w:szCs w:val="18"/>
              </w:rPr>
            </w:pPr>
          </w:p>
        </w:tc>
        <w:tc>
          <w:tcPr>
            <w:tcW w:w="1006" w:type="pct"/>
          </w:tcPr>
          <w:p w:rsidR="00CE4301" w:rsidRPr="003C383B" w:rsidRDefault="00CE4301" w:rsidP="00790941">
            <w:pPr>
              <w:rPr>
                <w:rFonts w:ascii="Arial" w:hAnsi="Arial" w:cs="Arial"/>
              </w:rPr>
            </w:pPr>
          </w:p>
        </w:tc>
        <w:tc>
          <w:tcPr>
            <w:tcW w:w="749" w:type="pct"/>
          </w:tcPr>
          <w:p w:rsidR="00CE4301" w:rsidRPr="003C383B" w:rsidRDefault="00CE4301" w:rsidP="00790941">
            <w:pPr>
              <w:rPr>
                <w:rFonts w:ascii="Arial" w:hAnsi="Arial" w:cs="Arial"/>
              </w:rPr>
            </w:pPr>
          </w:p>
        </w:tc>
        <w:tc>
          <w:tcPr>
            <w:tcW w:w="2655" w:type="pct"/>
          </w:tcPr>
          <w:p w:rsidR="00CE4301" w:rsidRPr="003C383B" w:rsidRDefault="00CE4301" w:rsidP="00790941">
            <w:pPr>
              <w:rPr>
                <w:rFonts w:ascii="Arial" w:hAnsi="Arial" w:cs="Arial"/>
              </w:rPr>
            </w:pPr>
          </w:p>
        </w:tc>
      </w:tr>
      <w:tr w:rsidR="00CE4301" w:rsidRPr="003C383B" w:rsidTr="00C84000">
        <w:trPr>
          <w:trHeight w:val="275"/>
          <w:jc w:val="center"/>
        </w:trPr>
        <w:tc>
          <w:tcPr>
            <w:tcW w:w="590" w:type="pct"/>
          </w:tcPr>
          <w:p w:rsidR="00CE4301" w:rsidRPr="003C383B" w:rsidRDefault="00CE4301" w:rsidP="00790941">
            <w:pPr>
              <w:jc w:val="center"/>
              <w:rPr>
                <w:rFonts w:ascii="Arial" w:hAnsi="Arial" w:cs="Arial"/>
                <w:sz w:val="18"/>
                <w:szCs w:val="18"/>
              </w:rPr>
            </w:pPr>
          </w:p>
        </w:tc>
        <w:tc>
          <w:tcPr>
            <w:tcW w:w="1006" w:type="pct"/>
          </w:tcPr>
          <w:p w:rsidR="00CE4301" w:rsidRPr="003C383B" w:rsidRDefault="00CE4301" w:rsidP="00790941">
            <w:pPr>
              <w:rPr>
                <w:rFonts w:ascii="Arial" w:hAnsi="Arial" w:cs="Arial"/>
              </w:rPr>
            </w:pPr>
          </w:p>
        </w:tc>
        <w:tc>
          <w:tcPr>
            <w:tcW w:w="749" w:type="pct"/>
          </w:tcPr>
          <w:p w:rsidR="00CE4301" w:rsidRPr="003C383B" w:rsidRDefault="00CE4301" w:rsidP="00790941">
            <w:pPr>
              <w:rPr>
                <w:rFonts w:ascii="Arial" w:hAnsi="Arial" w:cs="Arial"/>
              </w:rPr>
            </w:pPr>
          </w:p>
        </w:tc>
        <w:tc>
          <w:tcPr>
            <w:tcW w:w="2655" w:type="pct"/>
          </w:tcPr>
          <w:p w:rsidR="00CE4301" w:rsidRPr="003C383B" w:rsidRDefault="00CE4301" w:rsidP="00790941">
            <w:pPr>
              <w:rPr>
                <w:rFonts w:ascii="Arial" w:hAnsi="Arial" w:cs="Arial"/>
              </w:rPr>
            </w:pPr>
          </w:p>
        </w:tc>
      </w:tr>
    </w:tbl>
    <w:p w:rsidR="00CE4301" w:rsidRPr="003C383B" w:rsidRDefault="00CE4301" w:rsidP="00790941">
      <w:pPr>
        <w:jc w:val="both"/>
        <w:rPr>
          <w:rFonts w:ascii="Arial" w:hAnsi="Arial" w:cs="Arial"/>
          <w:sz w:val="18"/>
          <w:szCs w:val="18"/>
        </w:rPr>
      </w:pPr>
    </w:p>
    <w:p w:rsidR="005D6256" w:rsidRPr="003C383B" w:rsidRDefault="005D6256" w:rsidP="005D6256">
      <w:pPr>
        <w:jc w:val="both"/>
        <w:rPr>
          <w:rFonts w:ascii="Arial" w:hAnsi="Arial" w:cs="Arial"/>
          <w:sz w:val="20"/>
          <w:lang w:val="es-ES_tradnl"/>
        </w:rPr>
      </w:pPr>
      <w:r w:rsidRPr="003C383B">
        <w:rPr>
          <w:rFonts w:ascii="Arial" w:hAnsi="Arial" w:cs="Arial"/>
          <w:sz w:val="20"/>
          <w:lang w:val="es-ES_tradnl"/>
        </w:rPr>
        <w:t>Para tal efecto se adjunta un archivo electrónico.</w:t>
      </w:r>
    </w:p>
    <w:p w:rsidR="00CE4301" w:rsidRPr="003C383B" w:rsidRDefault="00CE4301" w:rsidP="00790941">
      <w:pPr>
        <w:rPr>
          <w:rFonts w:ascii="Arial" w:hAnsi="Arial" w:cs="Arial"/>
          <w:sz w:val="18"/>
          <w:szCs w:val="18"/>
          <w:lang w:val="es-ES_tradnl"/>
        </w:rPr>
      </w:pPr>
    </w:p>
    <w:p w:rsidR="00CE4301" w:rsidRPr="003C383B" w:rsidRDefault="00CE4301" w:rsidP="00790941">
      <w:pPr>
        <w:rPr>
          <w:rFonts w:ascii="Arial" w:hAnsi="Arial" w:cs="Arial"/>
          <w:sz w:val="18"/>
          <w:szCs w:val="18"/>
        </w:rPr>
      </w:pPr>
    </w:p>
    <w:p w:rsidR="00CE4301" w:rsidRPr="003C383B" w:rsidRDefault="00CE4301" w:rsidP="00790941">
      <w:pPr>
        <w:widowControl w:val="0"/>
        <w:ind w:left="-284"/>
        <w:jc w:val="center"/>
        <w:rPr>
          <w:rFonts w:ascii="Arial" w:hAnsi="Arial" w:cs="Arial"/>
          <w:sz w:val="20"/>
          <w:lang w:val="es-ES_tradnl" w:eastAsia="es-ES"/>
        </w:rPr>
      </w:pPr>
      <w:r w:rsidRPr="003C383B">
        <w:rPr>
          <w:rFonts w:ascii="Arial" w:hAnsi="Arial" w:cs="Arial"/>
          <w:sz w:val="20"/>
          <w:lang w:val="es-ES_tradnl" w:eastAsia="es-ES"/>
        </w:rPr>
        <w:t>_______________________________________________________________</w:t>
      </w:r>
    </w:p>
    <w:p w:rsidR="00CE4301" w:rsidRPr="003C383B" w:rsidRDefault="00CE4301" w:rsidP="00790941">
      <w:pPr>
        <w:ind w:left="-284"/>
        <w:jc w:val="center"/>
        <w:rPr>
          <w:rFonts w:ascii="Arial" w:hAnsi="Arial" w:cs="Arial"/>
          <w:bCs/>
          <w:sz w:val="20"/>
          <w:lang w:val="es-ES_tradnl"/>
        </w:rPr>
      </w:pPr>
      <w:r w:rsidRPr="003C383B">
        <w:rPr>
          <w:rFonts w:ascii="Arial" w:hAnsi="Arial" w:cs="Arial"/>
          <w:bCs/>
          <w:sz w:val="20"/>
          <w:lang w:val="es-ES_tradnl"/>
        </w:rPr>
        <w:t>(Nombre y firma del Representante Legal)</w:t>
      </w:r>
    </w:p>
    <w:p w:rsidR="007D4D30" w:rsidRPr="003C383B" w:rsidRDefault="007D4D30" w:rsidP="00790941">
      <w:pPr>
        <w:ind w:right="49"/>
        <w:rPr>
          <w:rFonts w:ascii="Arial" w:eastAsia="Times New Roman" w:hAnsi="Arial" w:cs="Arial"/>
          <w:b/>
          <w:sz w:val="20"/>
          <w:szCs w:val="20"/>
          <w:lang w:val="es-ES" w:eastAsia="ar-SA"/>
        </w:rPr>
      </w:pPr>
      <w:r w:rsidRPr="003C383B">
        <w:rPr>
          <w:rFonts w:ascii="Arial" w:eastAsia="Times New Roman" w:hAnsi="Arial" w:cs="Arial"/>
          <w:b/>
          <w:sz w:val="20"/>
          <w:szCs w:val="20"/>
          <w:lang w:val="es-ES" w:eastAsia="ar-SA"/>
        </w:rPr>
        <w:br w:type="page"/>
      </w:r>
    </w:p>
    <w:p w:rsidR="00CE4301" w:rsidRPr="003C383B" w:rsidRDefault="00CE4301" w:rsidP="00790941">
      <w:pPr>
        <w:pStyle w:val="Ttulo1"/>
        <w:numPr>
          <w:ilvl w:val="0"/>
          <w:numId w:val="0"/>
        </w:numPr>
        <w:spacing w:before="0" w:after="0"/>
        <w:ind w:left="360" w:right="49"/>
        <w:jc w:val="center"/>
        <w:rPr>
          <w:rFonts w:cs="Arial"/>
          <w:noProof w:val="0"/>
          <w:sz w:val="20"/>
          <w:szCs w:val="20"/>
          <w:lang w:val="es-ES"/>
        </w:rPr>
      </w:pPr>
      <w:bookmarkStart w:id="123" w:name="_Toc490124942"/>
      <w:bookmarkStart w:id="124" w:name="_Toc460500938"/>
      <w:r w:rsidRPr="003C383B">
        <w:rPr>
          <w:rFonts w:cs="Arial"/>
          <w:sz w:val="20"/>
          <w:szCs w:val="20"/>
        </w:rPr>
        <w:lastRenderedPageBreak/>
        <w:t>ANEXO</w:t>
      </w:r>
      <w:r w:rsidRPr="003C383B">
        <w:rPr>
          <w:rFonts w:cs="Arial"/>
          <w:noProof w:val="0"/>
          <w:sz w:val="20"/>
          <w:szCs w:val="20"/>
          <w:lang w:val="es-ES"/>
        </w:rPr>
        <w:t xml:space="preserve"> 4 </w:t>
      </w:r>
      <w:r w:rsidR="00B06437" w:rsidRPr="003C383B">
        <w:rPr>
          <w:rFonts w:cs="Arial"/>
          <w:sz w:val="20"/>
          <w:szCs w:val="20"/>
        </w:rPr>
        <w:t>MODELO DE CONVENIO DE PARTICIPACIÓN CONJUNTA</w:t>
      </w:r>
      <w:bookmarkEnd w:id="123"/>
    </w:p>
    <w:p w:rsidR="00CE4301" w:rsidRPr="003C383B" w:rsidRDefault="00CE4301" w:rsidP="00790941">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b/>
        </w:rPr>
      </w:pPr>
    </w:p>
    <w:p w:rsidR="00CE4301" w:rsidRPr="003C383B" w:rsidRDefault="00CE4301" w:rsidP="00790941">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b/>
          <w:i/>
          <w:sz w:val="20"/>
        </w:rPr>
      </w:pPr>
      <w:r w:rsidRPr="003C383B">
        <w:rPr>
          <w:rFonts w:ascii="Arial" w:hAnsi="Arial" w:cs="Arial"/>
          <w:i/>
          <w:sz w:val="20"/>
        </w:rPr>
        <w:t>(</w:t>
      </w:r>
      <w:r w:rsidRPr="003C383B">
        <w:rPr>
          <w:rFonts w:ascii="Arial" w:hAnsi="Arial" w:cs="Arial"/>
          <w:b/>
          <w:i/>
          <w:sz w:val="20"/>
        </w:rPr>
        <w:t xml:space="preserve">NOTA: EN CASO DE QUE EL LICITANTE NO PARTICIPE DE MANERA CONJUNTA, </w:t>
      </w:r>
    </w:p>
    <w:p w:rsidR="00CE4301" w:rsidRPr="003C383B" w:rsidRDefault="00CE4301" w:rsidP="00790941">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b/>
          <w:i/>
          <w:sz w:val="20"/>
        </w:rPr>
      </w:pPr>
      <w:r w:rsidRPr="003C383B">
        <w:rPr>
          <w:rFonts w:ascii="Arial" w:hAnsi="Arial" w:cs="Arial"/>
          <w:b/>
          <w:i/>
          <w:sz w:val="20"/>
        </w:rPr>
        <w:t>NO INTEGRARÁ ESTE ANEXO A SU PROPOSICIÓN Y NO SERÁ CAUSAL DE DESECHAMIENTO)</w:t>
      </w:r>
    </w:p>
    <w:p w:rsidR="00CE4301" w:rsidRPr="003C383B" w:rsidRDefault="00CE4301" w:rsidP="00790941">
      <w:pPr>
        <w:tabs>
          <w:tab w:val="left" w:pos="-19372"/>
          <w:tab w:val="left" w:pos="-18652"/>
          <w:tab w:val="left" w:pos="-17932"/>
          <w:tab w:val="left" w:pos="-17212"/>
          <w:tab w:val="left" w:pos="-16492"/>
          <w:tab w:val="left" w:pos="-15772"/>
          <w:tab w:val="left" w:pos="-15052"/>
          <w:tab w:val="left" w:pos="-14332"/>
        </w:tabs>
        <w:ind w:right="16"/>
        <w:jc w:val="center"/>
        <w:rPr>
          <w:rFonts w:ascii="Arial" w:hAnsi="Arial" w:cs="Arial"/>
          <w:b/>
        </w:rPr>
      </w:pPr>
    </w:p>
    <w:p w:rsidR="00CE4301" w:rsidRPr="003C383B" w:rsidRDefault="00CE4301" w:rsidP="00790941">
      <w:pPr>
        <w:pStyle w:val="Textoindependiente"/>
        <w:spacing w:after="0"/>
        <w:jc w:val="both"/>
        <w:rPr>
          <w:rFonts w:ascii="Arial Narrow" w:hAnsi="Arial Narrow" w:cs="Arial"/>
          <w:b/>
          <w:sz w:val="18"/>
          <w:szCs w:val="18"/>
        </w:rPr>
      </w:pPr>
      <w:r w:rsidRPr="003C383B">
        <w:rPr>
          <w:rFonts w:ascii="Arial Narrow" w:hAnsi="Arial Narrow" w:cs="Arial"/>
          <w:b/>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CE4301" w:rsidRPr="003C383B" w:rsidRDefault="00CE4301" w:rsidP="00790941">
      <w:pPr>
        <w:pStyle w:val="Textoindependiente21"/>
        <w:rPr>
          <w:rFonts w:ascii="Arial Narrow" w:hAnsi="Arial Narrow" w:cs="Arial"/>
          <w:sz w:val="18"/>
          <w:szCs w:val="18"/>
        </w:rPr>
      </w:pPr>
    </w:p>
    <w:p w:rsidR="00CE4301" w:rsidRPr="003C383B" w:rsidRDefault="00CE4301" w:rsidP="00790941">
      <w:pPr>
        <w:tabs>
          <w:tab w:val="left" w:pos="4866"/>
        </w:tabs>
        <w:jc w:val="both"/>
        <w:rPr>
          <w:rFonts w:ascii="Arial Narrow" w:hAnsi="Arial Narrow" w:cs="Arial"/>
          <w:sz w:val="18"/>
          <w:szCs w:val="18"/>
        </w:rPr>
      </w:pPr>
      <w:r w:rsidRPr="003C383B">
        <w:rPr>
          <w:rFonts w:ascii="Arial Narrow" w:hAnsi="Arial Narrow" w:cs="Arial"/>
          <w:b/>
          <w:sz w:val="18"/>
          <w:szCs w:val="18"/>
        </w:rPr>
        <w:t>1. “EL PARTICIPANTE A”</w:t>
      </w:r>
      <w:r w:rsidRPr="003C383B">
        <w:rPr>
          <w:rFonts w:ascii="Arial Narrow" w:hAnsi="Arial Narrow" w:cs="Arial"/>
          <w:sz w:val="18"/>
          <w:szCs w:val="18"/>
        </w:rPr>
        <w:t>, DECLARA QUE:</w:t>
      </w:r>
    </w:p>
    <w:p w:rsidR="00CE4301" w:rsidRPr="003C383B" w:rsidRDefault="00CE4301" w:rsidP="00790941">
      <w:pPr>
        <w:pStyle w:val="Textoindependiente32"/>
        <w:tabs>
          <w:tab w:val="left" w:pos="1080"/>
        </w:tabs>
        <w:rPr>
          <w:rFonts w:ascii="Arial Narrow" w:hAnsi="Arial Narrow" w:cs="Arial"/>
          <w:sz w:val="18"/>
          <w:szCs w:val="18"/>
        </w:rPr>
      </w:pPr>
    </w:p>
    <w:p w:rsidR="00CE4301" w:rsidRPr="003C383B" w:rsidRDefault="00CE4301" w:rsidP="00790941">
      <w:pPr>
        <w:ind w:left="425" w:hanging="425"/>
        <w:jc w:val="both"/>
        <w:rPr>
          <w:rFonts w:ascii="Arial Narrow" w:hAnsi="Arial Narrow" w:cs="Arial"/>
          <w:sz w:val="18"/>
          <w:szCs w:val="18"/>
        </w:rPr>
      </w:pPr>
      <w:r w:rsidRPr="003C383B">
        <w:rPr>
          <w:rFonts w:ascii="Arial Narrow" w:hAnsi="Arial Narrow" w:cs="Arial"/>
          <w:b/>
          <w:bCs/>
          <w:sz w:val="18"/>
          <w:szCs w:val="18"/>
        </w:rPr>
        <w:t>1.1</w:t>
      </w:r>
      <w:r w:rsidRPr="003C383B">
        <w:rPr>
          <w:rFonts w:ascii="Arial Narrow" w:hAnsi="Arial Narrow" w:cs="Arial"/>
          <w:b/>
          <w:bCs/>
          <w:sz w:val="18"/>
          <w:szCs w:val="18"/>
        </w:rPr>
        <w:tab/>
      </w:r>
      <w:r w:rsidRPr="003C383B">
        <w:rPr>
          <w:rFonts w:ascii="Arial Narrow" w:hAnsi="Arial Narrow" w:cs="Arial"/>
          <w:sz w:val="18"/>
          <w:szCs w:val="18"/>
        </w:rPr>
        <w:t xml:space="preserve">ES UNA SOCIEDAD LEGALMENTE CONSTITUIDA, DE CONFORMIDAD CON LAS LEYES MEXICANAS, SEGÚN CONSTA EN EL TESTIMONIO DE LA ESCRITURA PÚBLICA </w:t>
      </w:r>
      <w:r w:rsidRPr="003C383B">
        <w:rPr>
          <w:rFonts w:ascii="Arial Narrow" w:hAnsi="Arial Narrow" w:cs="Arial"/>
          <w:b/>
          <w:i/>
          <w:sz w:val="18"/>
          <w:szCs w:val="18"/>
          <w:u w:val="single"/>
        </w:rPr>
        <w:t>(PÓLIZA)</w:t>
      </w:r>
      <w:r w:rsidRPr="003C383B">
        <w:rPr>
          <w:rFonts w:ascii="Arial Narrow" w:hAnsi="Arial Narrow" w:cs="Arial"/>
          <w:sz w:val="18"/>
          <w:szCs w:val="18"/>
        </w:rPr>
        <w:t xml:space="preserve"> NÚMERO ____, DE FECHA ____, OTORGADA ANTE LA FE DEL LIC. ____ NOTARIO </w:t>
      </w:r>
      <w:r w:rsidRPr="003C383B">
        <w:rPr>
          <w:rFonts w:ascii="Arial Narrow" w:hAnsi="Arial Narrow" w:cs="Arial"/>
          <w:b/>
          <w:i/>
          <w:sz w:val="18"/>
          <w:szCs w:val="18"/>
          <w:u w:val="single"/>
        </w:rPr>
        <w:t>(CORREDOR)</w:t>
      </w:r>
      <w:r w:rsidRPr="003C383B">
        <w:rPr>
          <w:rFonts w:ascii="Arial Narrow" w:hAnsi="Arial Narrow" w:cs="Arial"/>
          <w:sz w:val="18"/>
          <w:szCs w:val="18"/>
        </w:rPr>
        <w:t xml:space="preserve"> PÚBLICO NÚMERO ____, DEL ____, E INSCRITA EN EL REGISTRO PÚBLICO DE LA PROPIEDAD Y DE COMERCIO DE ______, EN EL FOLIO MERCANTIL ____ DE FECHA _____.</w:t>
      </w:r>
    </w:p>
    <w:p w:rsidR="00CE4301" w:rsidRPr="003C383B" w:rsidRDefault="00CE4301" w:rsidP="00790941">
      <w:pPr>
        <w:ind w:left="850" w:hanging="425"/>
        <w:jc w:val="both"/>
        <w:rPr>
          <w:rFonts w:ascii="Arial Narrow" w:hAnsi="Arial Narrow" w:cs="Arial"/>
          <w:sz w:val="18"/>
          <w:szCs w:val="18"/>
        </w:rPr>
      </w:pPr>
    </w:p>
    <w:p w:rsidR="00CE4301" w:rsidRPr="003C383B" w:rsidRDefault="00CE4301" w:rsidP="00790941">
      <w:pPr>
        <w:ind w:left="426" w:hanging="1"/>
        <w:jc w:val="both"/>
        <w:rPr>
          <w:rFonts w:ascii="Arial Narrow" w:hAnsi="Arial Narrow" w:cs="Arial"/>
          <w:sz w:val="18"/>
          <w:szCs w:val="18"/>
        </w:rPr>
      </w:pPr>
      <w:r w:rsidRPr="003C383B">
        <w:rPr>
          <w:rFonts w:ascii="Arial Narrow" w:hAnsi="Arial Narrow" w:cs="Arial"/>
          <w:sz w:val="18"/>
          <w:szCs w:val="18"/>
        </w:rPr>
        <w:t>EL ACTA CONSTITUTIVA DE LA SOCIEDAD ____ (SI/NO) HA TENIDO REFORMAS Y MODIFICACIONES.</w:t>
      </w:r>
    </w:p>
    <w:p w:rsidR="00CE4301" w:rsidRPr="003C383B" w:rsidRDefault="00CE4301" w:rsidP="00790941">
      <w:pPr>
        <w:ind w:left="850" w:hanging="425"/>
        <w:jc w:val="both"/>
        <w:rPr>
          <w:rFonts w:ascii="Arial Narrow" w:hAnsi="Arial Narrow" w:cs="Arial"/>
          <w:sz w:val="18"/>
          <w:szCs w:val="18"/>
        </w:rPr>
      </w:pPr>
    </w:p>
    <w:p w:rsidR="00CE4301" w:rsidRPr="003C383B" w:rsidRDefault="00CE4301" w:rsidP="00790941">
      <w:pPr>
        <w:ind w:left="426" w:hanging="1"/>
        <w:jc w:val="both"/>
        <w:rPr>
          <w:rFonts w:ascii="Arial Narrow" w:hAnsi="Arial Narrow" w:cs="Arial"/>
          <w:i/>
          <w:sz w:val="18"/>
          <w:szCs w:val="18"/>
        </w:rPr>
      </w:pPr>
      <w:r w:rsidRPr="003C383B">
        <w:rPr>
          <w:rFonts w:ascii="Arial Narrow" w:hAnsi="Arial Narrow" w:cs="Arial"/>
          <w:i/>
          <w:sz w:val="18"/>
          <w:szCs w:val="18"/>
        </w:rPr>
        <w:t>Nota: En su caso, se deberán relacionar las escrituras en que consten las reformas o modificaciones de la sociedad.</w:t>
      </w:r>
    </w:p>
    <w:p w:rsidR="00CE4301" w:rsidRPr="003C383B" w:rsidRDefault="00CE4301" w:rsidP="00790941">
      <w:pPr>
        <w:ind w:left="850" w:hanging="425"/>
        <w:jc w:val="both"/>
        <w:rPr>
          <w:rFonts w:ascii="Arial Narrow" w:hAnsi="Arial Narrow" w:cs="Arial"/>
          <w:sz w:val="18"/>
          <w:szCs w:val="18"/>
        </w:rPr>
      </w:pPr>
    </w:p>
    <w:p w:rsidR="00CE4301" w:rsidRPr="003C383B" w:rsidRDefault="00CE4301" w:rsidP="00790941">
      <w:pPr>
        <w:ind w:left="850" w:hanging="425"/>
        <w:jc w:val="both"/>
        <w:rPr>
          <w:rFonts w:ascii="Arial Narrow" w:hAnsi="Arial Narrow" w:cs="Arial"/>
          <w:sz w:val="18"/>
          <w:szCs w:val="18"/>
        </w:rPr>
      </w:pPr>
      <w:r w:rsidRPr="003C383B">
        <w:rPr>
          <w:rFonts w:ascii="Arial Narrow" w:hAnsi="Arial Narrow" w:cs="Arial"/>
          <w:sz w:val="18"/>
          <w:szCs w:val="18"/>
        </w:rPr>
        <w:t>LOS NOMBRES DE SUS SOCIOS SON:</w:t>
      </w:r>
    </w:p>
    <w:p w:rsidR="00CE4301" w:rsidRPr="003C383B" w:rsidRDefault="00CE4301" w:rsidP="00790941">
      <w:pPr>
        <w:ind w:left="850" w:hanging="425"/>
        <w:jc w:val="both"/>
        <w:rPr>
          <w:rFonts w:ascii="Arial Narrow" w:hAnsi="Arial Narrow" w:cs="Arial"/>
          <w:sz w:val="18"/>
          <w:szCs w:val="18"/>
        </w:rPr>
      </w:pPr>
    </w:p>
    <w:p w:rsidR="00CE4301" w:rsidRPr="003C383B" w:rsidRDefault="00CE4301" w:rsidP="00790941">
      <w:pPr>
        <w:ind w:left="850" w:hanging="425"/>
        <w:jc w:val="both"/>
        <w:rPr>
          <w:rFonts w:ascii="Arial Narrow" w:hAnsi="Arial Narrow" w:cs="Arial"/>
          <w:sz w:val="18"/>
          <w:szCs w:val="18"/>
        </w:rPr>
      </w:pPr>
      <w:r w:rsidRPr="003C383B">
        <w:rPr>
          <w:rFonts w:ascii="Arial Narrow" w:hAnsi="Arial Narrow" w:cs="Arial"/>
          <w:sz w:val="18"/>
          <w:szCs w:val="18"/>
        </w:rPr>
        <w:t>_____________________ CON REGISTRO FEDERAL DE CONTRIBUYENTES _____________.</w:t>
      </w:r>
    </w:p>
    <w:p w:rsidR="00CE4301" w:rsidRPr="003C383B" w:rsidRDefault="00CE4301" w:rsidP="00790941">
      <w:pPr>
        <w:ind w:left="850" w:hanging="425"/>
        <w:jc w:val="both"/>
        <w:rPr>
          <w:rFonts w:ascii="Arial Narrow" w:hAnsi="Arial Narrow" w:cs="Arial"/>
          <w:sz w:val="18"/>
          <w:szCs w:val="18"/>
        </w:rPr>
      </w:pPr>
    </w:p>
    <w:p w:rsidR="00CE4301" w:rsidRPr="003C383B" w:rsidRDefault="00CE4301" w:rsidP="00790941">
      <w:pPr>
        <w:ind w:left="425" w:hanging="425"/>
        <w:jc w:val="both"/>
        <w:rPr>
          <w:rFonts w:ascii="Arial Narrow" w:hAnsi="Arial Narrow" w:cs="Arial"/>
          <w:sz w:val="18"/>
          <w:szCs w:val="18"/>
        </w:rPr>
      </w:pPr>
      <w:r w:rsidRPr="003C383B">
        <w:rPr>
          <w:rFonts w:ascii="Arial Narrow" w:hAnsi="Arial Narrow" w:cs="Arial"/>
          <w:b/>
          <w:bCs/>
          <w:sz w:val="18"/>
          <w:szCs w:val="18"/>
        </w:rPr>
        <w:t xml:space="preserve">1.2 </w:t>
      </w:r>
      <w:r w:rsidRPr="003C383B">
        <w:rPr>
          <w:rFonts w:ascii="Arial Narrow" w:hAnsi="Arial Narrow" w:cs="Arial"/>
          <w:sz w:val="18"/>
          <w:szCs w:val="18"/>
        </w:rPr>
        <w:t>TIENE LOS SIGUIENTES REGISTROS OFICIALES: REGISTRO FEDERAL DE CONTRIBUYENTES NÚMERO __________ Y REGISTRO PATRONAL ANTE EL INSTITUTO MEXICANO DEL SEGURO SOCIAL NÚMERO _____.</w:t>
      </w:r>
    </w:p>
    <w:p w:rsidR="00CE4301" w:rsidRPr="003C383B" w:rsidRDefault="00CE4301" w:rsidP="00790941">
      <w:pPr>
        <w:pStyle w:val="Textoindependiente32"/>
        <w:tabs>
          <w:tab w:val="left" w:pos="9855"/>
        </w:tabs>
        <w:rPr>
          <w:rFonts w:ascii="Arial Narrow" w:hAnsi="Arial Narrow" w:cs="Arial"/>
          <w:sz w:val="18"/>
          <w:szCs w:val="18"/>
        </w:rPr>
      </w:pPr>
    </w:p>
    <w:p w:rsidR="00CE4301" w:rsidRPr="003C383B" w:rsidRDefault="00CE4301" w:rsidP="00790941">
      <w:pPr>
        <w:ind w:left="425" w:hanging="425"/>
        <w:jc w:val="both"/>
        <w:rPr>
          <w:rFonts w:ascii="Arial Narrow" w:hAnsi="Arial Narrow" w:cs="Arial"/>
          <w:sz w:val="18"/>
          <w:szCs w:val="18"/>
        </w:rPr>
      </w:pPr>
      <w:r w:rsidRPr="003C383B">
        <w:rPr>
          <w:rFonts w:ascii="Arial Narrow" w:hAnsi="Arial Narrow" w:cs="Arial"/>
          <w:b/>
          <w:bCs/>
          <w:sz w:val="18"/>
          <w:szCs w:val="18"/>
        </w:rPr>
        <w:t xml:space="preserve">1.3 </w:t>
      </w:r>
      <w:r w:rsidRPr="003C383B">
        <w:rPr>
          <w:rFonts w:ascii="Arial Narrow" w:hAnsi="Arial Narrow"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3C383B">
        <w:rPr>
          <w:rFonts w:ascii="Arial Narrow" w:hAnsi="Arial Narrow" w:cs="Arial"/>
          <w:b/>
          <w:sz w:val="18"/>
          <w:szCs w:val="18"/>
        </w:rPr>
        <w:t>“BAJO PROTESTA DE DECIR VERDAD”</w:t>
      </w:r>
      <w:r w:rsidRPr="003C383B">
        <w:rPr>
          <w:rFonts w:ascii="Arial Narrow" w:hAnsi="Arial Narrow" w:cs="Arial"/>
          <w:sz w:val="18"/>
          <w:szCs w:val="18"/>
        </w:rPr>
        <w:t>, QUE DICHAS FACULTADES NO LE HAN SIDO REVOCADAS, NI LIMITADAS O MODIFICADAS EN FORMA ALGUNA, A LA FECHA EN QUE SE SUSCRIBE EL PRESENTE INSTRUMENTO JURÍDICO.</w:t>
      </w:r>
    </w:p>
    <w:p w:rsidR="00CE4301" w:rsidRPr="003C383B" w:rsidRDefault="00CE4301" w:rsidP="00790941">
      <w:pPr>
        <w:ind w:left="425"/>
        <w:jc w:val="both"/>
        <w:rPr>
          <w:rFonts w:ascii="Arial Narrow" w:hAnsi="Arial Narrow" w:cs="Arial"/>
          <w:sz w:val="18"/>
          <w:szCs w:val="18"/>
        </w:rPr>
      </w:pPr>
      <w:r w:rsidRPr="003C383B">
        <w:rPr>
          <w:rFonts w:ascii="Arial Narrow" w:hAnsi="Arial Narrow" w:cs="Arial"/>
          <w:sz w:val="18"/>
          <w:szCs w:val="18"/>
        </w:rPr>
        <w:t>EL DOMICILIO DEL REPRESENTANTE LEGAL ES EL UBICADO EN ______________.</w:t>
      </w:r>
    </w:p>
    <w:p w:rsidR="00CE4301" w:rsidRPr="003C383B" w:rsidRDefault="00CE4301" w:rsidP="00790941">
      <w:pPr>
        <w:pStyle w:val="Textoindependiente32"/>
        <w:tabs>
          <w:tab w:val="left" w:pos="1854"/>
        </w:tabs>
        <w:rPr>
          <w:rFonts w:ascii="Arial Narrow" w:hAnsi="Arial Narrow" w:cs="Arial"/>
          <w:sz w:val="18"/>
          <w:szCs w:val="18"/>
        </w:rPr>
      </w:pPr>
    </w:p>
    <w:p w:rsidR="00CE4301" w:rsidRPr="003C383B" w:rsidRDefault="00CE4301" w:rsidP="00790941">
      <w:pPr>
        <w:ind w:left="425" w:hanging="425"/>
        <w:jc w:val="both"/>
        <w:rPr>
          <w:rFonts w:ascii="Arial Narrow" w:hAnsi="Arial Narrow" w:cs="Arial"/>
          <w:sz w:val="18"/>
          <w:szCs w:val="18"/>
        </w:rPr>
      </w:pPr>
      <w:r w:rsidRPr="003C383B">
        <w:rPr>
          <w:rFonts w:ascii="Arial Narrow" w:hAnsi="Arial Narrow" w:cs="Arial"/>
          <w:b/>
          <w:bCs/>
          <w:sz w:val="18"/>
          <w:szCs w:val="18"/>
        </w:rPr>
        <w:t>1.4</w:t>
      </w:r>
      <w:r w:rsidRPr="003C383B">
        <w:rPr>
          <w:rFonts w:ascii="Arial Narrow" w:hAnsi="Arial Narrow" w:cs="Arial"/>
          <w:b/>
          <w:bCs/>
          <w:sz w:val="18"/>
          <w:szCs w:val="18"/>
        </w:rPr>
        <w:tab/>
      </w:r>
      <w:r w:rsidRPr="003C383B">
        <w:rPr>
          <w:rFonts w:ascii="Arial Narrow" w:hAnsi="Arial Narrow"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CE4301" w:rsidRPr="003C383B" w:rsidRDefault="00CE4301" w:rsidP="00790941">
      <w:pPr>
        <w:pStyle w:val="Textoindependiente32"/>
        <w:tabs>
          <w:tab w:val="left" w:pos="1854"/>
        </w:tabs>
        <w:rPr>
          <w:rFonts w:ascii="Arial Narrow" w:hAnsi="Arial Narrow" w:cs="Arial"/>
          <w:sz w:val="18"/>
          <w:szCs w:val="18"/>
        </w:rPr>
      </w:pPr>
    </w:p>
    <w:p w:rsidR="00CE4301" w:rsidRPr="003C383B" w:rsidRDefault="00CE4301" w:rsidP="00790941">
      <w:pPr>
        <w:ind w:left="425" w:hanging="425"/>
        <w:jc w:val="both"/>
        <w:rPr>
          <w:rFonts w:ascii="Arial Narrow" w:hAnsi="Arial Narrow" w:cs="Arial"/>
          <w:sz w:val="18"/>
          <w:szCs w:val="18"/>
        </w:rPr>
      </w:pPr>
      <w:r w:rsidRPr="003C383B">
        <w:rPr>
          <w:rFonts w:ascii="Arial Narrow" w:hAnsi="Arial Narrow" w:cs="Arial"/>
          <w:b/>
          <w:bCs/>
          <w:sz w:val="18"/>
          <w:szCs w:val="18"/>
        </w:rPr>
        <w:t>1.5</w:t>
      </w:r>
      <w:r w:rsidRPr="003C383B">
        <w:rPr>
          <w:rFonts w:ascii="Arial Narrow" w:hAnsi="Arial Narrow" w:cs="Arial"/>
          <w:b/>
          <w:bCs/>
          <w:sz w:val="18"/>
          <w:szCs w:val="18"/>
        </w:rPr>
        <w:tab/>
      </w:r>
      <w:r w:rsidRPr="003C383B">
        <w:rPr>
          <w:rFonts w:ascii="Arial Narrow" w:hAnsi="Arial Narrow" w:cs="Arial"/>
          <w:sz w:val="18"/>
          <w:szCs w:val="18"/>
        </w:rPr>
        <w:t>SEÑALA COMO DOMICILIO LEGAL PARA TODOS LOS EFECTOS QUE DERIVEN DEL PRESENTE CONVENIO, EL UBICADO EN:</w:t>
      </w:r>
    </w:p>
    <w:p w:rsidR="00CE4301" w:rsidRPr="003C383B" w:rsidRDefault="00CE4301" w:rsidP="00790941">
      <w:pPr>
        <w:tabs>
          <w:tab w:val="left" w:pos="9939"/>
        </w:tabs>
        <w:ind w:left="1985" w:hanging="851"/>
        <w:jc w:val="both"/>
        <w:rPr>
          <w:rFonts w:ascii="Arial Narrow" w:hAnsi="Arial Narrow" w:cs="Arial"/>
          <w:b/>
          <w:sz w:val="18"/>
          <w:szCs w:val="18"/>
        </w:rPr>
      </w:pPr>
    </w:p>
    <w:p w:rsidR="00CE4301" w:rsidRPr="003C383B" w:rsidRDefault="00CE4301" w:rsidP="00790941">
      <w:pPr>
        <w:tabs>
          <w:tab w:val="left" w:pos="5613"/>
        </w:tabs>
        <w:ind w:left="567" w:hanging="567"/>
        <w:jc w:val="both"/>
        <w:rPr>
          <w:rFonts w:ascii="Arial Narrow" w:hAnsi="Arial Narrow" w:cs="Arial"/>
          <w:sz w:val="18"/>
          <w:szCs w:val="18"/>
        </w:rPr>
      </w:pPr>
      <w:r w:rsidRPr="003C383B">
        <w:rPr>
          <w:rFonts w:ascii="Arial Narrow" w:hAnsi="Arial Narrow" w:cs="Arial"/>
          <w:b/>
          <w:sz w:val="18"/>
          <w:szCs w:val="18"/>
        </w:rPr>
        <w:t>2. “EL PARTICIPANTE B”</w:t>
      </w:r>
      <w:r w:rsidRPr="003C383B">
        <w:rPr>
          <w:rFonts w:ascii="Arial Narrow" w:hAnsi="Arial Narrow" w:cs="Arial"/>
          <w:bCs/>
          <w:sz w:val="18"/>
          <w:szCs w:val="18"/>
        </w:rPr>
        <w:t>,</w:t>
      </w:r>
      <w:r w:rsidRPr="003C383B">
        <w:rPr>
          <w:rFonts w:ascii="Arial Narrow" w:hAnsi="Arial Narrow" w:cs="Arial"/>
          <w:sz w:val="18"/>
          <w:szCs w:val="18"/>
        </w:rPr>
        <w:t xml:space="preserve"> DECLARA QUE:</w:t>
      </w:r>
    </w:p>
    <w:p w:rsidR="00CE4301" w:rsidRPr="003C383B" w:rsidRDefault="00CE4301" w:rsidP="00790941">
      <w:pPr>
        <w:pStyle w:val="Textoindependiente32"/>
        <w:tabs>
          <w:tab w:val="left" w:pos="1272"/>
        </w:tabs>
        <w:rPr>
          <w:rFonts w:ascii="Arial Narrow" w:hAnsi="Arial Narrow" w:cs="Arial"/>
          <w:sz w:val="18"/>
          <w:szCs w:val="18"/>
        </w:rPr>
      </w:pPr>
    </w:p>
    <w:p w:rsidR="00CE4301" w:rsidRPr="003C383B" w:rsidRDefault="00CE4301" w:rsidP="00790941">
      <w:pPr>
        <w:ind w:left="425" w:hanging="425"/>
        <w:jc w:val="both"/>
        <w:rPr>
          <w:rFonts w:ascii="Arial Narrow" w:hAnsi="Arial Narrow" w:cs="Arial"/>
          <w:sz w:val="18"/>
          <w:szCs w:val="18"/>
        </w:rPr>
      </w:pPr>
      <w:r w:rsidRPr="003C383B">
        <w:rPr>
          <w:rFonts w:ascii="Arial Narrow" w:hAnsi="Arial Narrow" w:cs="Arial"/>
          <w:b/>
          <w:bCs/>
          <w:sz w:val="18"/>
          <w:szCs w:val="18"/>
        </w:rPr>
        <w:t>2.1</w:t>
      </w:r>
      <w:r w:rsidRPr="003C383B">
        <w:rPr>
          <w:rFonts w:ascii="Arial Narrow" w:hAnsi="Arial Narrow" w:cs="Arial"/>
          <w:b/>
          <w:bCs/>
          <w:sz w:val="18"/>
          <w:szCs w:val="18"/>
        </w:rPr>
        <w:tab/>
      </w:r>
      <w:r w:rsidRPr="003C383B">
        <w:rPr>
          <w:rFonts w:ascii="Arial Narrow" w:hAnsi="Arial Narrow" w:cs="Arial"/>
          <w:sz w:val="18"/>
          <w:szCs w:val="18"/>
        </w:rPr>
        <w:t xml:space="preserve">ES UNA SOCIEDAD LEGALMENTE CONSTITUIDA DE CONFORMIDAD CON LAS LEYES DE LOS ESTADOS UNIDOS MEXICANOS, SEGÚN CONSTA EL TESTIMONIO </w:t>
      </w:r>
      <w:r w:rsidRPr="003C383B">
        <w:rPr>
          <w:rFonts w:ascii="Arial Narrow" w:hAnsi="Arial Narrow" w:cs="Arial"/>
          <w:b/>
          <w:i/>
          <w:sz w:val="18"/>
          <w:szCs w:val="18"/>
          <w:u w:val="single"/>
        </w:rPr>
        <w:t>(PÓLIZA)</w:t>
      </w:r>
      <w:r w:rsidRPr="003C383B">
        <w:rPr>
          <w:rFonts w:ascii="Arial Narrow" w:hAnsi="Arial Narrow" w:cs="Arial"/>
          <w:sz w:val="18"/>
          <w:szCs w:val="18"/>
        </w:rPr>
        <w:t xml:space="preserve"> DE LA ESCRITURA PÚBLICA NÚMERO ___, DE FECHA ___, PASADA ANTE LA FE DEL LIC. ____ NOTARIO </w:t>
      </w:r>
      <w:r w:rsidRPr="003C383B">
        <w:rPr>
          <w:rFonts w:ascii="Arial Narrow" w:hAnsi="Arial Narrow" w:cs="Arial"/>
          <w:b/>
          <w:i/>
          <w:sz w:val="18"/>
          <w:szCs w:val="18"/>
          <w:u w:val="single"/>
        </w:rPr>
        <w:t>(CORREDOR)</w:t>
      </w:r>
      <w:r w:rsidRPr="003C383B">
        <w:rPr>
          <w:rFonts w:ascii="Arial Narrow" w:hAnsi="Arial Narrow" w:cs="Arial"/>
          <w:sz w:val="18"/>
          <w:szCs w:val="18"/>
        </w:rPr>
        <w:t xml:space="preserve"> PÚBLICO NÚMERO ___, DEL __, E INSCRITA EN EL REGISTRO PÚBLICO DE LA PROPIEDAD Y DEL COMERCIO, EN EL FOLIO MERCANTIL NÚMERO ____ DE FECHA ____.</w:t>
      </w:r>
    </w:p>
    <w:p w:rsidR="00CE4301" w:rsidRPr="003C383B" w:rsidRDefault="00CE4301" w:rsidP="00790941">
      <w:pPr>
        <w:tabs>
          <w:tab w:val="left" w:pos="9939"/>
        </w:tabs>
        <w:ind w:left="1208" w:hanging="851"/>
        <w:jc w:val="both"/>
        <w:rPr>
          <w:rFonts w:ascii="Arial Narrow" w:hAnsi="Arial Narrow" w:cs="Arial"/>
          <w:b/>
          <w:sz w:val="18"/>
          <w:szCs w:val="18"/>
        </w:rPr>
      </w:pPr>
    </w:p>
    <w:p w:rsidR="00CE4301" w:rsidRPr="003C383B" w:rsidRDefault="00CE4301" w:rsidP="00790941">
      <w:pPr>
        <w:ind w:left="425"/>
        <w:jc w:val="both"/>
        <w:rPr>
          <w:rFonts w:ascii="Arial Narrow" w:hAnsi="Arial Narrow" w:cs="Arial"/>
          <w:sz w:val="18"/>
          <w:szCs w:val="18"/>
        </w:rPr>
      </w:pPr>
      <w:r w:rsidRPr="003C383B">
        <w:rPr>
          <w:rFonts w:ascii="Arial Narrow" w:hAnsi="Arial Narrow" w:cs="Arial"/>
          <w:sz w:val="18"/>
          <w:szCs w:val="18"/>
        </w:rPr>
        <w:t xml:space="preserve">EL ACTA CONSTITUTIVA DE LA SOCIEDAD __ </w:t>
      </w:r>
      <w:r w:rsidRPr="003C383B">
        <w:rPr>
          <w:rFonts w:ascii="Arial Narrow" w:hAnsi="Arial Narrow" w:cs="Arial"/>
          <w:b/>
          <w:i/>
          <w:sz w:val="18"/>
          <w:szCs w:val="18"/>
          <w:u w:val="single"/>
        </w:rPr>
        <w:t>(SI/NO)</w:t>
      </w:r>
      <w:r w:rsidRPr="003C383B">
        <w:rPr>
          <w:rFonts w:ascii="Arial Narrow" w:hAnsi="Arial Narrow" w:cs="Arial"/>
          <w:sz w:val="18"/>
          <w:szCs w:val="18"/>
        </w:rPr>
        <w:t xml:space="preserve"> HA TENIDO REFORMAS Y MODIFICACIONES.</w:t>
      </w:r>
    </w:p>
    <w:p w:rsidR="00CE4301" w:rsidRPr="003C383B" w:rsidRDefault="00CE4301" w:rsidP="00790941">
      <w:pPr>
        <w:tabs>
          <w:tab w:val="left" w:pos="9877"/>
        </w:tabs>
        <w:ind w:left="425"/>
        <w:jc w:val="both"/>
        <w:rPr>
          <w:rFonts w:ascii="Arial Narrow" w:hAnsi="Arial Narrow" w:cs="Arial"/>
          <w:sz w:val="18"/>
          <w:szCs w:val="18"/>
        </w:rPr>
      </w:pPr>
    </w:p>
    <w:p w:rsidR="00CE4301" w:rsidRPr="003C383B" w:rsidRDefault="00CE4301" w:rsidP="00790941">
      <w:pPr>
        <w:ind w:left="425"/>
        <w:jc w:val="both"/>
        <w:rPr>
          <w:rFonts w:ascii="Arial Narrow" w:hAnsi="Arial Narrow" w:cs="Arial"/>
          <w:i/>
          <w:sz w:val="18"/>
          <w:szCs w:val="18"/>
          <w:u w:val="single"/>
        </w:rPr>
      </w:pPr>
      <w:r w:rsidRPr="003C383B">
        <w:rPr>
          <w:rFonts w:ascii="Arial Narrow" w:hAnsi="Arial Narrow" w:cs="Arial"/>
          <w:i/>
          <w:sz w:val="18"/>
          <w:szCs w:val="18"/>
          <w:u w:val="single"/>
        </w:rPr>
        <w:t>Nota: En su caso, se deberán relacionar las escrituras en que consten las reformas o modificaciones de la sociedad.</w:t>
      </w:r>
    </w:p>
    <w:p w:rsidR="00CE4301" w:rsidRPr="003C383B" w:rsidRDefault="00CE4301" w:rsidP="00790941">
      <w:pPr>
        <w:tabs>
          <w:tab w:val="left" w:pos="1957"/>
        </w:tabs>
        <w:jc w:val="both"/>
        <w:rPr>
          <w:rFonts w:ascii="Arial Narrow" w:hAnsi="Arial Narrow" w:cs="Arial"/>
          <w:sz w:val="18"/>
          <w:szCs w:val="18"/>
        </w:rPr>
      </w:pPr>
    </w:p>
    <w:p w:rsidR="00CE4301" w:rsidRPr="003C383B" w:rsidRDefault="00CE4301" w:rsidP="00790941">
      <w:pPr>
        <w:ind w:left="425"/>
        <w:jc w:val="both"/>
        <w:rPr>
          <w:rFonts w:ascii="Arial Narrow" w:hAnsi="Arial Narrow" w:cs="Arial"/>
          <w:sz w:val="18"/>
          <w:szCs w:val="18"/>
        </w:rPr>
      </w:pPr>
      <w:r w:rsidRPr="003C383B">
        <w:rPr>
          <w:rFonts w:ascii="Arial Narrow" w:hAnsi="Arial Narrow" w:cs="Arial"/>
          <w:sz w:val="18"/>
          <w:szCs w:val="18"/>
        </w:rPr>
        <w:t>LOS NOMBRES DE SUS SOCIOS SON:</w:t>
      </w:r>
    </w:p>
    <w:p w:rsidR="00CE4301" w:rsidRPr="003C383B" w:rsidRDefault="00CE4301" w:rsidP="00790941">
      <w:pPr>
        <w:tabs>
          <w:tab w:val="left" w:pos="9877"/>
        </w:tabs>
        <w:ind w:left="425"/>
        <w:jc w:val="both"/>
        <w:rPr>
          <w:rFonts w:ascii="Arial Narrow" w:hAnsi="Arial Narrow" w:cs="Arial"/>
          <w:sz w:val="18"/>
          <w:szCs w:val="18"/>
        </w:rPr>
      </w:pPr>
    </w:p>
    <w:p w:rsidR="00CE4301" w:rsidRPr="003C383B" w:rsidRDefault="00CE4301" w:rsidP="00790941">
      <w:pPr>
        <w:tabs>
          <w:tab w:val="left" w:pos="9877"/>
        </w:tabs>
        <w:ind w:left="425"/>
        <w:jc w:val="both"/>
        <w:rPr>
          <w:rFonts w:ascii="Arial Narrow" w:hAnsi="Arial Narrow" w:cs="Arial"/>
          <w:sz w:val="18"/>
          <w:szCs w:val="18"/>
        </w:rPr>
      </w:pPr>
      <w:r w:rsidRPr="003C383B">
        <w:rPr>
          <w:rFonts w:ascii="Arial Narrow" w:hAnsi="Arial Narrow" w:cs="Arial"/>
          <w:sz w:val="18"/>
          <w:szCs w:val="18"/>
        </w:rPr>
        <w:t>_____________________ CON REGISTRO FEDERAL DE CONTRIBUYENTES ____.</w:t>
      </w:r>
    </w:p>
    <w:p w:rsidR="00CE4301" w:rsidRPr="003C383B" w:rsidRDefault="00CE4301" w:rsidP="00790941">
      <w:pPr>
        <w:pStyle w:val="Textoindependiente32"/>
        <w:tabs>
          <w:tab w:val="left" w:pos="9995"/>
        </w:tabs>
        <w:ind w:left="1222" w:hanging="865"/>
        <w:rPr>
          <w:rFonts w:ascii="Arial Narrow" w:hAnsi="Arial Narrow" w:cs="Arial"/>
          <w:sz w:val="18"/>
          <w:szCs w:val="18"/>
        </w:rPr>
      </w:pPr>
    </w:p>
    <w:p w:rsidR="00CE4301" w:rsidRPr="003C383B" w:rsidRDefault="00CE4301" w:rsidP="00790941">
      <w:pPr>
        <w:ind w:left="425" w:hanging="425"/>
        <w:jc w:val="both"/>
        <w:rPr>
          <w:rFonts w:ascii="Arial Narrow" w:hAnsi="Arial Narrow" w:cs="Arial"/>
          <w:sz w:val="18"/>
          <w:szCs w:val="18"/>
        </w:rPr>
      </w:pPr>
      <w:r w:rsidRPr="003C383B">
        <w:rPr>
          <w:rFonts w:ascii="Arial Narrow" w:hAnsi="Arial Narrow" w:cs="Arial"/>
          <w:b/>
          <w:bCs/>
          <w:sz w:val="18"/>
          <w:szCs w:val="18"/>
        </w:rPr>
        <w:t>2.2</w:t>
      </w:r>
      <w:r w:rsidRPr="003C383B">
        <w:rPr>
          <w:rFonts w:ascii="Arial Narrow" w:hAnsi="Arial Narrow" w:cs="Arial"/>
          <w:b/>
          <w:bCs/>
          <w:sz w:val="18"/>
          <w:szCs w:val="18"/>
        </w:rPr>
        <w:tab/>
      </w:r>
      <w:r w:rsidRPr="003C383B">
        <w:rPr>
          <w:rFonts w:ascii="Arial Narrow" w:hAnsi="Arial Narrow" w:cs="Arial"/>
          <w:sz w:val="18"/>
          <w:szCs w:val="18"/>
        </w:rPr>
        <w:t>TIENE LOS SIGUIENTES REGISTROS OFICIALES: REGISTRO FEDERAL DE CONTRIBUYENTES NÚMERO __________ Y REGISTRO PATRONAL ANTE EL INSTITUTO MEXICANO DEL SEGURO SOCIAL NÚMERO _____.</w:t>
      </w:r>
    </w:p>
    <w:p w:rsidR="00CE4301" w:rsidRPr="003C383B" w:rsidRDefault="00CE4301" w:rsidP="00790941">
      <w:pPr>
        <w:pStyle w:val="Textoindependiente32"/>
        <w:tabs>
          <w:tab w:val="left" w:pos="1854"/>
        </w:tabs>
        <w:rPr>
          <w:rFonts w:ascii="Arial Narrow" w:hAnsi="Arial Narrow" w:cs="Arial"/>
          <w:sz w:val="18"/>
          <w:szCs w:val="18"/>
        </w:rPr>
      </w:pPr>
    </w:p>
    <w:p w:rsidR="00CE4301" w:rsidRPr="003C383B" w:rsidRDefault="00CE4301" w:rsidP="00790941">
      <w:pPr>
        <w:ind w:left="425" w:hanging="425"/>
        <w:jc w:val="both"/>
        <w:rPr>
          <w:rFonts w:ascii="Arial Narrow" w:hAnsi="Arial Narrow" w:cs="Arial"/>
          <w:sz w:val="18"/>
          <w:szCs w:val="18"/>
        </w:rPr>
      </w:pPr>
      <w:r w:rsidRPr="003C383B">
        <w:rPr>
          <w:rFonts w:ascii="Arial Narrow" w:hAnsi="Arial Narrow" w:cs="Arial"/>
          <w:b/>
          <w:bCs/>
          <w:sz w:val="18"/>
          <w:szCs w:val="18"/>
        </w:rPr>
        <w:t>2.3</w:t>
      </w:r>
      <w:r w:rsidRPr="003C383B">
        <w:rPr>
          <w:rFonts w:ascii="Arial Narrow" w:hAnsi="Arial Narrow" w:cs="Arial"/>
          <w:b/>
          <w:bCs/>
          <w:sz w:val="18"/>
          <w:szCs w:val="18"/>
        </w:rPr>
        <w:tab/>
      </w:r>
      <w:r w:rsidRPr="003C383B">
        <w:rPr>
          <w:rFonts w:ascii="Arial Narrow" w:hAnsi="Arial Narrow"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3C383B">
        <w:rPr>
          <w:rFonts w:ascii="Arial Narrow" w:hAnsi="Arial Narrow" w:cs="Arial"/>
          <w:b/>
          <w:sz w:val="18"/>
          <w:szCs w:val="18"/>
        </w:rPr>
        <w:t>“BAJO PROTESTA DE DECIR VERDAD”</w:t>
      </w:r>
      <w:r w:rsidRPr="003C383B">
        <w:rPr>
          <w:rFonts w:ascii="Arial Narrow" w:hAnsi="Arial Narrow" w:cs="Arial"/>
          <w:sz w:val="18"/>
          <w:szCs w:val="18"/>
        </w:rPr>
        <w:t xml:space="preserve"> QUE DICHAS FACULTADES NO LE HAN SIDO REVOCADAS, NI LIMITADAS O MODIFICADAS EN FORMA ALGUNA, A LA FECHA EN QUE SE SUSCRIBE EL PRESENTE INSTRUMENTO JURÍDICO.</w:t>
      </w:r>
    </w:p>
    <w:p w:rsidR="00CE4301" w:rsidRPr="003C383B" w:rsidRDefault="00CE4301" w:rsidP="00790941">
      <w:pPr>
        <w:tabs>
          <w:tab w:val="left" w:pos="9911"/>
        </w:tabs>
        <w:ind w:left="1208" w:hanging="851"/>
        <w:jc w:val="both"/>
        <w:rPr>
          <w:rFonts w:ascii="Arial Narrow" w:hAnsi="Arial Narrow" w:cs="Arial"/>
          <w:b/>
          <w:sz w:val="18"/>
          <w:szCs w:val="18"/>
        </w:rPr>
      </w:pPr>
    </w:p>
    <w:p w:rsidR="00CE4301" w:rsidRPr="003C383B" w:rsidRDefault="00CE4301" w:rsidP="00790941">
      <w:pPr>
        <w:ind w:left="425"/>
        <w:jc w:val="both"/>
        <w:rPr>
          <w:rFonts w:ascii="Arial Narrow" w:hAnsi="Arial Narrow" w:cs="Arial"/>
          <w:sz w:val="18"/>
          <w:szCs w:val="18"/>
        </w:rPr>
      </w:pPr>
      <w:r w:rsidRPr="003C383B">
        <w:rPr>
          <w:rFonts w:ascii="Arial Narrow" w:hAnsi="Arial Narrow" w:cs="Arial"/>
          <w:sz w:val="18"/>
          <w:szCs w:val="18"/>
        </w:rPr>
        <w:t>EL DOMICILIO DE SU REPRESENTANTE LEGAL ES EL UBICADO EN _____.</w:t>
      </w:r>
    </w:p>
    <w:p w:rsidR="00CE4301" w:rsidRPr="003C383B" w:rsidRDefault="00CE4301" w:rsidP="00790941">
      <w:pPr>
        <w:pStyle w:val="Textoindependiente32"/>
        <w:tabs>
          <w:tab w:val="left" w:pos="1854"/>
        </w:tabs>
        <w:rPr>
          <w:rFonts w:ascii="Arial Narrow" w:hAnsi="Arial Narrow" w:cs="Arial"/>
          <w:sz w:val="18"/>
          <w:szCs w:val="18"/>
        </w:rPr>
      </w:pPr>
    </w:p>
    <w:p w:rsidR="00CE4301" w:rsidRPr="003C383B" w:rsidRDefault="00CE4301" w:rsidP="00790941">
      <w:pPr>
        <w:ind w:left="425" w:hanging="425"/>
        <w:jc w:val="both"/>
        <w:rPr>
          <w:rFonts w:ascii="Arial Narrow" w:hAnsi="Arial Narrow" w:cs="Arial"/>
          <w:sz w:val="18"/>
          <w:szCs w:val="18"/>
        </w:rPr>
      </w:pPr>
      <w:r w:rsidRPr="003C383B">
        <w:rPr>
          <w:rFonts w:ascii="Arial Narrow" w:hAnsi="Arial Narrow" w:cs="Arial"/>
          <w:b/>
          <w:bCs/>
          <w:sz w:val="18"/>
          <w:szCs w:val="18"/>
        </w:rPr>
        <w:t>2.4</w:t>
      </w:r>
      <w:r w:rsidRPr="003C383B">
        <w:rPr>
          <w:rFonts w:ascii="Arial Narrow" w:hAnsi="Arial Narrow" w:cs="Arial"/>
          <w:b/>
          <w:bCs/>
          <w:sz w:val="18"/>
          <w:szCs w:val="18"/>
        </w:rPr>
        <w:tab/>
      </w:r>
      <w:r w:rsidRPr="003C383B">
        <w:rPr>
          <w:rFonts w:ascii="Arial Narrow" w:hAnsi="Arial Narrow"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CE4301" w:rsidRPr="003C383B" w:rsidRDefault="00CE4301" w:rsidP="00790941">
      <w:pPr>
        <w:pStyle w:val="Textoindependiente32"/>
        <w:tabs>
          <w:tab w:val="left" w:pos="1854"/>
        </w:tabs>
        <w:rPr>
          <w:rFonts w:ascii="Arial Narrow" w:hAnsi="Arial Narrow" w:cs="Arial"/>
          <w:sz w:val="18"/>
          <w:szCs w:val="18"/>
        </w:rPr>
      </w:pPr>
    </w:p>
    <w:p w:rsidR="00CE4301" w:rsidRPr="003C383B" w:rsidRDefault="00CE4301" w:rsidP="00790941">
      <w:pPr>
        <w:ind w:left="425" w:hanging="425"/>
        <w:jc w:val="both"/>
        <w:rPr>
          <w:rFonts w:ascii="Arial Narrow" w:hAnsi="Arial Narrow" w:cs="Arial"/>
          <w:sz w:val="18"/>
          <w:szCs w:val="18"/>
        </w:rPr>
      </w:pPr>
      <w:r w:rsidRPr="003C383B">
        <w:rPr>
          <w:rFonts w:ascii="Arial Narrow" w:hAnsi="Arial Narrow" w:cs="Arial"/>
          <w:b/>
          <w:bCs/>
          <w:sz w:val="18"/>
          <w:szCs w:val="18"/>
        </w:rPr>
        <w:t>2.5</w:t>
      </w:r>
      <w:r w:rsidRPr="003C383B">
        <w:rPr>
          <w:rFonts w:ascii="Arial Narrow" w:hAnsi="Arial Narrow" w:cs="Arial"/>
          <w:b/>
          <w:bCs/>
          <w:sz w:val="18"/>
          <w:szCs w:val="18"/>
        </w:rPr>
        <w:tab/>
      </w:r>
      <w:r w:rsidRPr="003C383B">
        <w:rPr>
          <w:rFonts w:ascii="Arial Narrow" w:hAnsi="Arial Narrow" w:cs="Arial"/>
          <w:sz w:val="18"/>
          <w:szCs w:val="18"/>
        </w:rPr>
        <w:t>SEÑALA COMO DOMICILIO LEGAL PARA TODOS LOS EFECTOS QUE DERIVEN DEL PRESENTE CONVENIO, EL UBICADO EN: ___________________________</w:t>
      </w:r>
    </w:p>
    <w:p w:rsidR="00CE4301" w:rsidRPr="003C383B" w:rsidRDefault="00CE4301" w:rsidP="00790941">
      <w:pPr>
        <w:pStyle w:val="Textoindependiente21"/>
        <w:ind w:left="1563" w:hanging="540"/>
        <w:rPr>
          <w:rFonts w:ascii="Arial Narrow" w:hAnsi="Arial Narrow" w:cs="Arial"/>
          <w:sz w:val="18"/>
          <w:szCs w:val="18"/>
        </w:rPr>
      </w:pPr>
    </w:p>
    <w:p w:rsidR="00CE4301" w:rsidRPr="003C383B" w:rsidRDefault="00CE4301" w:rsidP="00790941">
      <w:pPr>
        <w:pStyle w:val="Textoindependiente21"/>
        <w:ind w:left="425"/>
        <w:rPr>
          <w:rFonts w:ascii="Arial Narrow" w:hAnsi="Arial Narrow" w:cs="Arial"/>
          <w:b/>
          <w:sz w:val="18"/>
          <w:szCs w:val="18"/>
        </w:rPr>
      </w:pPr>
      <w:r w:rsidRPr="003C383B">
        <w:rPr>
          <w:rFonts w:ascii="Arial Narrow" w:hAnsi="Arial Narrow" w:cs="Arial"/>
          <w:b/>
          <w:i/>
          <w:sz w:val="18"/>
          <w:szCs w:val="18"/>
        </w:rPr>
        <w:t>(MENCIONAR E IDENTIFICAR A CUÁNTOS INTEGRANTES CONFORMAN LA PARTICIPACIÓN CONJUNTA PARA LA PRESENTACIÓN DE PROPUESTAS)</w:t>
      </w:r>
      <w:r w:rsidRPr="003C383B">
        <w:rPr>
          <w:rFonts w:ascii="Arial Narrow" w:hAnsi="Arial Narrow" w:cs="Arial"/>
          <w:b/>
          <w:sz w:val="18"/>
          <w:szCs w:val="18"/>
        </w:rPr>
        <w:t>.</w:t>
      </w:r>
    </w:p>
    <w:p w:rsidR="00CE4301" w:rsidRPr="003C383B" w:rsidRDefault="00CE4301" w:rsidP="00790941">
      <w:pPr>
        <w:pStyle w:val="Textoindependiente21"/>
        <w:ind w:left="1985"/>
        <w:rPr>
          <w:rFonts w:ascii="Arial Narrow" w:hAnsi="Arial Narrow" w:cs="Arial"/>
          <w:sz w:val="18"/>
          <w:szCs w:val="18"/>
        </w:rPr>
      </w:pPr>
    </w:p>
    <w:p w:rsidR="00CE4301" w:rsidRPr="003C383B" w:rsidRDefault="00CE4301" w:rsidP="00790941">
      <w:pPr>
        <w:jc w:val="both"/>
        <w:rPr>
          <w:rFonts w:ascii="Arial Narrow" w:hAnsi="Arial Narrow" w:cs="Arial"/>
          <w:sz w:val="18"/>
          <w:szCs w:val="18"/>
        </w:rPr>
      </w:pPr>
      <w:r w:rsidRPr="003C383B">
        <w:rPr>
          <w:rFonts w:ascii="Arial Narrow" w:hAnsi="Arial Narrow" w:cs="Arial"/>
          <w:b/>
          <w:sz w:val="18"/>
          <w:szCs w:val="18"/>
        </w:rPr>
        <w:t>3. “LAS PARTES”</w:t>
      </w:r>
      <w:r w:rsidRPr="003C383B">
        <w:rPr>
          <w:rFonts w:ascii="Arial Narrow" w:hAnsi="Arial Narrow" w:cs="Arial"/>
          <w:sz w:val="18"/>
          <w:szCs w:val="18"/>
        </w:rPr>
        <w:t xml:space="preserve"> DECLARAN QUE:</w:t>
      </w:r>
    </w:p>
    <w:p w:rsidR="00CE4301" w:rsidRPr="003C383B" w:rsidRDefault="00CE4301" w:rsidP="00790941">
      <w:pPr>
        <w:pStyle w:val="Textoindependiente32"/>
        <w:tabs>
          <w:tab w:val="left" w:pos="1272"/>
        </w:tabs>
        <w:rPr>
          <w:rFonts w:ascii="Arial Narrow" w:hAnsi="Arial Narrow" w:cs="Arial"/>
          <w:sz w:val="18"/>
          <w:szCs w:val="18"/>
        </w:rPr>
      </w:pPr>
    </w:p>
    <w:p w:rsidR="00CE4301" w:rsidRPr="003C383B" w:rsidRDefault="00CE4301" w:rsidP="00790941">
      <w:pPr>
        <w:ind w:left="425" w:hanging="425"/>
        <w:jc w:val="both"/>
        <w:rPr>
          <w:rFonts w:ascii="Arial Narrow" w:hAnsi="Arial Narrow" w:cs="Arial"/>
          <w:sz w:val="18"/>
          <w:szCs w:val="18"/>
        </w:rPr>
      </w:pPr>
      <w:r w:rsidRPr="003C383B">
        <w:rPr>
          <w:rFonts w:ascii="Arial Narrow" w:hAnsi="Arial Narrow" w:cs="Arial"/>
          <w:b/>
          <w:sz w:val="18"/>
          <w:szCs w:val="18"/>
        </w:rPr>
        <w:t>3.1</w:t>
      </w:r>
      <w:r w:rsidRPr="003C383B">
        <w:rPr>
          <w:rFonts w:ascii="Arial Narrow" w:hAnsi="Arial Narrow" w:cs="Arial"/>
          <w:sz w:val="18"/>
          <w:szCs w:val="18"/>
        </w:rPr>
        <w:tab/>
        <w:t>CONOCEN LOS REQUISITOS Y CONDICIONES ESTIPULADAS EN  LA CONVOCATORIA A LA LICITACIÓN PÚBLICA NACIONAL ____________.</w:t>
      </w:r>
    </w:p>
    <w:p w:rsidR="00CE4301" w:rsidRPr="003C383B" w:rsidRDefault="00CE4301" w:rsidP="00790941">
      <w:pPr>
        <w:tabs>
          <w:tab w:val="left" w:pos="426"/>
          <w:tab w:val="left" w:pos="9911"/>
        </w:tabs>
        <w:ind w:left="425" w:hanging="425"/>
        <w:jc w:val="both"/>
        <w:rPr>
          <w:rFonts w:ascii="Arial Narrow" w:hAnsi="Arial Narrow" w:cs="Arial"/>
          <w:sz w:val="18"/>
          <w:szCs w:val="18"/>
        </w:rPr>
      </w:pPr>
    </w:p>
    <w:p w:rsidR="00CE4301" w:rsidRPr="003C383B" w:rsidRDefault="00CE4301" w:rsidP="00790941">
      <w:pPr>
        <w:ind w:left="425" w:hanging="425"/>
        <w:jc w:val="both"/>
        <w:rPr>
          <w:rFonts w:ascii="Arial Narrow" w:hAnsi="Arial Narrow" w:cs="Arial"/>
          <w:sz w:val="18"/>
          <w:szCs w:val="18"/>
        </w:rPr>
      </w:pPr>
      <w:r w:rsidRPr="003C383B">
        <w:rPr>
          <w:rFonts w:ascii="Arial Narrow" w:hAnsi="Arial Narrow" w:cs="Arial"/>
          <w:b/>
          <w:sz w:val="18"/>
          <w:szCs w:val="18"/>
        </w:rPr>
        <w:t>3.2</w:t>
      </w:r>
      <w:r w:rsidRPr="003C383B">
        <w:rPr>
          <w:rFonts w:ascii="Arial Narrow" w:hAnsi="Arial Narrow" w:cs="Arial"/>
          <w:b/>
          <w:sz w:val="18"/>
          <w:szCs w:val="18"/>
        </w:rPr>
        <w:tab/>
      </w:r>
      <w:r w:rsidRPr="003C383B">
        <w:rPr>
          <w:rFonts w:ascii="Arial Narrow" w:hAnsi="Arial Narrow" w:cs="Arial"/>
          <w:sz w:val="18"/>
          <w:szCs w:val="18"/>
        </w:rPr>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44 DE SU REGLAMENTO.</w:t>
      </w:r>
    </w:p>
    <w:p w:rsidR="00CE4301" w:rsidRPr="003C383B" w:rsidRDefault="00CE4301" w:rsidP="00790941">
      <w:pPr>
        <w:pStyle w:val="Textoindependiente32"/>
        <w:tabs>
          <w:tab w:val="left" w:pos="1800"/>
        </w:tabs>
        <w:rPr>
          <w:rFonts w:ascii="Arial Narrow" w:hAnsi="Arial Narrow" w:cs="Arial"/>
          <w:sz w:val="18"/>
          <w:szCs w:val="18"/>
        </w:rPr>
      </w:pPr>
    </w:p>
    <w:p w:rsidR="00CE4301" w:rsidRPr="003C383B" w:rsidRDefault="00CE4301" w:rsidP="00790941">
      <w:pPr>
        <w:pStyle w:val="Textoindependiente21"/>
        <w:ind w:left="426"/>
        <w:rPr>
          <w:rFonts w:ascii="Arial Narrow" w:hAnsi="Arial Narrow" w:cs="Arial"/>
          <w:sz w:val="18"/>
          <w:szCs w:val="18"/>
        </w:rPr>
      </w:pPr>
      <w:r w:rsidRPr="003C383B">
        <w:rPr>
          <w:rFonts w:ascii="Arial Narrow" w:hAnsi="Arial Narrow" w:cs="Arial"/>
          <w:sz w:val="18"/>
          <w:szCs w:val="18"/>
        </w:rPr>
        <w:t>EXPUESTO LO ANTERIOR, LAS PARTES OTORGAN LAS SIGUIENTES:</w:t>
      </w:r>
    </w:p>
    <w:p w:rsidR="00CE4301" w:rsidRPr="003C383B" w:rsidRDefault="00CE4301" w:rsidP="00790941">
      <w:pPr>
        <w:pStyle w:val="Textoindependiente21"/>
        <w:ind w:left="2340" w:hanging="540"/>
        <w:rPr>
          <w:rFonts w:ascii="Arial Narrow" w:hAnsi="Arial Narrow" w:cs="Arial"/>
          <w:sz w:val="18"/>
          <w:szCs w:val="18"/>
        </w:rPr>
      </w:pPr>
    </w:p>
    <w:p w:rsidR="00CE4301" w:rsidRPr="003C383B" w:rsidRDefault="00CE4301" w:rsidP="00790941">
      <w:pPr>
        <w:pStyle w:val="Textoindependiente21"/>
        <w:jc w:val="center"/>
        <w:rPr>
          <w:rFonts w:ascii="Arial Narrow" w:hAnsi="Arial Narrow" w:cs="Arial"/>
          <w:b/>
          <w:sz w:val="18"/>
          <w:szCs w:val="18"/>
        </w:rPr>
      </w:pPr>
      <w:r w:rsidRPr="003C383B">
        <w:rPr>
          <w:rFonts w:ascii="Arial Narrow" w:hAnsi="Arial Narrow" w:cs="Arial"/>
          <w:b/>
          <w:sz w:val="18"/>
          <w:szCs w:val="18"/>
        </w:rPr>
        <w:t>CLÁUSULAS</w:t>
      </w:r>
    </w:p>
    <w:p w:rsidR="00CE4301" w:rsidRPr="003C383B" w:rsidRDefault="00CE4301" w:rsidP="00790941">
      <w:pPr>
        <w:pStyle w:val="Textoindependiente21"/>
        <w:ind w:left="2340" w:hanging="540"/>
        <w:rPr>
          <w:rFonts w:ascii="Arial Narrow" w:hAnsi="Arial Narrow" w:cs="Arial"/>
          <w:sz w:val="18"/>
          <w:szCs w:val="18"/>
        </w:rPr>
      </w:pPr>
    </w:p>
    <w:p w:rsidR="00CE4301" w:rsidRPr="003C383B" w:rsidRDefault="00CE4301" w:rsidP="00790941">
      <w:pPr>
        <w:pStyle w:val="Textoindependiente21"/>
        <w:ind w:left="1403" w:hanging="1403"/>
        <w:rPr>
          <w:rFonts w:ascii="Arial Narrow" w:hAnsi="Arial Narrow" w:cs="Arial"/>
          <w:b/>
          <w:sz w:val="18"/>
          <w:szCs w:val="18"/>
        </w:rPr>
      </w:pPr>
      <w:r w:rsidRPr="003C383B">
        <w:rPr>
          <w:rFonts w:ascii="Arial Narrow" w:hAnsi="Arial Narrow" w:cs="Arial"/>
          <w:b/>
          <w:sz w:val="18"/>
          <w:szCs w:val="18"/>
        </w:rPr>
        <w:t>PRIMERA.- OBJETO.- “PARTICIPACIÓN CONJUNTA”.</w:t>
      </w:r>
    </w:p>
    <w:p w:rsidR="00CE4301" w:rsidRPr="003C383B" w:rsidRDefault="00CE4301" w:rsidP="00790941">
      <w:pPr>
        <w:pStyle w:val="Textoindependiente21"/>
        <w:rPr>
          <w:rFonts w:ascii="Arial Narrow" w:hAnsi="Arial Narrow" w:cs="Arial"/>
          <w:sz w:val="18"/>
          <w:szCs w:val="18"/>
        </w:rPr>
      </w:pPr>
    </w:p>
    <w:p w:rsidR="00CE4301" w:rsidRPr="003C383B" w:rsidRDefault="00CE4301" w:rsidP="00790941">
      <w:pPr>
        <w:pStyle w:val="Textoindependiente21"/>
        <w:rPr>
          <w:rFonts w:ascii="Arial Narrow" w:hAnsi="Arial Narrow" w:cs="Arial"/>
          <w:sz w:val="18"/>
          <w:szCs w:val="18"/>
        </w:rPr>
      </w:pPr>
      <w:r w:rsidRPr="003C383B">
        <w:rPr>
          <w:rFonts w:ascii="Arial Narrow" w:hAnsi="Arial Narrow" w:cs="Arial"/>
          <w:b/>
          <w:sz w:val="18"/>
          <w:szCs w:val="18"/>
        </w:rPr>
        <w:t>“LAS PARTES”</w:t>
      </w:r>
      <w:r w:rsidRPr="003C383B">
        <w:rPr>
          <w:rFonts w:ascii="Arial Narrow" w:hAnsi="Arial Narrow" w:cs="Arial"/>
          <w:sz w:val="18"/>
          <w:szCs w:val="18"/>
        </w:rPr>
        <w:t xml:space="preserve"> CONVIENEN, EN CONJUNTAR SUS RECURSOS TÉCNICOS, LEGALES, ADMINISTRATIVOS, ECONÓMICOS Y FINANCIEROS PARA PRESENTAR PROPOSICIÓN TÉCNICA Y ECONÓ</w:t>
      </w:r>
      <w:r w:rsidR="00D94B6E" w:rsidRPr="003C383B">
        <w:rPr>
          <w:rFonts w:ascii="Arial Narrow" w:hAnsi="Arial Narrow" w:cs="Arial"/>
          <w:sz w:val="18"/>
          <w:szCs w:val="18"/>
        </w:rPr>
        <w:t xml:space="preserve">MICA EN LA LICITACIÓN PÚBLICA </w:t>
      </w:r>
      <w:r w:rsidRPr="003C383B">
        <w:rPr>
          <w:rFonts w:ascii="Arial Narrow" w:hAnsi="Arial Narrow" w:cs="Arial"/>
          <w:sz w:val="18"/>
          <w:szCs w:val="18"/>
        </w:rPr>
        <w:t>NACIONAL NÚMERO _________ Y EN CASO DE SER ADJUDICATARIO DEL CONTRATO, SE OBLIGAN A ENTREGAR LOS BIENES OBJETO DEL CONVENIO, CON LA PARTICIPACIÓN SIGUIENTE:</w:t>
      </w:r>
    </w:p>
    <w:p w:rsidR="00CE4301" w:rsidRPr="003C383B" w:rsidRDefault="00CE4301" w:rsidP="00790941">
      <w:pPr>
        <w:pStyle w:val="Textoindependiente21"/>
        <w:rPr>
          <w:rFonts w:ascii="Arial Narrow" w:hAnsi="Arial Narrow" w:cs="Arial"/>
          <w:sz w:val="18"/>
          <w:szCs w:val="18"/>
        </w:rPr>
      </w:pPr>
    </w:p>
    <w:p w:rsidR="00CE4301" w:rsidRPr="003C383B" w:rsidRDefault="00CE4301" w:rsidP="00790941">
      <w:pPr>
        <w:pStyle w:val="Textoindependiente21"/>
        <w:rPr>
          <w:rFonts w:ascii="Arial Narrow" w:hAnsi="Arial Narrow" w:cs="Arial"/>
          <w:sz w:val="18"/>
          <w:szCs w:val="18"/>
        </w:rPr>
      </w:pPr>
      <w:r w:rsidRPr="003C383B">
        <w:rPr>
          <w:rFonts w:ascii="Arial Narrow" w:hAnsi="Arial Narrow" w:cs="Arial"/>
          <w:b/>
          <w:sz w:val="18"/>
          <w:szCs w:val="18"/>
        </w:rPr>
        <w:t>PARTICIPANTE “A”:</w:t>
      </w:r>
      <w:r w:rsidRPr="003C383B">
        <w:rPr>
          <w:rFonts w:ascii="Arial Narrow" w:hAnsi="Arial Narrow" w:cs="Arial"/>
          <w:sz w:val="18"/>
          <w:szCs w:val="18"/>
        </w:rPr>
        <w:t xml:space="preserve"> </w:t>
      </w:r>
    </w:p>
    <w:p w:rsidR="00CE4301" w:rsidRPr="003C383B" w:rsidRDefault="00CE4301" w:rsidP="00790941">
      <w:pPr>
        <w:pStyle w:val="Textoindependiente21"/>
        <w:rPr>
          <w:rFonts w:ascii="Arial Narrow" w:hAnsi="Arial Narrow" w:cs="Arial"/>
          <w:sz w:val="18"/>
          <w:szCs w:val="18"/>
        </w:rPr>
      </w:pPr>
    </w:p>
    <w:p w:rsidR="00CE4301" w:rsidRPr="003C383B" w:rsidRDefault="00CE4301" w:rsidP="00790941">
      <w:pPr>
        <w:pStyle w:val="Textoindependiente21"/>
        <w:rPr>
          <w:rFonts w:ascii="Arial Narrow" w:hAnsi="Arial Narrow" w:cs="Arial"/>
          <w:sz w:val="18"/>
          <w:szCs w:val="18"/>
        </w:rPr>
      </w:pPr>
      <w:r w:rsidRPr="003C383B">
        <w:rPr>
          <w:rFonts w:ascii="Arial Narrow" w:hAnsi="Arial Narrow" w:cs="Arial"/>
          <w:b/>
          <w:i/>
          <w:sz w:val="18"/>
          <w:szCs w:val="18"/>
          <w:u w:val="single"/>
        </w:rPr>
        <w:t>(LOS INTEGRANTES QUE CONFORMAN LA PARTICIPACIÓN CONJUNTA PA</w:t>
      </w:r>
      <w:r w:rsidR="00F725BE" w:rsidRPr="003C383B">
        <w:rPr>
          <w:rFonts w:ascii="Arial Narrow" w:hAnsi="Arial Narrow" w:cs="Arial"/>
          <w:b/>
          <w:i/>
          <w:sz w:val="18"/>
          <w:szCs w:val="18"/>
          <w:u w:val="single"/>
        </w:rPr>
        <w:t>RA LA PRESENTACIÓN DE PROPOSICIONES</w:t>
      </w:r>
      <w:r w:rsidRPr="003C383B">
        <w:rPr>
          <w:rFonts w:ascii="Arial Narrow" w:hAnsi="Arial Narrow" w:cs="Arial"/>
          <w:b/>
          <w:i/>
          <w:sz w:val="18"/>
          <w:szCs w:val="18"/>
          <w:u w:val="single"/>
        </w:rPr>
        <w:t xml:space="preserve"> DEBERÁ DESCRIBIR </w:t>
      </w:r>
      <w:r w:rsidR="00F725BE" w:rsidRPr="003C383B">
        <w:rPr>
          <w:rFonts w:ascii="Arial Narrow" w:hAnsi="Arial Narrow" w:cs="Arial"/>
          <w:b/>
          <w:i/>
          <w:sz w:val="18"/>
          <w:szCs w:val="18"/>
          <w:u w:val="single"/>
        </w:rPr>
        <w:t>LAS PARTES OBJETO DEL CONTRATO QUE CORRESPONDERÁ CUMPLIR A CADA PERSONA INTEGRANTE, ASÍ COMO LA MANERA EN QUE SE EXIGIRÁ EL CUMPLIMIENTO DE LAS OBLIGACIONES</w:t>
      </w:r>
      <w:r w:rsidRPr="003C383B">
        <w:rPr>
          <w:rFonts w:ascii="Arial Narrow" w:hAnsi="Arial Narrow" w:cs="Arial"/>
          <w:b/>
          <w:i/>
          <w:sz w:val="18"/>
          <w:szCs w:val="18"/>
          <w:u w:val="single"/>
        </w:rPr>
        <w:t>)</w:t>
      </w:r>
      <w:r w:rsidRPr="003C383B">
        <w:rPr>
          <w:rFonts w:ascii="Arial Narrow" w:hAnsi="Arial Narrow" w:cs="Arial"/>
          <w:sz w:val="18"/>
          <w:szCs w:val="18"/>
        </w:rPr>
        <w:t>.</w:t>
      </w:r>
    </w:p>
    <w:p w:rsidR="00CE4301" w:rsidRPr="003C383B" w:rsidRDefault="00CE4301" w:rsidP="00790941">
      <w:pPr>
        <w:pStyle w:val="Textoindependiente21"/>
        <w:rPr>
          <w:rFonts w:ascii="Arial Narrow" w:hAnsi="Arial Narrow" w:cs="Arial"/>
          <w:sz w:val="18"/>
          <w:szCs w:val="18"/>
        </w:rPr>
      </w:pPr>
    </w:p>
    <w:p w:rsidR="00F725BE" w:rsidRPr="003C383B" w:rsidRDefault="00F725BE" w:rsidP="00790941">
      <w:pPr>
        <w:pStyle w:val="Textoindependiente21"/>
        <w:rPr>
          <w:rFonts w:ascii="Arial Narrow" w:hAnsi="Arial Narrow" w:cs="Arial"/>
          <w:sz w:val="18"/>
          <w:szCs w:val="18"/>
        </w:rPr>
      </w:pPr>
    </w:p>
    <w:p w:rsidR="00CE4301" w:rsidRPr="003C383B" w:rsidRDefault="00CE4301" w:rsidP="00790941">
      <w:pPr>
        <w:pStyle w:val="Textoindependiente21"/>
        <w:ind w:left="1403" w:hanging="1403"/>
        <w:rPr>
          <w:rFonts w:ascii="Arial Narrow" w:hAnsi="Arial Narrow" w:cs="Arial"/>
          <w:b/>
          <w:sz w:val="18"/>
          <w:szCs w:val="18"/>
        </w:rPr>
      </w:pPr>
      <w:r w:rsidRPr="003C383B">
        <w:rPr>
          <w:rFonts w:ascii="Arial Narrow" w:hAnsi="Arial Narrow" w:cs="Arial"/>
          <w:b/>
          <w:sz w:val="18"/>
          <w:szCs w:val="18"/>
        </w:rPr>
        <w:t>SEGUNDA.- REPRESENTANTE COMÚN Y OBLIGADO SOLIDARIO.</w:t>
      </w:r>
    </w:p>
    <w:p w:rsidR="00CE4301" w:rsidRPr="003C383B" w:rsidRDefault="00CE4301" w:rsidP="00790941">
      <w:pPr>
        <w:pStyle w:val="Textoindependiente21"/>
        <w:ind w:left="1260" w:hanging="1260"/>
        <w:rPr>
          <w:rFonts w:ascii="Arial Narrow" w:hAnsi="Arial Narrow" w:cs="Arial"/>
          <w:sz w:val="18"/>
          <w:szCs w:val="18"/>
        </w:rPr>
      </w:pPr>
    </w:p>
    <w:p w:rsidR="00CE4301" w:rsidRPr="003C383B" w:rsidRDefault="00CE4301" w:rsidP="00790941">
      <w:pPr>
        <w:pStyle w:val="Textoindependiente21"/>
        <w:rPr>
          <w:rFonts w:ascii="Arial Narrow" w:hAnsi="Arial Narrow" w:cs="Arial"/>
          <w:sz w:val="18"/>
          <w:szCs w:val="18"/>
        </w:rPr>
      </w:pPr>
      <w:r w:rsidRPr="003C383B">
        <w:rPr>
          <w:rFonts w:ascii="Arial Narrow" w:hAnsi="Arial Narrow" w:cs="Arial"/>
          <w:b/>
          <w:sz w:val="18"/>
          <w:szCs w:val="18"/>
        </w:rPr>
        <w:t>“LAS PARTES“</w:t>
      </w:r>
      <w:r w:rsidRPr="003C383B">
        <w:rPr>
          <w:rFonts w:ascii="Arial Narrow" w:hAnsi="Arial Narrow" w:cs="Arial"/>
          <w:sz w:val="18"/>
          <w:szCs w:val="18"/>
        </w:rPr>
        <w:t xml:space="preserve"> 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CE4301" w:rsidRPr="003C383B" w:rsidRDefault="00CE4301" w:rsidP="00790941">
      <w:pPr>
        <w:pStyle w:val="Textoindependiente21"/>
        <w:ind w:firstLine="14"/>
        <w:rPr>
          <w:rFonts w:ascii="Arial Narrow" w:hAnsi="Arial Narrow" w:cs="Arial"/>
          <w:sz w:val="18"/>
          <w:szCs w:val="18"/>
        </w:rPr>
      </w:pPr>
    </w:p>
    <w:p w:rsidR="00CE4301" w:rsidRPr="003C383B" w:rsidRDefault="00CE4301" w:rsidP="00790941">
      <w:pPr>
        <w:pStyle w:val="Textoindependiente21"/>
        <w:ind w:firstLine="14"/>
        <w:rPr>
          <w:rFonts w:ascii="Arial Narrow" w:hAnsi="Arial Narrow" w:cs="Arial"/>
          <w:sz w:val="18"/>
          <w:szCs w:val="18"/>
        </w:rPr>
      </w:pPr>
      <w:r w:rsidRPr="003C383B">
        <w:rPr>
          <w:rFonts w:ascii="Arial Narrow" w:hAnsi="Arial Narrow" w:cs="Arial"/>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CE4301" w:rsidRPr="003C383B" w:rsidRDefault="00CE4301" w:rsidP="00790941">
      <w:pPr>
        <w:pStyle w:val="Textoindependiente21"/>
        <w:rPr>
          <w:rFonts w:ascii="Arial Narrow" w:hAnsi="Arial Narrow" w:cs="Arial"/>
          <w:sz w:val="18"/>
          <w:szCs w:val="18"/>
        </w:rPr>
      </w:pPr>
    </w:p>
    <w:p w:rsidR="00CE4301" w:rsidRPr="003C383B" w:rsidRDefault="00CE4301" w:rsidP="00790941">
      <w:pPr>
        <w:pStyle w:val="Textoindependiente21"/>
        <w:ind w:left="1431" w:hanging="1431"/>
        <w:rPr>
          <w:rFonts w:ascii="Arial Narrow" w:hAnsi="Arial Narrow" w:cs="Arial"/>
          <w:b/>
          <w:sz w:val="18"/>
          <w:szCs w:val="18"/>
        </w:rPr>
      </w:pPr>
      <w:r w:rsidRPr="003C383B">
        <w:rPr>
          <w:rFonts w:ascii="Arial Narrow" w:hAnsi="Arial Narrow" w:cs="Arial"/>
          <w:b/>
          <w:sz w:val="18"/>
          <w:szCs w:val="18"/>
        </w:rPr>
        <w:t>TERCERA.-  DEL COBRO DE LAS FACTURAS.</w:t>
      </w:r>
    </w:p>
    <w:p w:rsidR="00CE4301" w:rsidRPr="003C383B" w:rsidRDefault="00CE4301" w:rsidP="00790941">
      <w:pPr>
        <w:pStyle w:val="Textoindependiente21"/>
        <w:ind w:left="1260" w:hanging="1260"/>
        <w:rPr>
          <w:rFonts w:ascii="Arial Narrow" w:hAnsi="Arial Narrow" w:cs="Arial"/>
          <w:sz w:val="18"/>
          <w:szCs w:val="18"/>
        </w:rPr>
      </w:pPr>
    </w:p>
    <w:p w:rsidR="00CE4301" w:rsidRPr="003C383B" w:rsidRDefault="00CE4301" w:rsidP="00790941">
      <w:pPr>
        <w:pStyle w:val="Textoindependiente21"/>
        <w:rPr>
          <w:rFonts w:ascii="Arial Narrow" w:hAnsi="Arial Narrow" w:cs="Arial"/>
          <w:sz w:val="18"/>
          <w:szCs w:val="18"/>
        </w:rPr>
      </w:pPr>
      <w:r w:rsidRPr="003C383B">
        <w:rPr>
          <w:rFonts w:ascii="Arial Narrow" w:hAnsi="Arial Narrow" w:cs="Arial"/>
          <w:b/>
          <w:sz w:val="18"/>
          <w:szCs w:val="18"/>
        </w:rPr>
        <w:t>“LAS PARTES”</w:t>
      </w:r>
      <w:r w:rsidRPr="003C383B">
        <w:rPr>
          <w:rFonts w:ascii="Arial Narrow" w:hAnsi="Arial Narrow" w:cs="Arial"/>
          <w:sz w:val="18"/>
          <w:szCs w:val="18"/>
        </w:rPr>
        <w:t xml:space="preserve"> CONVIENEN EXPRESAMENTE, QUE “EL PARTICIPANTE______ </w:t>
      </w:r>
      <w:r w:rsidRPr="003C383B">
        <w:rPr>
          <w:rFonts w:ascii="Arial Narrow" w:hAnsi="Arial Narrow" w:cs="Arial"/>
          <w:b/>
          <w:i/>
          <w:sz w:val="18"/>
          <w:szCs w:val="18"/>
          <w:u w:val="single"/>
        </w:rPr>
        <w:t>(LOS PARTICIPANTES, DEBERÁN INDICAR CUÁL DE ELLOS ESTARÁ FACULTADO PARA REALIZAR EL COBRO)</w:t>
      </w:r>
      <w:r w:rsidRPr="003C383B">
        <w:rPr>
          <w:rFonts w:ascii="Arial Narrow" w:hAnsi="Arial Narrow" w:cs="Arial"/>
          <w:sz w:val="18"/>
          <w:szCs w:val="18"/>
        </w:rPr>
        <w:t>, PARA EFECTUAR EL COBRO DE LAS FACTURAS RELATIVAS A LOS BIENES QUE SE ENTREGUEN CON MOTIVO DEL CONTRATO QUE SE DERIVE DE LA LICITACIÓN PÚBLICA NACIONAL NÚMERO _________.</w:t>
      </w:r>
    </w:p>
    <w:p w:rsidR="00CE4301" w:rsidRPr="003C383B" w:rsidRDefault="00CE4301" w:rsidP="00790941">
      <w:pPr>
        <w:pStyle w:val="Textoindependiente21"/>
        <w:ind w:left="1445" w:hanging="1425"/>
        <w:rPr>
          <w:rFonts w:ascii="Arial Narrow" w:hAnsi="Arial Narrow" w:cs="Arial"/>
          <w:bCs/>
          <w:sz w:val="18"/>
          <w:szCs w:val="18"/>
        </w:rPr>
      </w:pPr>
    </w:p>
    <w:p w:rsidR="00CE4301" w:rsidRPr="003C383B" w:rsidRDefault="00CE4301" w:rsidP="00790941">
      <w:pPr>
        <w:pStyle w:val="Textoindependiente21"/>
        <w:ind w:left="1445" w:hanging="1425"/>
        <w:rPr>
          <w:rFonts w:ascii="Arial Narrow" w:hAnsi="Arial Narrow" w:cs="Arial"/>
          <w:b/>
          <w:sz w:val="18"/>
          <w:szCs w:val="18"/>
        </w:rPr>
      </w:pPr>
      <w:r w:rsidRPr="003C383B">
        <w:rPr>
          <w:rFonts w:ascii="Arial Narrow" w:hAnsi="Arial Narrow" w:cs="Arial"/>
          <w:b/>
          <w:sz w:val="18"/>
          <w:szCs w:val="18"/>
        </w:rPr>
        <w:t>CUARTA.-  VIGENCIA.</w:t>
      </w:r>
    </w:p>
    <w:p w:rsidR="00CE4301" w:rsidRPr="003C383B" w:rsidRDefault="00CE4301" w:rsidP="00790941">
      <w:pPr>
        <w:pStyle w:val="Textoindependiente21"/>
        <w:ind w:left="1445" w:hanging="1425"/>
        <w:rPr>
          <w:rFonts w:ascii="Arial Narrow" w:hAnsi="Arial Narrow" w:cs="Arial"/>
          <w:bCs/>
          <w:sz w:val="18"/>
          <w:szCs w:val="18"/>
        </w:rPr>
      </w:pPr>
    </w:p>
    <w:p w:rsidR="00CE4301" w:rsidRPr="003C383B" w:rsidRDefault="00CE4301" w:rsidP="00790941">
      <w:pPr>
        <w:pStyle w:val="Textoindependiente21"/>
        <w:rPr>
          <w:rFonts w:ascii="Arial Narrow" w:hAnsi="Arial Narrow" w:cs="Arial"/>
          <w:sz w:val="18"/>
          <w:szCs w:val="18"/>
        </w:rPr>
      </w:pPr>
      <w:r w:rsidRPr="003C383B">
        <w:rPr>
          <w:rFonts w:ascii="Arial Narrow" w:hAnsi="Arial Narrow" w:cs="Arial"/>
          <w:b/>
          <w:sz w:val="18"/>
          <w:szCs w:val="18"/>
        </w:rPr>
        <w:t>“LAS PARTES“</w:t>
      </w:r>
      <w:r w:rsidRPr="003C383B">
        <w:rPr>
          <w:rFonts w:ascii="Arial Narrow" w:hAnsi="Arial Narrow" w:cs="Arial"/>
          <w:sz w:val="18"/>
          <w:szCs w:val="18"/>
        </w:rPr>
        <w:t xml:space="preserve"> CONVIENEN, EN QUE LA VIGENCIA DEL PRESENTE CONVENIO SERÁ EL DEL PERÍODO DURANTE EL CUAL SE DESARROLLE EL PROCEDIMIENTO DE LA LICITACIÓN PÚBLICA NÚMERO __________, INCLUYENDO, EN SU CASO, DE RESULTAR ADJUDICADOS DEL CONTRATO, EL PLAZO QUE SE ESTIPULE EN ÉSTE Y EL QUE PUDIERA RESULTAR DE CONVENIOS DE MODIFICACIÓN.</w:t>
      </w:r>
    </w:p>
    <w:p w:rsidR="00CE4301" w:rsidRPr="003C383B" w:rsidRDefault="00CE4301" w:rsidP="00790941">
      <w:pPr>
        <w:pStyle w:val="Textoindependiente21"/>
        <w:rPr>
          <w:rFonts w:ascii="Arial Narrow" w:hAnsi="Arial Narrow" w:cs="Arial"/>
          <w:sz w:val="18"/>
          <w:szCs w:val="18"/>
        </w:rPr>
      </w:pPr>
    </w:p>
    <w:p w:rsidR="00CE4301" w:rsidRPr="003C383B" w:rsidRDefault="00CE4301" w:rsidP="00790941">
      <w:pPr>
        <w:pStyle w:val="Textoindependiente21"/>
        <w:ind w:left="1459" w:hanging="1459"/>
        <w:rPr>
          <w:rFonts w:ascii="Arial Narrow" w:hAnsi="Arial Narrow" w:cs="Arial"/>
          <w:b/>
          <w:sz w:val="18"/>
          <w:szCs w:val="18"/>
        </w:rPr>
      </w:pPr>
      <w:r w:rsidRPr="003C383B">
        <w:rPr>
          <w:rFonts w:ascii="Arial Narrow" w:hAnsi="Arial Narrow" w:cs="Arial"/>
          <w:b/>
          <w:sz w:val="18"/>
          <w:szCs w:val="18"/>
        </w:rPr>
        <w:t>QUINTA.- OBLIGACIONES.</w:t>
      </w:r>
    </w:p>
    <w:p w:rsidR="00CE4301" w:rsidRPr="003C383B" w:rsidRDefault="00CE4301" w:rsidP="00790941">
      <w:pPr>
        <w:pStyle w:val="Textoindependiente21"/>
        <w:ind w:left="1260" w:hanging="1260"/>
        <w:rPr>
          <w:rFonts w:ascii="Arial Narrow" w:hAnsi="Arial Narrow" w:cs="Arial"/>
          <w:sz w:val="18"/>
          <w:szCs w:val="18"/>
        </w:rPr>
      </w:pPr>
    </w:p>
    <w:p w:rsidR="00CE4301" w:rsidRPr="003C383B" w:rsidRDefault="00CE4301" w:rsidP="00790941">
      <w:pPr>
        <w:pStyle w:val="Textoindependiente21"/>
        <w:rPr>
          <w:rFonts w:ascii="Arial Narrow" w:hAnsi="Arial Narrow" w:cs="Arial"/>
          <w:sz w:val="18"/>
          <w:szCs w:val="18"/>
        </w:rPr>
      </w:pPr>
      <w:r w:rsidRPr="003C383B">
        <w:rPr>
          <w:rFonts w:ascii="Arial Narrow" w:hAnsi="Arial Narrow" w:cs="Arial"/>
          <w:b/>
          <w:sz w:val="18"/>
          <w:szCs w:val="18"/>
        </w:rPr>
        <w:t>“LAS PARTES”</w:t>
      </w:r>
      <w:r w:rsidRPr="003C383B">
        <w:rPr>
          <w:rFonts w:ascii="Arial Narrow" w:hAnsi="Arial Narrow" w:cs="Arial"/>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CE4301" w:rsidRPr="003C383B" w:rsidRDefault="00CE4301" w:rsidP="00790941">
      <w:pPr>
        <w:pStyle w:val="Textoindependiente21"/>
        <w:rPr>
          <w:rFonts w:ascii="Arial Narrow" w:hAnsi="Arial Narrow" w:cs="Arial"/>
          <w:sz w:val="18"/>
          <w:szCs w:val="18"/>
        </w:rPr>
      </w:pPr>
    </w:p>
    <w:p w:rsidR="00CE4301" w:rsidRPr="003C383B" w:rsidRDefault="00CE4301" w:rsidP="00790941">
      <w:pPr>
        <w:pStyle w:val="Textoindependiente21"/>
        <w:rPr>
          <w:rFonts w:ascii="Arial Narrow" w:hAnsi="Arial Narrow" w:cs="Arial"/>
          <w:sz w:val="18"/>
          <w:szCs w:val="18"/>
        </w:rPr>
      </w:pPr>
      <w:r w:rsidRPr="003C383B">
        <w:rPr>
          <w:rFonts w:ascii="Arial Narrow" w:hAnsi="Arial Narrow" w:cs="Arial"/>
          <w:b/>
          <w:sz w:val="18"/>
          <w:szCs w:val="18"/>
        </w:rPr>
        <w:t>“LAS PARTES”</w:t>
      </w:r>
      <w:r w:rsidRPr="003C383B">
        <w:rPr>
          <w:rFonts w:ascii="Arial Narrow" w:hAnsi="Arial Narrow" w:cs="Arial"/>
          <w:sz w:val="18"/>
          <w:szCs w:val="18"/>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CE4301" w:rsidRPr="003C383B" w:rsidRDefault="00CE4301" w:rsidP="00790941">
      <w:pPr>
        <w:pStyle w:val="Textoindependiente21"/>
        <w:ind w:left="1417" w:firstLine="14"/>
        <w:rPr>
          <w:rFonts w:ascii="Arial Narrow" w:hAnsi="Arial Narrow" w:cs="Arial"/>
          <w:sz w:val="18"/>
          <w:szCs w:val="18"/>
        </w:rPr>
      </w:pPr>
    </w:p>
    <w:p w:rsidR="00CE4301" w:rsidRPr="003C383B" w:rsidRDefault="00CE4301" w:rsidP="00790941">
      <w:pPr>
        <w:pStyle w:val="Textoindependiente21"/>
        <w:ind w:firstLine="14"/>
        <w:rPr>
          <w:rFonts w:ascii="Arial Narrow" w:hAnsi="Arial Narrow" w:cs="Arial"/>
          <w:sz w:val="18"/>
          <w:szCs w:val="18"/>
        </w:rPr>
      </w:pPr>
      <w:r w:rsidRPr="003C383B">
        <w:rPr>
          <w:rFonts w:ascii="Arial Narrow" w:hAnsi="Arial Narrow" w:cs="Arial"/>
          <w:sz w:val="18"/>
          <w:szCs w:val="18"/>
        </w:rPr>
        <w:t xml:space="preserve">LEÍDO QUE FUE EL PRESENTE CONVENIO POR </w:t>
      </w:r>
      <w:r w:rsidRPr="003C383B">
        <w:rPr>
          <w:rFonts w:ascii="Arial Narrow" w:hAnsi="Arial Narrow" w:cs="Arial"/>
          <w:b/>
          <w:sz w:val="18"/>
          <w:szCs w:val="18"/>
        </w:rPr>
        <w:t>“LAS PARTES”</w:t>
      </w:r>
      <w:r w:rsidRPr="003C383B">
        <w:rPr>
          <w:rFonts w:ascii="Arial Narrow" w:hAnsi="Arial Narrow" w:cs="Arial"/>
          <w:sz w:val="18"/>
          <w:szCs w:val="18"/>
        </w:rPr>
        <w:t xml:space="preserve"> Y ENTERADOS DE SU ALCANCE Y EFECTOS LEGALES, ACEPTANDO QUE NO EXISTIÓ ERROR, DOLO, VIOLENCIA O MALA FE, LO RATIFICAN Y FIRMAN, DE CONFORMIDAD EN LA CIUDAD DE MÉXICO, EL DÍA ___________ DE _________ DE 20___.</w:t>
      </w:r>
    </w:p>
    <w:p w:rsidR="00CE4301" w:rsidRPr="003C383B" w:rsidRDefault="00CE4301" w:rsidP="00790941">
      <w:pPr>
        <w:pStyle w:val="Textoindependiente21"/>
        <w:ind w:firstLine="14"/>
        <w:rPr>
          <w:rFonts w:ascii="Arial Narrow" w:hAnsi="Arial Narrow" w:cs="Arial"/>
          <w:sz w:val="18"/>
          <w:szCs w:val="18"/>
        </w:rPr>
      </w:pPr>
    </w:p>
    <w:p w:rsidR="00F725BE" w:rsidRPr="003C383B" w:rsidRDefault="00F725BE" w:rsidP="00790941">
      <w:pPr>
        <w:pStyle w:val="Textoindependiente21"/>
        <w:ind w:firstLine="14"/>
        <w:rPr>
          <w:rFonts w:ascii="Arial Narrow" w:hAnsi="Arial Narrow"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CE4301" w:rsidRPr="003C383B" w:rsidTr="00665634">
        <w:trPr>
          <w:jc w:val="center"/>
        </w:trPr>
        <w:tc>
          <w:tcPr>
            <w:tcW w:w="3600" w:type="dxa"/>
            <w:tcBorders>
              <w:bottom w:val="single" w:sz="4" w:space="0" w:color="000000"/>
            </w:tcBorders>
          </w:tcPr>
          <w:p w:rsidR="00CE4301" w:rsidRPr="003C383B" w:rsidRDefault="00CE4301" w:rsidP="00790941">
            <w:pPr>
              <w:pStyle w:val="Textoindependiente21"/>
              <w:snapToGrid w:val="0"/>
              <w:ind w:firstLine="14"/>
              <w:jc w:val="center"/>
              <w:rPr>
                <w:rFonts w:ascii="Arial Narrow" w:hAnsi="Arial Narrow" w:cs="Arial"/>
                <w:b/>
                <w:sz w:val="18"/>
                <w:szCs w:val="18"/>
              </w:rPr>
            </w:pPr>
            <w:r w:rsidRPr="003C383B">
              <w:rPr>
                <w:rFonts w:ascii="Arial Narrow" w:hAnsi="Arial Narrow" w:cs="Arial"/>
                <w:sz w:val="18"/>
                <w:szCs w:val="18"/>
              </w:rPr>
              <w:t>“</w:t>
            </w:r>
            <w:r w:rsidRPr="003C383B">
              <w:rPr>
                <w:rFonts w:ascii="Arial Narrow" w:hAnsi="Arial Narrow" w:cs="Arial"/>
                <w:b/>
                <w:sz w:val="18"/>
                <w:szCs w:val="18"/>
              </w:rPr>
              <w:t>EL PARTICIPANTE A”</w:t>
            </w:r>
          </w:p>
        </w:tc>
        <w:tc>
          <w:tcPr>
            <w:tcW w:w="720" w:type="dxa"/>
          </w:tcPr>
          <w:p w:rsidR="00CE4301" w:rsidRPr="003C383B" w:rsidRDefault="00CE4301" w:rsidP="00790941">
            <w:pPr>
              <w:pStyle w:val="Textoindependiente21"/>
              <w:snapToGrid w:val="0"/>
              <w:ind w:firstLine="14"/>
              <w:jc w:val="center"/>
              <w:rPr>
                <w:rFonts w:ascii="Arial Narrow" w:hAnsi="Arial Narrow" w:cs="Arial"/>
                <w:sz w:val="18"/>
                <w:szCs w:val="18"/>
              </w:rPr>
            </w:pPr>
          </w:p>
          <w:p w:rsidR="00CE4301" w:rsidRPr="003C383B" w:rsidRDefault="00CE4301" w:rsidP="00790941">
            <w:pPr>
              <w:pStyle w:val="Textoindependiente21"/>
              <w:ind w:firstLine="14"/>
              <w:jc w:val="center"/>
              <w:rPr>
                <w:rFonts w:ascii="Arial Narrow" w:hAnsi="Arial Narrow" w:cs="Arial"/>
                <w:sz w:val="18"/>
                <w:szCs w:val="18"/>
              </w:rPr>
            </w:pPr>
          </w:p>
          <w:p w:rsidR="00CE4301" w:rsidRPr="003C383B" w:rsidRDefault="00CE4301" w:rsidP="00790941">
            <w:pPr>
              <w:pStyle w:val="Textoindependiente21"/>
              <w:ind w:firstLine="14"/>
              <w:jc w:val="center"/>
              <w:rPr>
                <w:rFonts w:ascii="Arial Narrow" w:hAnsi="Arial Narrow" w:cs="Arial"/>
                <w:sz w:val="18"/>
                <w:szCs w:val="18"/>
              </w:rPr>
            </w:pPr>
          </w:p>
        </w:tc>
        <w:tc>
          <w:tcPr>
            <w:tcW w:w="3240" w:type="dxa"/>
            <w:tcBorders>
              <w:bottom w:val="single" w:sz="4" w:space="0" w:color="000000"/>
            </w:tcBorders>
          </w:tcPr>
          <w:p w:rsidR="00CE4301" w:rsidRPr="003C383B" w:rsidRDefault="00CE4301" w:rsidP="00790941">
            <w:pPr>
              <w:pStyle w:val="Textoindependiente21"/>
              <w:snapToGrid w:val="0"/>
              <w:ind w:firstLine="14"/>
              <w:jc w:val="center"/>
              <w:rPr>
                <w:rFonts w:ascii="Arial Narrow" w:hAnsi="Arial Narrow" w:cs="Arial"/>
                <w:b/>
                <w:sz w:val="18"/>
                <w:szCs w:val="18"/>
              </w:rPr>
            </w:pPr>
            <w:r w:rsidRPr="003C383B">
              <w:rPr>
                <w:rFonts w:ascii="Arial Narrow" w:hAnsi="Arial Narrow" w:cs="Arial"/>
                <w:b/>
                <w:sz w:val="18"/>
                <w:szCs w:val="18"/>
              </w:rPr>
              <w:t>“EL PARTICIPANTE B”</w:t>
            </w:r>
          </w:p>
          <w:p w:rsidR="00CE4301" w:rsidRPr="003C383B" w:rsidRDefault="00CE4301" w:rsidP="00790941">
            <w:pPr>
              <w:pStyle w:val="Textoindependiente21"/>
              <w:ind w:firstLine="14"/>
              <w:jc w:val="center"/>
              <w:rPr>
                <w:rFonts w:ascii="Arial Narrow" w:hAnsi="Arial Narrow" w:cs="Arial"/>
                <w:b/>
                <w:sz w:val="18"/>
                <w:szCs w:val="18"/>
              </w:rPr>
            </w:pPr>
          </w:p>
        </w:tc>
      </w:tr>
      <w:tr w:rsidR="00CE4301" w:rsidRPr="003C383B" w:rsidTr="00665634">
        <w:trPr>
          <w:jc w:val="center"/>
        </w:trPr>
        <w:tc>
          <w:tcPr>
            <w:tcW w:w="3600" w:type="dxa"/>
            <w:tcBorders>
              <w:top w:val="single" w:sz="4" w:space="0" w:color="000000"/>
            </w:tcBorders>
          </w:tcPr>
          <w:p w:rsidR="00CE4301" w:rsidRPr="003C383B" w:rsidRDefault="00CE4301" w:rsidP="00790941">
            <w:pPr>
              <w:snapToGrid w:val="0"/>
              <w:ind w:firstLine="14"/>
              <w:jc w:val="center"/>
              <w:rPr>
                <w:rFonts w:ascii="Arial Narrow" w:hAnsi="Arial Narrow" w:cs="Arial"/>
                <w:b/>
                <w:sz w:val="18"/>
                <w:szCs w:val="18"/>
              </w:rPr>
            </w:pPr>
            <w:bookmarkStart w:id="125" w:name="_Toc428197484"/>
            <w:bookmarkStart w:id="126" w:name="_Toc428448817"/>
            <w:bookmarkStart w:id="127" w:name="_Toc428785856"/>
            <w:bookmarkStart w:id="128" w:name="_Toc431292350"/>
            <w:bookmarkStart w:id="129" w:name="_Toc455044420"/>
            <w:r w:rsidRPr="003C383B">
              <w:rPr>
                <w:rFonts w:ascii="Arial Narrow" w:hAnsi="Arial Narrow" w:cs="Arial"/>
                <w:b/>
                <w:sz w:val="18"/>
                <w:szCs w:val="18"/>
              </w:rPr>
              <w:t>NOMBRE Y CARGO</w:t>
            </w:r>
            <w:bookmarkEnd w:id="125"/>
            <w:bookmarkEnd w:id="126"/>
            <w:bookmarkEnd w:id="127"/>
            <w:bookmarkEnd w:id="128"/>
            <w:bookmarkEnd w:id="129"/>
          </w:p>
          <w:p w:rsidR="00CE4301" w:rsidRPr="003C383B" w:rsidRDefault="00CE4301" w:rsidP="00790941">
            <w:pPr>
              <w:ind w:firstLine="14"/>
              <w:jc w:val="center"/>
              <w:rPr>
                <w:rFonts w:ascii="Arial Narrow" w:hAnsi="Arial Narrow" w:cs="Arial"/>
                <w:b/>
                <w:sz w:val="18"/>
                <w:szCs w:val="18"/>
              </w:rPr>
            </w:pPr>
            <w:r w:rsidRPr="003C383B">
              <w:rPr>
                <w:rFonts w:ascii="Arial Narrow" w:hAnsi="Arial Narrow" w:cs="Arial"/>
                <w:b/>
                <w:sz w:val="18"/>
                <w:szCs w:val="18"/>
              </w:rPr>
              <w:t>DEL APODERADO LEGAL</w:t>
            </w:r>
          </w:p>
        </w:tc>
        <w:tc>
          <w:tcPr>
            <w:tcW w:w="720" w:type="dxa"/>
          </w:tcPr>
          <w:p w:rsidR="00CE4301" w:rsidRPr="003C383B" w:rsidRDefault="00CE4301" w:rsidP="00790941">
            <w:pPr>
              <w:pStyle w:val="Textoindependiente21"/>
              <w:snapToGrid w:val="0"/>
              <w:ind w:firstLine="14"/>
              <w:jc w:val="center"/>
              <w:rPr>
                <w:rFonts w:ascii="Arial Narrow" w:hAnsi="Arial Narrow" w:cs="Arial"/>
                <w:sz w:val="18"/>
                <w:szCs w:val="18"/>
              </w:rPr>
            </w:pPr>
          </w:p>
        </w:tc>
        <w:tc>
          <w:tcPr>
            <w:tcW w:w="3240" w:type="dxa"/>
            <w:tcBorders>
              <w:top w:val="single" w:sz="4" w:space="0" w:color="000000"/>
            </w:tcBorders>
          </w:tcPr>
          <w:p w:rsidR="00CE4301" w:rsidRPr="003C383B" w:rsidRDefault="00CE4301" w:rsidP="00790941">
            <w:pPr>
              <w:snapToGrid w:val="0"/>
              <w:ind w:firstLine="14"/>
              <w:jc w:val="center"/>
              <w:rPr>
                <w:rFonts w:ascii="Arial Narrow" w:hAnsi="Arial Narrow" w:cs="Arial"/>
                <w:b/>
                <w:sz w:val="18"/>
                <w:szCs w:val="18"/>
              </w:rPr>
            </w:pPr>
            <w:r w:rsidRPr="003C383B">
              <w:rPr>
                <w:rFonts w:ascii="Arial Narrow" w:hAnsi="Arial Narrow" w:cs="Arial"/>
                <w:b/>
                <w:sz w:val="18"/>
                <w:szCs w:val="18"/>
              </w:rPr>
              <w:t>NOMBRE Y CARGO</w:t>
            </w:r>
          </w:p>
          <w:p w:rsidR="00CE4301" w:rsidRPr="003C383B" w:rsidRDefault="00CE4301" w:rsidP="00790941">
            <w:pPr>
              <w:ind w:firstLine="14"/>
              <w:jc w:val="center"/>
              <w:rPr>
                <w:rFonts w:ascii="Arial Narrow" w:hAnsi="Arial Narrow" w:cs="Arial"/>
                <w:b/>
                <w:sz w:val="18"/>
                <w:szCs w:val="18"/>
              </w:rPr>
            </w:pPr>
            <w:r w:rsidRPr="003C383B">
              <w:rPr>
                <w:rFonts w:ascii="Arial Narrow" w:hAnsi="Arial Narrow" w:cs="Arial"/>
                <w:b/>
                <w:sz w:val="18"/>
                <w:szCs w:val="18"/>
              </w:rPr>
              <w:t>DEL APODERADO LEGAL</w:t>
            </w:r>
          </w:p>
        </w:tc>
      </w:tr>
    </w:tbl>
    <w:p w:rsidR="00CE4301" w:rsidRPr="003C383B" w:rsidRDefault="00CE4301" w:rsidP="00790941">
      <w:pPr>
        <w:ind w:firstLine="14"/>
        <w:jc w:val="both"/>
        <w:rPr>
          <w:rFonts w:ascii="Arial Narrow" w:hAnsi="Arial Narrow" w:cs="Arial"/>
          <w:b/>
        </w:rPr>
      </w:pPr>
    </w:p>
    <w:p w:rsidR="00CE4301" w:rsidRPr="003C383B" w:rsidRDefault="00CE4301" w:rsidP="00790941">
      <w:pPr>
        <w:pStyle w:val="Textoindependiente21"/>
        <w:ind w:left="1417" w:firstLine="14"/>
        <w:rPr>
          <w:rFonts w:cs="Arial"/>
          <w:sz w:val="18"/>
          <w:szCs w:val="18"/>
        </w:rPr>
      </w:pPr>
    </w:p>
    <w:p w:rsidR="00CE4301" w:rsidRPr="003C383B" w:rsidRDefault="00CE4301" w:rsidP="00790941">
      <w:pPr>
        <w:pStyle w:val="Textoindependiente21"/>
        <w:ind w:left="1417" w:firstLine="14"/>
        <w:rPr>
          <w:rFonts w:cs="Arial"/>
          <w:sz w:val="18"/>
          <w:szCs w:val="18"/>
        </w:rPr>
      </w:pPr>
    </w:p>
    <w:p w:rsidR="00CE4301" w:rsidRPr="003C383B" w:rsidRDefault="00CE4301" w:rsidP="00790941">
      <w:pPr>
        <w:pStyle w:val="Textoindependiente21"/>
        <w:ind w:left="1417" w:firstLine="14"/>
        <w:rPr>
          <w:rFonts w:cs="Arial"/>
          <w:sz w:val="18"/>
          <w:szCs w:val="18"/>
        </w:rPr>
      </w:pPr>
    </w:p>
    <w:p w:rsidR="00CE4301" w:rsidRPr="003C383B" w:rsidRDefault="00CE4301" w:rsidP="00790941">
      <w:pPr>
        <w:pStyle w:val="Textoindependiente21"/>
        <w:ind w:left="1417" w:firstLine="14"/>
        <w:rPr>
          <w:rFonts w:cs="Arial"/>
          <w:sz w:val="18"/>
          <w:szCs w:val="18"/>
        </w:rPr>
      </w:pPr>
    </w:p>
    <w:p w:rsidR="00CE4301" w:rsidRPr="003C383B" w:rsidRDefault="00CE4301" w:rsidP="00790941">
      <w:pPr>
        <w:pStyle w:val="Textoindependiente21"/>
        <w:ind w:left="1417" w:firstLine="14"/>
        <w:rPr>
          <w:rFonts w:cs="Arial"/>
          <w:sz w:val="18"/>
          <w:szCs w:val="18"/>
        </w:rPr>
      </w:pPr>
    </w:p>
    <w:p w:rsidR="00CE4301" w:rsidRPr="003C383B" w:rsidRDefault="00CE4301" w:rsidP="00790941">
      <w:pPr>
        <w:rPr>
          <w:rFonts w:ascii="Arial" w:eastAsia="Times New Roman" w:hAnsi="Arial" w:cs="Arial"/>
          <w:b/>
          <w:bCs/>
          <w:kern w:val="1"/>
          <w:sz w:val="20"/>
          <w:szCs w:val="20"/>
          <w:lang w:eastAsia="ar-SA"/>
        </w:rPr>
      </w:pPr>
      <w:r w:rsidRPr="003C383B">
        <w:rPr>
          <w:rFonts w:cs="Arial"/>
          <w:sz w:val="20"/>
          <w:szCs w:val="20"/>
        </w:rPr>
        <w:br w:type="page"/>
      </w:r>
    </w:p>
    <w:p w:rsidR="002538DC" w:rsidRPr="003C383B" w:rsidRDefault="007D4D30" w:rsidP="00790941">
      <w:pPr>
        <w:pStyle w:val="Ttulo1"/>
        <w:numPr>
          <w:ilvl w:val="0"/>
          <w:numId w:val="0"/>
        </w:numPr>
        <w:spacing w:before="0" w:after="0"/>
        <w:ind w:left="360" w:right="49"/>
        <w:jc w:val="center"/>
        <w:rPr>
          <w:rFonts w:cs="Arial"/>
          <w:noProof w:val="0"/>
          <w:sz w:val="20"/>
          <w:szCs w:val="20"/>
          <w:lang w:val="es-ES"/>
        </w:rPr>
      </w:pPr>
      <w:bookmarkStart w:id="130" w:name="_Toc490124943"/>
      <w:r w:rsidRPr="003C383B">
        <w:rPr>
          <w:rFonts w:cs="Arial"/>
          <w:sz w:val="20"/>
          <w:szCs w:val="20"/>
        </w:rPr>
        <w:lastRenderedPageBreak/>
        <w:t>ANEXO</w:t>
      </w:r>
      <w:r w:rsidRPr="003C383B">
        <w:rPr>
          <w:rFonts w:cs="Arial"/>
          <w:noProof w:val="0"/>
          <w:sz w:val="20"/>
          <w:szCs w:val="20"/>
          <w:lang w:val="es-ES"/>
        </w:rPr>
        <w:t xml:space="preserve"> </w:t>
      </w:r>
      <w:r w:rsidR="00B06437" w:rsidRPr="003C383B">
        <w:rPr>
          <w:rFonts w:cs="Arial"/>
          <w:noProof w:val="0"/>
          <w:sz w:val="20"/>
          <w:szCs w:val="20"/>
          <w:lang w:val="es-ES"/>
        </w:rPr>
        <w:t>5</w:t>
      </w:r>
      <w:r w:rsidRPr="003C383B">
        <w:rPr>
          <w:rFonts w:cs="Arial"/>
          <w:noProof w:val="0"/>
          <w:sz w:val="20"/>
          <w:szCs w:val="20"/>
          <w:lang w:val="es-ES"/>
        </w:rPr>
        <w:t xml:space="preserve"> </w:t>
      </w:r>
      <w:bookmarkEnd w:id="124"/>
      <w:r w:rsidR="002538DC" w:rsidRPr="003C383B">
        <w:rPr>
          <w:rFonts w:cs="Arial"/>
          <w:noProof w:val="0"/>
          <w:sz w:val="20"/>
          <w:szCs w:val="20"/>
          <w:lang w:val="es-ES"/>
        </w:rPr>
        <w:t>ACREDITAMIENTO DE PE</w:t>
      </w:r>
      <w:r w:rsidR="00425B09" w:rsidRPr="003C383B">
        <w:rPr>
          <w:rFonts w:cs="Arial"/>
          <w:noProof w:val="0"/>
          <w:sz w:val="20"/>
          <w:szCs w:val="20"/>
          <w:lang w:val="es-ES"/>
        </w:rPr>
        <w:t>R</w:t>
      </w:r>
      <w:r w:rsidR="002538DC" w:rsidRPr="003C383B">
        <w:rPr>
          <w:rFonts w:cs="Arial"/>
          <w:noProof w:val="0"/>
          <w:sz w:val="20"/>
          <w:szCs w:val="20"/>
          <w:lang w:val="es-ES"/>
        </w:rPr>
        <w:t>SONALIDAD JURÍDICA Y DATOS DE NOTIFICACIÓN</w:t>
      </w:r>
      <w:bookmarkEnd w:id="130"/>
    </w:p>
    <w:p w:rsidR="002538DC" w:rsidRPr="003C383B" w:rsidRDefault="002538DC" w:rsidP="00790941">
      <w:pPr>
        <w:suppressAutoHyphens/>
        <w:ind w:right="49"/>
        <w:rPr>
          <w:rFonts w:ascii="Arial" w:eastAsia="Times New Roman" w:hAnsi="Arial" w:cs="Arial"/>
          <w:noProof w:val="0"/>
          <w:sz w:val="20"/>
          <w:szCs w:val="20"/>
          <w:lang w:val="es-ES" w:eastAsia="ar-SA"/>
        </w:rPr>
      </w:pPr>
    </w:p>
    <w:p w:rsidR="002538DC" w:rsidRPr="003C383B" w:rsidRDefault="002538DC" w:rsidP="00790941">
      <w:pPr>
        <w:suppressAutoHyphens/>
        <w:ind w:right="49"/>
        <w:jc w:val="both"/>
        <w:rPr>
          <w:rFonts w:ascii="Arial" w:eastAsia="Times New Roman" w:hAnsi="Arial" w:cs="Arial"/>
          <w:b/>
          <w:noProof w:val="0"/>
          <w:sz w:val="18"/>
          <w:szCs w:val="18"/>
          <w:lang w:val="es-ES" w:eastAsia="ar-SA"/>
        </w:rPr>
      </w:pPr>
      <w:bookmarkStart w:id="131" w:name="_Toc460500939"/>
      <w:r w:rsidRPr="003C383B">
        <w:rPr>
          <w:rFonts w:ascii="Arial" w:eastAsia="Times New Roman" w:hAnsi="Arial" w:cs="Arial"/>
          <w:b/>
          <w:noProof w:val="0"/>
          <w:sz w:val="18"/>
          <w:szCs w:val="18"/>
          <w:lang w:val="es-ES" w:eastAsia="ar-SA"/>
        </w:rPr>
        <w:t>(PREFERENTEMENTE EN PAPEL MEMBRETADO DEL LICITANTE)</w:t>
      </w:r>
    </w:p>
    <w:p w:rsidR="002538DC" w:rsidRPr="003C383B" w:rsidRDefault="002538DC" w:rsidP="00790941">
      <w:pPr>
        <w:suppressAutoHyphens/>
        <w:ind w:right="49"/>
        <w:jc w:val="center"/>
        <w:rPr>
          <w:rFonts w:ascii="Arial" w:eastAsia="Times New Roman" w:hAnsi="Arial" w:cs="Arial"/>
          <w:b/>
          <w:noProof w:val="0"/>
          <w:sz w:val="18"/>
          <w:szCs w:val="18"/>
          <w:lang w:val="es-ES" w:eastAsia="ar-SA"/>
        </w:rPr>
      </w:pPr>
    </w:p>
    <w:p w:rsidR="002538DC" w:rsidRPr="003C383B" w:rsidRDefault="002538DC" w:rsidP="00790941">
      <w:pPr>
        <w:suppressAutoHyphens/>
        <w:ind w:right="49"/>
        <w:jc w:val="both"/>
        <w:rPr>
          <w:rFonts w:ascii="Arial" w:eastAsia="Times New Roman" w:hAnsi="Arial" w:cs="Arial"/>
          <w:b/>
          <w:noProof w:val="0"/>
          <w:sz w:val="18"/>
          <w:szCs w:val="18"/>
          <w:lang w:val="es-ES" w:eastAsia="ar-SA"/>
        </w:rPr>
      </w:pPr>
      <w:r w:rsidRPr="003C383B">
        <w:rPr>
          <w:rFonts w:ascii="Arial" w:eastAsia="Times New Roman" w:hAnsi="Arial" w:cs="Arial"/>
          <w:noProof w:val="0"/>
          <w:sz w:val="18"/>
          <w:szCs w:val="18"/>
          <w:u w:val="single"/>
          <w:lang w:val="es-ES" w:eastAsia="ar-SA"/>
        </w:rPr>
        <w:t>________(nombre)             ,</w:t>
      </w:r>
      <w:r w:rsidRPr="003C383B">
        <w:rPr>
          <w:rFonts w:ascii="Arial" w:eastAsia="Times New Roman" w:hAnsi="Arial" w:cs="Arial"/>
          <w:noProof w:val="0"/>
          <w:sz w:val="18"/>
          <w:szCs w:val="18"/>
          <w:lang w:val="es-ES" w:eastAsia="ar-SA"/>
        </w:rPr>
        <w:t xml:space="preserve"> manifiesto </w:t>
      </w:r>
      <w:r w:rsidRPr="003C383B">
        <w:rPr>
          <w:rFonts w:ascii="Arial" w:hAnsi="Arial" w:cs="Arial"/>
          <w:b/>
          <w:noProof w:val="0"/>
          <w:sz w:val="18"/>
          <w:szCs w:val="18"/>
        </w:rPr>
        <w:t>Bajo Protesta a Decir Verdad</w:t>
      </w:r>
      <w:r w:rsidRPr="003C383B">
        <w:rPr>
          <w:rFonts w:ascii="Arial" w:eastAsia="Times New Roman" w:hAnsi="Arial" w:cs="Arial"/>
          <w:noProof w:val="0"/>
          <w:sz w:val="18"/>
          <w:szCs w:val="18"/>
          <w:lang w:val="es-ES" w:eastAsia="ar-SA"/>
        </w:rPr>
        <w:t xml:space="preserve">, que los datos aquí asentados son ciertos y han sido verificados; así como que cuento con facultades suficientes para </w:t>
      </w:r>
      <w:r w:rsidRPr="003C383B">
        <w:rPr>
          <w:rFonts w:ascii="Arial" w:eastAsia="Times New Roman" w:hAnsi="Arial" w:cs="Arial"/>
          <w:b/>
          <w:noProof w:val="0"/>
          <w:sz w:val="18"/>
          <w:szCs w:val="18"/>
          <w:lang w:val="es-ES" w:eastAsia="ar-SA"/>
        </w:rPr>
        <w:t xml:space="preserve">comprometerme </w:t>
      </w:r>
      <w:r w:rsidRPr="003C383B">
        <w:rPr>
          <w:rFonts w:ascii="Arial" w:eastAsia="Times New Roman" w:hAnsi="Arial" w:cs="Arial"/>
          <w:noProof w:val="0"/>
          <w:sz w:val="18"/>
          <w:szCs w:val="18"/>
          <w:lang w:val="es-ES" w:eastAsia="ar-SA"/>
        </w:rPr>
        <w:t xml:space="preserve">en la presente Licitación Pública, a nombre y representación de: </w:t>
      </w:r>
      <w:r w:rsidRPr="003C383B">
        <w:rPr>
          <w:rFonts w:ascii="Arial" w:eastAsia="Times New Roman" w:hAnsi="Arial" w:cs="Arial"/>
          <w:noProof w:val="0"/>
          <w:sz w:val="18"/>
          <w:szCs w:val="18"/>
          <w:u w:val="single"/>
          <w:lang w:val="es-ES" w:eastAsia="ar-SA"/>
        </w:rPr>
        <w:t>___(persona física o moral)___.</w:t>
      </w:r>
    </w:p>
    <w:p w:rsidR="002538DC" w:rsidRPr="003C383B" w:rsidRDefault="002538DC" w:rsidP="00790941">
      <w:pPr>
        <w:suppressAutoHyphens/>
        <w:ind w:right="49"/>
        <w:rPr>
          <w:rFonts w:ascii="Arial" w:eastAsia="Times New Roman" w:hAnsi="Arial" w:cs="Arial"/>
          <w:noProof w:val="0"/>
          <w:sz w:val="18"/>
          <w:szCs w:val="18"/>
          <w:lang w:val="es-ES" w:eastAsia="ar-SA"/>
        </w:rPr>
      </w:pPr>
    </w:p>
    <w:p w:rsidR="002538DC" w:rsidRPr="003C383B" w:rsidRDefault="002538DC" w:rsidP="00790941">
      <w:pPr>
        <w:suppressAutoHyphens/>
        <w:ind w:right="49"/>
        <w:jc w:val="both"/>
        <w:rPr>
          <w:rFonts w:ascii="Arial" w:eastAsia="Times New Roman" w:hAnsi="Arial" w:cs="Arial"/>
          <w:noProof w:val="0"/>
          <w:sz w:val="18"/>
          <w:szCs w:val="18"/>
          <w:lang w:val="es-ES" w:eastAsia="ar-SA"/>
        </w:rPr>
      </w:pPr>
      <w:r w:rsidRPr="003C383B">
        <w:rPr>
          <w:rFonts w:ascii="Arial" w:eastAsia="Times New Roman" w:hAnsi="Arial" w:cs="Arial"/>
          <w:noProof w:val="0"/>
          <w:sz w:val="18"/>
          <w:szCs w:val="18"/>
          <w:lang w:val="es-ES" w:eastAsia="ar-SA"/>
        </w:rPr>
        <w:t>No. de la Licitación Pública__________________________.</w:t>
      </w:r>
    </w:p>
    <w:p w:rsidR="002538DC" w:rsidRPr="003C383B" w:rsidRDefault="002538DC" w:rsidP="00790941">
      <w:pPr>
        <w:suppressAutoHyphens/>
        <w:ind w:right="49"/>
        <w:rPr>
          <w:rFonts w:ascii="Arial" w:eastAsia="Times New Roman" w:hAnsi="Arial" w:cs="Arial"/>
          <w:noProof w:val="0"/>
          <w:sz w:val="18"/>
          <w:szCs w:val="18"/>
          <w:lang w:val="es-ES" w:eastAsia="ar-SA"/>
        </w:rPr>
      </w:pPr>
    </w:p>
    <w:tbl>
      <w:tblPr>
        <w:tblW w:w="5000" w:type="pct"/>
        <w:tblCellMar>
          <w:left w:w="70" w:type="dxa"/>
          <w:right w:w="70" w:type="dxa"/>
        </w:tblCellMar>
        <w:tblLook w:val="0000" w:firstRow="0" w:lastRow="0" w:firstColumn="0" w:lastColumn="0" w:noHBand="0" w:noVBand="0"/>
      </w:tblPr>
      <w:tblGrid>
        <w:gridCol w:w="8978"/>
      </w:tblGrid>
      <w:tr w:rsidR="002538DC" w:rsidRPr="003C383B" w:rsidTr="00F725BE">
        <w:tc>
          <w:tcPr>
            <w:tcW w:w="5000" w:type="pct"/>
            <w:tcBorders>
              <w:top w:val="single" w:sz="4" w:space="0" w:color="000000"/>
              <w:left w:val="single" w:sz="4" w:space="0" w:color="000000"/>
              <w:bottom w:val="single" w:sz="4" w:space="0" w:color="000000"/>
              <w:right w:val="single" w:sz="4" w:space="0" w:color="000000"/>
            </w:tcBorders>
          </w:tcPr>
          <w:p w:rsidR="002538DC" w:rsidRPr="003C383B" w:rsidRDefault="002538DC" w:rsidP="00F725BE">
            <w:pPr>
              <w:suppressAutoHyphens/>
              <w:snapToGrid w:val="0"/>
              <w:ind w:right="49"/>
              <w:rPr>
                <w:rFonts w:ascii="Arial" w:eastAsia="Times New Roman" w:hAnsi="Arial" w:cs="Arial"/>
                <w:noProof w:val="0"/>
                <w:sz w:val="18"/>
                <w:szCs w:val="18"/>
                <w:lang w:val="es-ES" w:eastAsia="ar-SA"/>
              </w:rPr>
            </w:pPr>
            <w:r w:rsidRPr="003C383B">
              <w:rPr>
                <w:rFonts w:ascii="Arial" w:eastAsia="Times New Roman" w:hAnsi="Arial" w:cs="Arial"/>
                <w:noProof w:val="0"/>
                <w:sz w:val="18"/>
                <w:szCs w:val="18"/>
                <w:lang w:val="es-ES" w:eastAsia="ar-SA"/>
              </w:rPr>
              <w:t>Registro Federal de Contribuyentes:</w:t>
            </w:r>
          </w:p>
          <w:p w:rsidR="002538DC" w:rsidRPr="003C383B" w:rsidRDefault="002538DC" w:rsidP="00F725BE">
            <w:pPr>
              <w:suppressAutoHyphens/>
              <w:ind w:right="49"/>
              <w:rPr>
                <w:rFonts w:ascii="Arial" w:eastAsia="Times New Roman" w:hAnsi="Arial" w:cs="Arial"/>
                <w:noProof w:val="0"/>
                <w:sz w:val="12"/>
                <w:szCs w:val="12"/>
                <w:lang w:val="es-ES" w:eastAsia="ar-SA"/>
              </w:rPr>
            </w:pPr>
          </w:p>
          <w:p w:rsidR="002538DC" w:rsidRPr="003C383B" w:rsidRDefault="002538DC" w:rsidP="00F725BE">
            <w:pPr>
              <w:suppressAutoHyphens/>
              <w:ind w:right="49"/>
              <w:rPr>
                <w:rFonts w:ascii="Arial" w:eastAsia="Times New Roman" w:hAnsi="Arial" w:cs="Arial"/>
                <w:noProof w:val="0"/>
                <w:sz w:val="18"/>
                <w:szCs w:val="18"/>
                <w:lang w:val="es-ES" w:eastAsia="ar-SA"/>
              </w:rPr>
            </w:pPr>
            <w:r w:rsidRPr="003C383B">
              <w:rPr>
                <w:rFonts w:ascii="Arial" w:eastAsia="Times New Roman" w:hAnsi="Arial" w:cs="Arial"/>
                <w:noProof w:val="0"/>
                <w:sz w:val="18"/>
                <w:szCs w:val="18"/>
                <w:lang w:val="es-ES" w:eastAsia="ar-SA"/>
              </w:rPr>
              <w:t>Domicilio.- Los datos aquí registrados corresponderán al del domicilio fiscal del proveedor o prestador de servicios)</w:t>
            </w:r>
          </w:p>
          <w:p w:rsidR="002538DC" w:rsidRPr="003C383B" w:rsidRDefault="002538DC" w:rsidP="00F725BE">
            <w:pPr>
              <w:suppressAutoHyphens/>
              <w:ind w:right="49"/>
              <w:rPr>
                <w:rFonts w:ascii="Arial" w:eastAsia="Times New Roman" w:hAnsi="Arial" w:cs="Arial"/>
                <w:noProof w:val="0"/>
                <w:sz w:val="18"/>
                <w:szCs w:val="18"/>
                <w:lang w:val="es-ES" w:eastAsia="ar-SA"/>
              </w:rPr>
            </w:pPr>
            <w:r w:rsidRPr="003C383B">
              <w:rPr>
                <w:rFonts w:ascii="Arial" w:eastAsia="Times New Roman" w:hAnsi="Arial" w:cs="Arial"/>
                <w:noProof w:val="0"/>
                <w:sz w:val="18"/>
                <w:szCs w:val="18"/>
                <w:lang w:val="es-ES" w:eastAsia="ar-SA"/>
              </w:rPr>
              <w:t>Calle y número:</w:t>
            </w:r>
          </w:p>
          <w:p w:rsidR="002538DC" w:rsidRPr="003C383B"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3C383B">
              <w:rPr>
                <w:rFonts w:ascii="Arial" w:eastAsia="Times New Roman" w:hAnsi="Arial" w:cs="Arial"/>
                <w:noProof w:val="0"/>
                <w:sz w:val="18"/>
                <w:szCs w:val="18"/>
                <w:lang w:val="es-ES_tradnl" w:eastAsia="ar-SA"/>
              </w:rPr>
              <w:t>Colonia:                                                    Delegación o Municipio:</w:t>
            </w:r>
          </w:p>
          <w:p w:rsidR="002538DC" w:rsidRPr="003C383B"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3C383B">
              <w:rPr>
                <w:rFonts w:ascii="Arial" w:eastAsia="Times New Roman" w:hAnsi="Arial" w:cs="Arial"/>
                <w:noProof w:val="0"/>
                <w:sz w:val="18"/>
                <w:szCs w:val="18"/>
                <w:lang w:val="es-ES_tradnl" w:eastAsia="ar-SA"/>
              </w:rPr>
              <w:t>Código Postal:                                          Entidad federativa:</w:t>
            </w:r>
          </w:p>
          <w:p w:rsidR="002538DC" w:rsidRPr="003C383B"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3C383B">
              <w:rPr>
                <w:rFonts w:ascii="Arial" w:eastAsia="Times New Roman" w:hAnsi="Arial" w:cs="Arial"/>
                <w:noProof w:val="0"/>
                <w:sz w:val="18"/>
                <w:szCs w:val="18"/>
                <w:lang w:val="es-ES_tradnl" w:eastAsia="ar-SA"/>
              </w:rPr>
              <w:t>Teléfonos:                                                Fax:</w:t>
            </w:r>
          </w:p>
          <w:p w:rsidR="002538DC" w:rsidRPr="003C383B"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3C383B">
              <w:rPr>
                <w:rFonts w:ascii="Arial" w:eastAsia="Times New Roman" w:hAnsi="Arial" w:cs="Arial"/>
                <w:noProof w:val="0"/>
                <w:sz w:val="18"/>
                <w:szCs w:val="18"/>
                <w:lang w:val="es-ES_tradnl" w:eastAsia="ar-SA"/>
              </w:rPr>
              <w:t xml:space="preserve">Correo electrónico </w:t>
            </w:r>
            <w:r w:rsidRPr="003C383B">
              <w:rPr>
                <w:rFonts w:ascii="Arial" w:eastAsia="Times New Roman" w:hAnsi="Arial" w:cs="Arial"/>
                <w:b/>
                <w:noProof w:val="0"/>
                <w:sz w:val="18"/>
                <w:szCs w:val="18"/>
                <w:lang w:val="es-ES_tradnl" w:eastAsia="ar-SA"/>
              </w:rPr>
              <w:t>(</w:t>
            </w:r>
            <w:r w:rsidRPr="003C383B">
              <w:rPr>
                <w:rFonts w:ascii="Arial" w:eastAsia="Times New Roman" w:hAnsi="Arial" w:cs="Arial"/>
                <w:b/>
                <w:noProof w:val="0"/>
                <w:sz w:val="18"/>
                <w:szCs w:val="18"/>
                <w:u w:val="single"/>
                <w:lang w:val="es-ES_tradnl" w:eastAsia="ar-SA"/>
              </w:rPr>
              <w:t>de la empresa participante):</w:t>
            </w:r>
          </w:p>
          <w:p w:rsidR="002538DC" w:rsidRPr="003C383B"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3C383B">
              <w:rPr>
                <w:rFonts w:ascii="Arial" w:eastAsia="Times New Roman" w:hAnsi="Arial" w:cs="Arial"/>
                <w:noProof w:val="0"/>
                <w:sz w:val="18"/>
                <w:szCs w:val="18"/>
                <w:lang w:val="es-ES_tradnl" w:eastAsia="ar-SA"/>
              </w:rPr>
              <w:t xml:space="preserve">No. de la escritura pública en la que consta su acta constitutiva:                Fecha             Duración              </w:t>
            </w:r>
          </w:p>
          <w:p w:rsidR="002538DC" w:rsidRPr="003C383B"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3C383B">
              <w:rPr>
                <w:rFonts w:ascii="Arial" w:eastAsia="Times New Roman" w:hAnsi="Arial" w:cs="Arial"/>
                <w:noProof w:val="0"/>
                <w:sz w:val="18"/>
                <w:szCs w:val="18"/>
                <w:lang w:val="es-ES_tradnl" w:eastAsia="ar-SA"/>
              </w:rPr>
              <w:t>Nombre, número y lugar del Notario Público ante el cual se protocolizó la misma:</w:t>
            </w:r>
          </w:p>
          <w:p w:rsidR="002538DC" w:rsidRPr="003C383B"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3C383B">
              <w:rPr>
                <w:rFonts w:ascii="Arial" w:eastAsia="Times New Roman" w:hAnsi="Arial" w:cs="Arial"/>
                <w:noProof w:val="0"/>
                <w:sz w:val="18"/>
                <w:szCs w:val="18"/>
                <w:lang w:val="es-ES_tradnl" w:eastAsia="ar-SA"/>
              </w:rPr>
              <w:t>Relación de socios o asociados.-</w:t>
            </w:r>
          </w:p>
          <w:p w:rsidR="002538DC" w:rsidRPr="003C383B"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3C383B">
              <w:rPr>
                <w:rFonts w:ascii="Arial" w:eastAsia="Times New Roman" w:hAnsi="Arial" w:cs="Arial"/>
                <w:noProof w:val="0"/>
                <w:sz w:val="18"/>
                <w:szCs w:val="18"/>
                <w:lang w:val="es-ES_tradnl" w:eastAsia="ar-SA"/>
              </w:rPr>
              <w:t>Apellido Paterno:                                    Apellido Materno:                           Nombre(s):</w:t>
            </w:r>
          </w:p>
          <w:p w:rsidR="002538DC" w:rsidRPr="003C383B" w:rsidRDefault="002538DC" w:rsidP="00F725BE">
            <w:pPr>
              <w:tabs>
                <w:tab w:val="center" w:pos="4419"/>
                <w:tab w:val="left" w:pos="4536"/>
                <w:tab w:val="right" w:pos="8838"/>
              </w:tabs>
              <w:suppressAutoHyphens/>
              <w:ind w:right="49"/>
              <w:rPr>
                <w:rFonts w:ascii="Arial" w:eastAsia="Times New Roman" w:hAnsi="Arial" w:cs="Arial"/>
                <w:noProof w:val="0"/>
                <w:sz w:val="12"/>
                <w:szCs w:val="12"/>
                <w:lang w:val="es-ES_tradnl" w:eastAsia="ar-SA"/>
              </w:rPr>
            </w:pPr>
          </w:p>
          <w:p w:rsidR="002538DC" w:rsidRPr="003C383B"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3C383B">
              <w:rPr>
                <w:rFonts w:ascii="Arial" w:eastAsia="Times New Roman" w:hAnsi="Arial" w:cs="Arial"/>
                <w:noProof w:val="0"/>
                <w:sz w:val="18"/>
                <w:szCs w:val="18"/>
                <w:lang w:val="es-ES_tradnl" w:eastAsia="ar-SA"/>
              </w:rPr>
              <w:t>Descripción del objeto social:</w:t>
            </w:r>
          </w:p>
          <w:p w:rsidR="002538DC" w:rsidRPr="003C383B"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3C383B">
              <w:rPr>
                <w:rFonts w:ascii="Arial" w:eastAsia="Times New Roman" w:hAnsi="Arial" w:cs="Arial"/>
                <w:noProof w:val="0"/>
                <w:sz w:val="18"/>
                <w:szCs w:val="18"/>
                <w:lang w:val="es-ES_tradnl" w:eastAsia="ar-SA"/>
              </w:rPr>
              <w:t>Reformas al acta constitutiva:</w:t>
            </w:r>
          </w:p>
          <w:p w:rsidR="002538DC" w:rsidRPr="003C383B" w:rsidRDefault="002538DC" w:rsidP="00F725BE">
            <w:pPr>
              <w:tabs>
                <w:tab w:val="center" w:pos="4419"/>
                <w:tab w:val="left" w:pos="4536"/>
                <w:tab w:val="right" w:pos="8838"/>
              </w:tabs>
              <w:suppressAutoHyphens/>
              <w:ind w:right="49"/>
              <w:rPr>
                <w:rFonts w:ascii="Arial" w:eastAsia="Times New Roman" w:hAnsi="Arial" w:cs="Arial"/>
                <w:noProof w:val="0"/>
                <w:sz w:val="18"/>
                <w:szCs w:val="18"/>
                <w:lang w:val="es-ES_tradnl" w:eastAsia="ar-SA"/>
              </w:rPr>
            </w:pPr>
            <w:r w:rsidRPr="003C383B">
              <w:rPr>
                <w:rFonts w:ascii="Arial" w:eastAsia="Times New Roman" w:hAnsi="Arial" w:cs="Arial"/>
                <w:noProof w:val="0"/>
                <w:sz w:val="18"/>
                <w:szCs w:val="18"/>
                <w:lang w:val="es-ES_tradnl" w:eastAsia="ar-SA"/>
              </w:rPr>
              <w:t>Fecha y datos de inscripción en el Registro Público correspondiente.</w:t>
            </w:r>
          </w:p>
          <w:p w:rsidR="002538DC" w:rsidRPr="003C383B" w:rsidRDefault="002538DC" w:rsidP="00790941">
            <w:pPr>
              <w:suppressAutoHyphens/>
              <w:ind w:right="49"/>
              <w:rPr>
                <w:rFonts w:ascii="Arial" w:eastAsia="Times New Roman" w:hAnsi="Arial" w:cs="Arial"/>
                <w:noProof w:val="0"/>
                <w:sz w:val="18"/>
                <w:szCs w:val="18"/>
                <w:lang w:val="es-ES_tradnl" w:eastAsia="ar-SA"/>
              </w:rPr>
            </w:pPr>
          </w:p>
        </w:tc>
      </w:tr>
    </w:tbl>
    <w:p w:rsidR="002538DC" w:rsidRPr="003C383B" w:rsidRDefault="002538DC" w:rsidP="00790941">
      <w:pPr>
        <w:suppressAutoHyphens/>
        <w:ind w:right="49"/>
        <w:jc w:val="center"/>
        <w:rPr>
          <w:rFonts w:ascii="Arial" w:eastAsia="Times New Roman" w:hAnsi="Arial" w:cs="Arial"/>
          <w:noProof w:val="0"/>
          <w:sz w:val="18"/>
          <w:szCs w:val="18"/>
          <w:lang w:val="es-ES" w:eastAsia="ar-SA"/>
        </w:rPr>
      </w:pPr>
    </w:p>
    <w:p w:rsidR="002538DC" w:rsidRPr="003C383B" w:rsidRDefault="002538DC" w:rsidP="00790941">
      <w:pPr>
        <w:suppressAutoHyphens/>
        <w:ind w:right="49"/>
        <w:jc w:val="both"/>
        <w:rPr>
          <w:rFonts w:ascii="Arial" w:eastAsia="Times New Roman" w:hAnsi="Arial" w:cs="Arial"/>
          <w:noProof w:val="0"/>
          <w:sz w:val="18"/>
          <w:szCs w:val="18"/>
          <w:lang w:val="es-ES" w:eastAsia="ar-SA"/>
        </w:rPr>
      </w:pPr>
      <w:r w:rsidRPr="003C383B">
        <w:rPr>
          <w:rFonts w:ascii="Arial" w:eastAsia="Times New Roman" w:hAnsi="Arial" w:cs="Arial"/>
          <w:noProof w:val="0"/>
          <w:sz w:val="18"/>
          <w:szCs w:val="18"/>
          <w:lang w:val="es-ES" w:eastAsia="ar-SA"/>
        </w:rPr>
        <w:t>DATOS DE LA PERSONA FACULTADA LEGALMENTE</w:t>
      </w:r>
    </w:p>
    <w:p w:rsidR="002538DC" w:rsidRPr="003C383B" w:rsidRDefault="002538DC" w:rsidP="00790941">
      <w:pPr>
        <w:suppressAutoHyphens/>
        <w:ind w:right="49"/>
        <w:rPr>
          <w:rFonts w:ascii="Arial" w:eastAsia="Times New Roman" w:hAnsi="Arial" w:cs="Arial"/>
          <w:b/>
          <w:noProof w:val="0"/>
          <w:sz w:val="18"/>
          <w:szCs w:val="18"/>
          <w:lang w:val="es-ES"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5"/>
        <w:gridCol w:w="3503"/>
      </w:tblGrid>
      <w:tr w:rsidR="002538DC" w:rsidRPr="003C383B" w:rsidTr="00F725BE">
        <w:trPr>
          <w:trHeight w:val="223"/>
          <w:jc w:val="center"/>
        </w:trPr>
        <w:tc>
          <w:tcPr>
            <w:tcW w:w="5000" w:type="pct"/>
            <w:gridSpan w:val="2"/>
          </w:tcPr>
          <w:p w:rsidR="002538DC" w:rsidRPr="003C383B" w:rsidRDefault="002538DC" w:rsidP="00790941">
            <w:pPr>
              <w:suppressAutoHyphens/>
              <w:ind w:right="49"/>
              <w:rPr>
                <w:rFonts w:ascii="Arial" w:eastAsia="Times New Roman" w:hAnsi="Arial" w:cs="Arial"/>
                <w:noProof w:val="0"/>
                <w:sz w:val="18"/>
                <w:szCs w:val="18"/>
                <w:lang w:val="es-ES" w:eastAsia="ar-SA"/>
              </w:rPr>
            </w:pPr>
            <w:r w:rsidRPr="003C383B">
              <w:rPr>
                <w:rFonts w:ascii="Arial" w:eastAsia="Times New Roman" w:hAnsi="Arial" w:cs="Arial"/>
                <w:noProof w:val="0"/>
                <w:sz w:val="18"/>
                <w:szCs w:val="18"/>
                <w:lang w:val="es-ES" w:eastAsia="ar-SA"/>
              </w:rPr>
              <w:t>Nombre completo del apoderado o representante:</w:t>
            </w:r>
          </w:p>
        </w:tc>
      </w:tr>
      <w:tr w:rsidR="002538DC" w:rsidRPr="003C383B" w:rsidTr="00F725BE">
        <w:trPr>
          <w:trHeight w:val="284"/>
          <w:jc w:val="center"/>
        </w:trPr>
        <w:tc>
          <w:tcPr>
            <w:tcW w:w="5000" w:type="pct"/>
            <w:gridSpan w:val="2"/>
          </w:tcPr>
          <w:p w:rsidR="002538DC" w:rsidRPr="003C383B" w:rsidRDefault="002538DC" w:rsidP="00790941">
            <w:pPr>
              <w:suppressAutoHyphens/>
              <w:ind w:right="49"/>
              <w:rPr>
                <w:rFonts w:ascii="Arial" w:eastAsia="Times New Roman" w:hAnsi="Arial" w:cs="Arial"/>
                <w:noProof w:val="0"/>
                <w:sz w:val="18"/>
                <w:szCs w:val="18"/>
                <w:lang w:val="es-ES" w:eastAsia="ar-SA"/>
              </w:rPr>
            </w:pPr>
            <w:r w:rsidRPr="003C383B">
              <w:rPr>
                <w:rFonts w:ascii="Arial" w:eastAsia="Times New Roman" w:hAnsi="Arial" w:cs="Arial"/>
                <w:noProof w:val="0"/>
                <w:sz w:val="18"/>
                <w:szCs w:val="18"/>
                <w:lang w:val="es-ES" w:eastAsia="ar-SA"/>
              </w:rPr>
              <w:t>Datos del documento mediante el cual acredita su personalidad y facultades.</w:t>
            </w:r>
          </w:p>
        </w:tc>
      </w:tr>
      <w:tr w:rsidR="002538DC" w:rsidRPr="003C383B" w:rsidTr="00F725BE">
        <w:trPr>
          <w:trHeight w:val="117"/>
          <w:jc w:val="center"/>
        </w:trPr>
        <w:tc>
          <w:tcPr>
            <w:tcW w:w="3049" w:type="pct"/>
          </w:tcPr>
          <w:p w:rsidR="002538DC" w:rsidRPr="003C383B" w:rsidRDefault="002538DC" w:rsidP="00790941">
            <w:pPr>
              <w:suppressAutoHyphens/>
              <w:ind w:right="49"/>
              <w:rPr>
                <w:rFonts w:ascii="Arial" w:eastAsia="Times New Roman" w:hAnsi="Arial" w:cs="Arial"/>
                <w:noProof w:val="0"/>
                <w:sz w:val="18"/>
                <w:szCs w:val="18"/>
                <w:lang w:val="es-ES" w:eastAsia="ar-SA"/>
              </w:rPr>
            </w:pPr>
            <w:r w:rsidRPr="003C383B">
              <w:rPr>
                <w:rFonts w:ascii="Arial" w:eastAsia="Times New Roman" w:hAnsi="Arial" w:cs="Arial"/>
                <w:noProof w:val="0"/>
                <w:sz w:val="18"/>
                <w:szCs w:val="18"/>
                <w:lang w:val="es-ES" w:eastAsia="ar-SA"/>
              </w:rPr>
              <w:t>Escritura pública número:</w:t>
            </w:r>
          </w:p>
        </w:tc>
        <w:tc>
          <w:tcPr>
            <w:tcW w:w="1951" w:type="pct"/>
          </w:tcPr>
          <w:p w:rsidR="002538DC" w:rsidRPr="003C383B" w:rsidRDefault="002538DC" w:rsidP="00790941">
            <w:pPr>
              <w:suppressAutoHyphens/>
              <w:ind w:right="49"/>
              <w:rPr>
                <w:rFonts w:ascii="Arial" w:eastAsia="Times New Roman" w:hAnsi="Arial" w:cs="Arial"/>
                <w:noProof w:val="0"/>
                <w:sz w:val="18"/>
                <w:szCs w:val="18"/>
                <w:lang w:val="es-ES" w:eastAsia="ar-SA"/>
              </w:rPr>
            </w:pPr>
            <w:r w:rsidRPr="003C383B">
              <w:rPr>
                <w:rFonts w:ascii="Arial" w:eastAsia="Times New Roman" w:hAnsi="Arial" w:cs="Arial"/>
                <w:noProof w:val="0"/>
                <w:sz w:val="18"/>
                <w:szCs w:val="18"/>
                <w:lang w:val="es-ES" w:eastAsia="ar-SA"/>
              </w:rPr>
              <w:t>Fecha:</w:t>
            </w:r>
          </w:p>
        </w:tc>
      </w:tr>
      <w:tr w:rsidR="002538DC" w:rsidRPr="003C383B" w:rsidTr="00F725BE">
        <w:trPr>
          <w:trHeight w:val="78"/>
          <w:jc w:val="center"/>
        </w:trPr>
        <w:tc>
          <w:tcPr>
            <w:tcW w:w="5000" w:type="pct"/>
            <w:gridSpan w:val="2"/>
          </w:tcPr>
          <w:p w:rsidR="002538DC" w:rsidRPr="003C383B" w:rsidRDefault="002538DC" w:rsidP="00790941">
            <w:pPr>
              <w:suppressAutoHyphens/>
              <w:ind w:right="49"/>
              <w:rPr>
                <w:rFonts w:ascii="Arial" w:eastAsia="Times New Roman" w:hAnsi="Arial" w:cs="Arial"/>
                <w:noProof w:val="0"/>
                <w:sz w:val="18"/>
                <w:szCs w:val="18"/>
                <w:lang w:val="es-ES" w:eastAsia="ar-SA"/>
              </w:rPr>
            </w:pPr>
            <w:r w:rsidRPr="003C383B">
              <w:rPr>
                <w:rFonts w:ascii="Arial" w:eastAsia="Times New Roman" w:hAnsi="Arial" w:cs="Arial"/>
                <w:noProof w:val="0"/>
                <w:sz w:val="18"/>
                <w:szCs w:val="18"/>
                <w:lang w:val="es-ES" w:eastAsia="ar-SA"/>
              </w:rPr>
              <w:t>Nombre, número y lugar del notario público ante el cual se otorgó:</w:t>
            </w:r>
          </w:p>
        </w:tc>
      </w:tr>
    </w:tbl>
    <w:p w:rsidR="002538DC" w:rsidRPr="003C383B" w:rsidRDefault="002538DC" w:rsidP="00790941">
      <w:pPr>
        <w:suppressAutoHyphens/>
        <w:ind w:right="49"/>
        <w:jc w:val="center"/>
        <w:rPr>
          <w:rFonts w:ascii="Arial" w:eastAsia="Times New Roman" w:hAnsi="Arial" w:cs="Arial"/>
          <w:noProof w:val="0"/>
          <w:sz w:val="18"/>
          <w:szCs w:val="18"/>
          <w:lang w:val="es-ES" w:eastAsia="ar-SA"/>
        </w:rPr>
      </w:pPr>
    </w:p>
    <w:p w:rsidR="002538DC" w:rsidRPr="003C383B" w:rsidRDefault="002538DC" w:rsidP="00790941">
      <w:pPr>
        <w:suppressAutoHyphens/>
        <w:ind w:right="49"/>
        <w:jc w:val="both"/>
        <w:rPr>
          <w:rFonts w:ascii="Arial" w:eastAsia="Times New Roman" w:hAnsi="Arial" w:cs="Arial"/>
          <w:noProof w:val="0"/>
          <w:sz w:val="18"/>
          <w:szCs w:val="18"/>
          <w:lang w:val="es-ES" w:eastAsia="ar-SA"/>
        </w:rPr>
      </w:pPr>
      <w:r w:rsidRPr="003C383B">
        <w:rPr>
          <w:rFonts w:ascii="Arial" w:eastAsia="Times New Roman" w:hAnsi="Arial" w:cs="Arial"/>
          <w:noProof w:val="0"/>
          <w:sz w:val="18"/>
          <w:szCs w:val="18"/>
          <w:lang w:val="es-ES" w:eastAsia="ar-SA"/>
        </w:rPr>
        <w:t>Asimismo, manifiesto que los cambios o modificaciones que se realicen en cualquier momento a los datos o documentos contenidos en el presente documento y durante la vigencia del contrato que, en su caso, sea suscrito con el IMSS, deberán ser comunicados a éste, dentro de los cinco días hábiles siguientes a la fecha en que se generen.</w:t>
      </w:r>
    </w:p>
    <w:p w:rsidR="002538DC" w:rsidRPr="003C383B" w:rsidRDefault="002538DC" w:rsidP="00790941">
      <w:pPr>
        <w:suppressAutoHyphens/>
        <w:ind w:right="49"/>
        <w:jc w:val="center"/>
        <w:rPr>
          <w:rFonts w:ascii="Arial" w:eastAsia="Times New Roman" w:hAnsi="Arial" w:cs="Arial"/>
          <w:noProof w:val="0"/>
          <w:sz w:val="18"/>
          <w:szCs w:val="18"/>
          <w:lang w:val="es-ES" w:eastAsia="ar-SA"/>
        </w:rPr>
      </w:pPr>
    </w:p>
    <w:p w:rsidR="002538DC" w:rsidRPr="003C383B" w:rsidRDefault="002538DC" w:rsidP="00790941">
      <w:pPr>
        <w:suppressAutoHyphens/>
        <w:ind w:right="49"/>
        <w:jc w:val="both"/>
        <w:rPr>
          <w:rFonts w:ascii="Arial" w:eastAsia="Times New Roman" w:hAnsi="Arial" w:cs="Arial"/>
          <w:noProof w:val="0"/>
          <w:sz w:val="18"/>
          <w:szCs w:val="18"/>
          <w:lang w:val="es-ES" w:eastAsia="ar-SA"/>
        </w:rPr>
      </w:pPr>
      <w:r w:rsidRPr="003C383B">
        <w:rPr>
          <w:rFonts w:ascii="Arial" w:eastAsia="Times New Roman" w:hAnsi="Arial" w:cs="Arial"/>
          <w:b/>
          <w:noProof w:val="0"/>
          <w:sz w:val="18"/>
          <w:szCs w:val="18"/>
          <w:lang w:val="es-ES" w:eastAsia="ar-SA"/>
        </w:rPr>
        <w:t>Nota:</w:t>
      </w:r>
      <w:r w:rsidRPr="003C383B">
        <w:rPr>
          <w:rFonts w:ascii="Arial" w:eastAsia="Times New Roman" w:hAnsi="Arial" w:cs="Arial"/>
          <w:noProof w:val="0"/>
          <w:sz w:val="18"/>
          <w:szCs w:val="18"/>
          <w:lang w:val="es-ES" w:eastAsia="ar-SA"/>
        </w:rPr>
        <w:t xml:space="preserve">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w:t>
      </w:r>
    </w:p>
    <w:p w:rsidR="002538DC" w:rsidRPr="003C383B" w:rsidRDefault="002538DC" w:rsidP="00790941">
      <w:pPr>
        <w:suppressAutoHyphens/>
        <w:ind w:right="49"/>
        <w:jc w:val="center"/>
        <w:rPr>
          <w:rFonts w:ascii="Arial" w:eastAsia="Times New Roman" w:hAnsi="Arial" w:cs="Arial"/>
          <w:noProof w:val="0"/>
          <w:sz w:val="18"/>
          <w:szCs w:val="18"/>
          <w:lang w:val="es-ES" w:eastAsia="ar-SA"/>
        </w:rPr>
      </w:pPr>
      <w:r w:rsidRPr="003C383B">
        <w:rPr>
          <w:rFonts w:ascii="Arial" w:eastAsia="Times New Roman" w:hAnsi="Arial" w:cs="Arial"/>
          <w:noProof w:val="0"/>
          <w:sz w:val="18"/>
          <w:szCs w:val="18"/>
          <w:lang w:val="es-ES" w:eastAsia="ar-SA"/>
        </w:rPr>
        <w:t>(Lugar y fecha)</w:t>
      </w:r>
    </w:p>
    <w:p w:rsidR="002538DC" w:rsidRPr="003C383B" w:rsidRDefault="002538DC" w:rsidP="00790941">
      <w:pPr>
        <w:suppressAutoHyphens/>
        <w:ind w:right="49"/>
        <w:jc w:val="center"/>
        <w:rPr>
          <w:rFonts w:ascii="Arial" w:eastAsia="Times New Roman" w:hAnsi="Arial" w:cs="Arial"/>
          <w:noProof w:val="0"/>
          <w:sz w:val="18"/>
          <w:szCs w:val="18"/>
          <w:lang w:val="es-ES" w:eastAsia="ar-SA"/>
        </w:rPr>
      </w:pPr>
      <w:r w:rsidRPr="003C383B">
        <w:rPr>
          <w:rFonts w:ascii="Arial" w:eastAsia="Times New Roman" w:hAnsi="Arial" w:cs="Arial"/>
          <w:noProof w:val="0"/>
          <w:sz w:val="18"/>
          <w:szCs w:val="18"/>
          <w:lang w:val="es-ES" w:eastAsia="ar-SA"/>
        </w:rPr>
        <w:t>Protesto lo necesario</w:t>
      </w:r>
    </w:p>
    <w:p w:rsidR="002538DC" w:rsidRPr="003C383B" w:rsidRDefault="002538DC" w:rsidP="00F725BE">
      <w:pPr>
        <w:suppressAutoHyphens/>
        <w:ind w:right="49"/>
        <w:jc w:val="center"/>
        <w:rPr>
          <w:rFonts w:ascii="Arial" w:hAnsi="Arial" w:cs="Arial"/>
          <w:b/>
          <w:noProof w:val="0"/>
          <w:sz w:val="18"/>
          <w:szCs w:val="18"/>
        </w:rPr>
      </w:pPr>
      <w:r w:rsidRPr="003C383B">
        <w:rPr>
          <w:rFonts w:ascii="Arial" w:eastAsia="Times New Roman" w:hAnsi="Arial" w:cs="Arial"/>
          <w:noProof w:val="0"/>
          <w:sz w:val="18"/>
          <w:szCs w:val="18"/>
          <w:lang w:val="es-ES" w:eastAsia="ar-SA"/>
        </w:rPr>
        <w:t>(Nombre y firma)</w:t>
      </w:r>
      <w:r w:rsidRPr="003C383B">
        <w:rPr>
          <w:rFonts w:ascii="Arial" w:hAnsi="Arial" w:cs="Arial"/>
          <w:b/>
          <w:noProof w:val="0"/>
          <w:sz w:val="18"/>
          <w:szCs w:val="18"/>
        </w:rPr>
        <w:br w:type="page"/>
      </w:r>
    </w:p>
    <w:p w:rsidR="00B06437" w:rsidRPr="003C383B" w:rsidRDefault="00B06437" w:rsidP="00790941">
      <w:pPr>
        <w:pStyle w:val="Ttulo1"/>
        <w:numPr>
          <w:ilvl w:val="0"/>
          <w:numId w:val="0"/>
        </w:numPr>
        <w:spacing w:before="0" w:after="0"/>
        <w:ind w:left="360" w:right="49"/>
        <w:jc w:val="center"/>
        <w:rPr>
          <w:rFonts w:cs="Arial"/>
          <w:noProof w:val="0"/>
          <w:sz w:val="20"/>
          <w:szCs w:val="20"/>
          <w:lang w:val="es-ES"/>
        </w:rPr>
      </w:pPr>
      <w:bookmarkStart w:id="132" w:name="_Toc490124944"/>
      <w:r w:rsidRPr="003C383B">
        <w:rPr>
          <w:rFonts w:cs="Arial"/>
          <w:sz w:val="20"/>
          <w:szCs w:val="20"/>
        </w:rPr>
        <w:lastRenderedPageBreak/>
        <w:t xml:space="preserve">ANEXO 6 </w:t>
      </w:r>
      <w:bookmarkStart w:id="133" w:name="_Toc474930442"/>
      <w:r w:rsidRPr="003C383B">
        <w:rPr>
          <w:rFonts w:cs="Arial"/>
          <w:noProof w:val="0"/>
          <w:sz w:val="20"/>
          <w:szCs w:val="20"/>
          <w:lang w:val="es-ES"/>
        </w:rPr>
        <w:t>MANIFESTACIÓN DE ORIGEN DE LOS BIENES</w:t>
      </w:r>
      <w:bookmarkEnd w:id="132"/>
      <w:bookmarkEnd w:id="133"/>
    </w:p>
    <w:p w:rsidR="00B06437" w:rsidRPr="003C383B" w:rsidRDefault="00B06437" w:rsidP="00790941">
      <w:pPr>
        <w:tabs>
          <w:tab w:val="left" w:pos="3261"/>
        </w:tabs>
        <w:ind w:right="193"/>
        <w:jc w:val="both"/>
        <w:rPr>
          <w:rFonts w:ascii="Arial" w:hAnsi="Arial" w:cs="Arial"/>
          <w:b/>
        </w:rPr>
      </w:pPr>
    </w:p>
    <w:p w:rsidR="001C0BB2" w:rsidRPr="003C383B" w:rsidRDefault="00067D32" w:rsidP="00F725BE">
      <w:pPr>
        <w:pStyle w:val="Texto0"/>
        <w:spacing w:after="0" w:line="240" w:lineRule="auto"/>
        <w:ind w:firstLine="0"/>
        <w:rPr>
          <w:rFonts w:cs="Arial"/>
          <w:b/>
          <w:sz w:val="20"/>
        </w:rPr>
      </w:pPr>
      <w:r w:rsidRPr="003C383B">
        <w:rPr>
          <w:rFonts w:cs="Arial"/>
          <w:b/>
          <w:sz w:val="20"/>
        </w:rPr>
        <w:t>FORMATO PARA LA MANIFESTACIÓN QUE DEBERÁ PRESENTAR EL LICITANTE PARA DAR CUMPLIMIENTO A LAS REGLAS PARA LA DETERMINACIÓN, ACREDITACIÓN Y VERIFICACIÓN DEL CONTENIDO NACIONAL DE LOS BIENES QUE SE OFERTAN Y ENTREGAN EN LOS PROCEDIMIENTOS DE CONTRATACIÓN, QUE CELEBREN LAS DEPENDENCIAS Y ENTIDADES DE LA ADMINISTRACIÓN PÚBLICA FEDERAL. DE FECHA 14 DE OCTUBRE DEL 2010, PARA DAR CUMPLIMIENTO A LO DISPUESTO EN LA REGLA 8 (GRADO DE CONTENIDO NACIONAL Y LOS ARTÍCULOS 28 DE LA LEY Y 35 DE SU REGLAMENTO).</w:t>
      </w:r>
    </w:p>
    <w:p w:rsidR="001C0BB2" w:rsidRPr="003C383B" w:rsidRDefault="001C0BB2" w:rsidP="00F725BE">
      <w:pPr>
        <w:pStyle w:val="Texto0"/>
        <w:spacing w:after="0" w:line="240" w:lineRule="auto"/>
        <w:ind w:firstLine="0"/>
        <w:rPr>
          <w:rFonts w:cs="Arial"/>
          <w:sz w:val="20"/>
        </w:rPr>
      </w:pPr>
    </w:p>
    <w:p w:rsidR="00067D32" w:rsidRPr="003C383B" w:rsidRDefault="00067D32" w:rsidP="00067D32">
      <w:pPr>
        <w:jc w:val="right"/>
        <w:rPr>
          <w:rFonts w:ascii="Arial" w:hAnsi="Arial" w:cs="Arial"/>
          <w:sz w:val="20"/>
          <w:szCs w:val="20"/>
        </w:rPr>
      </w:pPr>
      <w:r w:rsidRPr="003C383B">
        <w:rPr>
          <w:rFonts w:ascii="Arial" w:hAnsi="Arial" w:cs="Arial"/>
          <w:sz w:val="20"/>
          <w:szCs w:val="20"/>
        </w:rPr>
        <w:t>_____________de _________de____________________(1)</w:t>
      </w:r>
    </w:p>
    <w:p w:rsidR="00067D32" w:rsidRPr="003C383B" w:rsidRDefault="00067D32" w:rsidP="00067D32">
      <w:pPr>
        <w:jc w:val="both"/>
        <w:rPr>
          <w:rFonts w:ascii="Arial" w:hAnsi="Arial" w:cs="Arial"/>
          <w:sz w:val="20"/>
          <w:szCs w:val="20"/>
        </w:rPr>
      </w:pPr>
    </w:p>
    <w:p w:rsidR="00067D32" w:rsidRPr="003C383B" w:rsidRDefault="00067D32" w:rsidP="00067D32">
      <w:pPr>
        <w:ind w:right="193"/>
        <w:jc w:val="both"/>
        <w:rPr>
          <w:rFonts w:ascii="Arial" w:hAnsi="Arial" w:cs="Arial"/>
          <w:sz w:val="20"/>
          <w:szCs w:val="20"/>
        </w:rPr>
      </w:pPr>
      <w:r w:rsidRPr="003C383B">
        <w:rPr>
          <w:rFonts w:ascii="Arial" w:hAnsi="Arial" w:cs="Arial"/>
          <w:sz w:val="20"/>
          <w:szCs w:val="20"/>
        </w:rPr>
        <w:t>Instituto Mexicano del Seguro Social</w:t>
      </w:r>
    </w:p>
    <w:p w:rsidR="00067D32" w:rsidRPr="003C383B" w:rsidRDefault="00067D32" w:rsidP="00067D32">
      <w:pPr>
        <w:ind w:right="193"/>
        <w:jc w:val="both"/>
        <w:rPr>
          <w:rFonts w:ascii="Arial" w:hAnsi="Arial" w:cs="Arial"/>
          <w:sz w:val="20"/>
          <w:szCs w:val="20"/>
        </w:rPr>
      </w:pPr>
      <w:r w:rsidRPr="003C383B">
        <w:rPr>
          <w:rFonts w:ascii="Arial" w:hAnsi="Arial" w:cs="Arial"/>
          <w:sz w:val="20"/>
          <w:szCs w:val="20"/>
        </w:rPr>
        <w:t>Coordinación de Adquisición de Bienes y Contratación de Servicios</w:t>
      </w:r>
    </w:p>
    <w:p w:rsidR="00067D32" w:rsidRPr="003C383B" w:rsidRDefault="00067D32" w:rsidP="00067D32">
      <w:pPr>
        <w:ind w:right="193"/>
        <w:jc w:val="both"/>
        <w:rPr>
          <w:rFonts w:ascii="Arial" w:hAnsi="Arial" w:cs="Arial"/>
          <w:sz w:val="20"/>
          <w:szCs w:val="20"/>
        </w:rPr>
      </w:pPr>
      <w:r w:rsidRPr="003C383B">
        <w:rPr>
          <w:rFonts w:ascii="Arial" w:hAnsi="Arial" w:cs="Arial"/>
          <w:sz w:val="20"/>
          <w:szCs w:val="20"/>
        </w:rPr>
        <w:t>Coordinación Técnica de Bienes y Servicios</w:t>
      </w:r>
    </w:p>
    <w:p w:rsidR="00067D32" w:rsidRPr="003C383B" w:rsidRDefault="00067D32" w:rsidP="00067D32">
      <w:pPr>
        <w:ind w:right="193"/>
        <w:jc w:val="both"/>
        <w:rPr>
          <w:rFonts w:ascii="Arial" w:hAnsi="Arial" w:cs="Arial"/>
          <w:sz w:val="20"/>
          <w:szCs w:val="20"/>
        </w:rPr>
      </w:pPr>
      <w:r w:rsidRPr="003C383B">
        <w:rPr>
          <w:rFonts w:ascii="Arial" w:hAnsi="Arial" w:cs="Arial"/>
          <w:sz w:val="20"/>
          <w:szCs w:val="20"/>
        </w:rPr>
        <w:t>División de Bienes Terapéuticos</w:t>
      </w:r>
    </w:p>
    <w:p w:rsidR="00067D32" w:rsidRPr="003C383B" w:rsidRDefault="00067D32" w:rsidP="00067D32">
      <w:pPr>
        <w:ind w:right="193"/>
        <w:jc w:val="both"/>
        <w:rPr>
          <w:rFonts w:ascii="Arial" w:hAnsi="Arial" w:cs="Arial"/>
          <w:sz w:val="20"/>
          <w:szCs w:val="20"/>
        </w:rPr>
      </w:pPr>
      <w:r w:rsidRPr="003C383B">
        <w:rPr>
          <w:rFonts w:ascii="Arial" w:hAnsi="Arial" w:cs="Arial"/>
          <w:sz w:val="20"/>
          <w:szCs w:val="20"/>
        </w:rPr>
        <w:t>Presente.</w:t>
      </w:r>
    </w:p>
    <w:p w:rsidR="00067D32" w:rsidRPr="003C383B" w:rsidRDefault="00067D32" w:rsidP="00067D32">
      <w:pPr>
        <w:jc w:val="both"/>
        <w:rPr>
          <w:rFonts w:ascii="Arial" w:hAnsi="Arial" w:cs="Arial"/>
          <w:sz w:val="20"/>
          <w:szCs w:val="20"/>
        </w:rPr>
      </w:pPr>
    </w:p>
    <w:p w:rsidR="00067D32" w:rsidRPr="003C383B" w:rsidRDefault="00067D32" w:rsidP="00067D32">
      <w:pPr>
        <w:ind w:firstLine="288"/>
        <w:jc w:val="both"/>
        <w:rPr>
          <w:rFonts w:ascii="Arial" w:hAnsi="Arial" w:cs="Arial"/>
          <w:sz w:val="20"/>
          <w:szCs w:val="20"/>
        </w:rPr>
      </w:pPr>
      <w:r w:rsidRPr="003C383B">
        <w:rPr>
          <w:rFonts w:ascii="Arial" w:hAnsi="Arial" w:cs="Arial"/>
          <w:sz w:val="20"/>
          <w:szCs w:val="20"/>
        </w:rPr>
        <w:t>Me refiero al procedimiento de________(2)__________ No. ___(3)___ en el que mi representada, la empresa ________________(4)__________________ participa a través de la presente propuesta.</w:t>
      </w:r>
    </w:p>
    <w:p w:rsidR="00067D32" w:rsidRPr="003C383B" w:rsidRDefault="00067D32" w:rsidP="00067D32">
      <w:pPr>
        <w:ind w:firstLine="288"/>
        <w:jc w:val="both"/>
        <w:rPr>
          <w:rFonts w:ascii="Arial" w:hAnsi="Arial" w:cs="Arial"/>
          <w:sz w:val="20"/>
          <w:szCs w:val="20"/>
        </w:rPr>
      </w:pPr>
    </w:p>
    <w:p w:rsidR="00067D32" w:rsidRPr="003C383B" w:rsidRDefault="00067D32" w:rsidP="00067D32">
      <w:pPr>
        <w:jc w:val="both"/>
        <w:rPr>
          <w:rFonts w:ascii="Arial" w:hAnsi="Arial" w:cs="Arial"/>
          <w:sz w:val="20"/>
          <w:szCs w:val="20"/>
        </w:rPr>
      </w:pPr>
      <w:r w:rsidRPr="003C383B">
        <w:rPr>
          <w:rFonts w:ascii="Arial" w:hAnsi="Arial" w:cs="Arial"/>
          <w:sz w:val="20"/>
          <w:szCs w:val="20"/>
        </w:rPr>
        <w:t>Sobre el particular, y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en el supuesto de que me sea adjudicado el contrato respectivo, la totalidad de los bienes que oferto en dicha propuesta y suministraré, bajo la clave ____(5)______, será(n) producido(s) en los Estados Unidos Mexicanos y contará(n) con un porcentaje de contenido nacional de cuando menos el 65%.</w:t>
      </w:r>
    </w:p>
    <w:p w:rsidR="00067D32" w:rsidRPr="003C383B" w:rsidRDefault="00067D32" w:rsidP="00067D32">
      <w:pPr>
        <w:ind w:firstLine="288"/>
        <w:jc w:val="both"/>
        <w:rPr>
          <w:rFonts w:ascii="Arial" w:hAnsi="Arial" w:cs="Arial"/>
          <w:sz w:val="20"/>
          <w:szCs w:val="20"/>
        </w:rPr>
      </w:pPr>
    </w:p>
    <w:p w:rsidR="00067D32" w:rsidRPr="003C383B" w:rsidRDefault="00067D32" w:rsidP="00067D32">
      <w:pPr>
        <w:jc w:val="both"/>
        <w:rPr>
          <w:rFonts w:ascii="Arial" w:hAnsi="Arial" w:cs="Arial"/>
          <w:sz w:val="20"/>
          <w:szCs w:val="20"/>
        </w:rPr>
      </w:pPr>
      <w:r w:rsidRPr="003C383B">
        <w:rPr>
          <w:rFonts w:ascii="Arial" w:hAnsi="Arial" w:cs="Arial"/>
          <w:sz w:val="20"/>
          <w:szCs w:val="20"/>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067D32" w:rsidRPr="003C383B" w:rsidRDefault="00067D32" w:rsidP="00067D32">
      <w:pPr>
        <w:jc w:val="both"/>
        <w:rPr>
          <w:rFonts w:ascii="Arial" w:hAnsi="Arial" w:cs="Arial"/>
          <w:sz w:val="20"/>
          <w:szCs w:val="20"/>
        </w:rPr>
      </w:pPr>
    </w:p>
    <w:p w:rsidR="00067D32" w:rsidRPr="003C383B" w:rsidRDefault="00067D32" w:rsidP="00067D32">
      <w:pPr>
        <w:jc w:val="both"/>
        <w:rPr>
          <w:rFonts w:ascii="Arial" w:hAnsi="Arial" w:cs="Arial"/>
          <w:sz w:val="20"/>
          <w:szCs w:val="20"/>
        </w:rPr>
      </w:pPr>
    </w:p>
    <w:p w:rsidR="00067D32" w:rsidRPr="003C383B" w:rsidRDefault="00067D32" w:rsidP="00067D32">
      <w:pPr>
        <w:ind w:right="193"/>
        <w:jc w:val="center"/>
        <w:rPr>
          <w:rFonts w:ascii="Arial" w:hAnsi="Arial" w:cs="Arial"/>
          <w:b/>
          <w:sz w:val="20"/>
          <w:szCs w:val="20"/>
        </w:rPr>
      </w:pPr>
      <w:r w:rsidRPr="003C383B">
        <w:rPr>
          <w:rFonts w:ascii="Arial" w:hAnsi="Arial" w:cs="Arial"/>
          <w:b/>
          <w:sz w:val="20"/>
          <w:szCs w:val="20"/>
        </w:rPr>
        <w:t>ATENTAMENTE</w:t>
      </w:r>
    </w:p>
    <w:p w:rsidR="00067D32" w:rsidRPr="003C383B" w:rsidRDefault="00067D32" w:rsidP="00067D32">
      <w:pPr>
        <w:jc w:val="center"/>
        <w:rPr>
          <w:rFonts w:ascii="Arial" w:hAnsi="Arial" w:cs="Arial"/>
          <w:b/>
          <w:sz w:val="20"/>
          <w:szCs w:val="20"/>
        </w:rPr>
      </w:pPr>
    </w:p>
    <w:p w:rsidR="00067D32" w:rsidRPr="003C383B" w:rsidRDefault="00067D32" w:rsidP="00067D32">
      <w:pPr>
        <w:jc w:val="center"/>
        <w:rPr>
          <w:rFonts w:ascii="Arial" w:hAnsi="Arial" w:cs="Arial"/>
          <w:b/>
          <w:sz w:val="20"/>
          <w:szCs w:val="20"/>
        </w:rPr>
      </w:pPr>
    </w:p>
    <w:p w:rsidR="00067D32" w:rsidRPr="003C383B" w:rsidRDefault="00067D32" w:rsidP="00067D32">
      <w:pPr>
        <w:jc w:val="center"/>
        <w:rPr>
          <w:rFonts w:ascii="Arial" w:hAnsi="Arial" w:cs="Arial"/>
          <w:b/>
          <w:sz w:val="20"/>
          <w:szCs w:val="20"/>
        </w:rPr>
      </w:pPr>
    </w:p>
    <w:p w:rsidR="00067D32" w:rsidRPr="003C383B" w:rsidRDefault="00067D32" w:rsidP="00067D32">
      <w:pPr>
        <w:jc w:val="center"/>
        <w:rPr>
          <w:rFonts w:ascii="Arial" w:hAnsi="Arial" w:cs="Arial"/>
          <w:b/>
          <w:sz w:val="20"/>
          <w:szCs w:val="20"/>
        </w:rPr>
      </w:pPr>
      <w:r w:rsidRPr="003C383B">
        <w:rPr>
          <w:rFonts w:ascii="Arial" w:hAnsi="Arial" w:cs="Arial"/>
          <w:b/>
          <w:sz w:val="20"/>
          <w:szCs w:val="20"/>
        </w:rPr>
        <w:t>_________________________(6)___________________________</w:t>
      </w:r>
    </w:p>
    <w:p w:rsidR="00067D32" w:rsidRPr="003C383B" w:rsidRDefault="00067D32" w:rsidP="00067D32">
      <w:pPr>
        <w:jc w:val="center"/>
        <w:rPr>
          <w:rFonts w:ascii="Arial" w:hAnsi="Arial" w:cs="Arial"/>
          <w:b/>
          <w:sz w:val="20"/>
          <w:szCs w:val="20"/>
        </w:rPr>
      </w:pPr>
      <w:r w:rsidRPr="003C383B">
        <w:rPr>
          <w:rFonts w:ascii="Arial" w:hAnsi="Arial" w:cs="Arial"/>
          <w:b/>
          <w:sz w:val="20"/>
          <w:szCs w:val="20"/>
        </w:rPr>
        <w:t>NOMBRE Y FIRMA</w:t>
      </w:r>
    </w:p>
    <w:p w:rsidR="00067D32" w:rsidRPr="003C383B" w:rsidRDefault="00067D32" w:rsidP="00067D32">
      <w:pPr>
        <w:pStyle w:val="Texto0"/>
        <w:spacing w:after="0" w:line="240" w:lineRule="auto"/>
        <w:ind w:firstLine="0"/>
        <w:jc w:val="center"/>
        <w:rPr>
          <w:rFonts w:cs="Arial"/>
          <w:sz w:val="20"/>
        </w:rPr>
      </w:pPr>
      <w:r w:rsidRPr="003C383B">
        <w:rPr>
          <w:rFonts w:cs="Arial"/>
          <w:b/>
          <w:sz w:val="20"/>
        </w:rPr>
        <w:t>DEL REPRESENTANTE LEGAL DE LA EMPRESA LICITANTE</w:t>
      </w:r>
    </w:p>
    <w:p w:rsidR="001C0BB2" w:rsidRPr="003C383B" w:rsidRDefault="001C0BB2" w:rsidP="00F725BE">
      <w:pPr>
        <w:autoSpaceDE w:val="0"/>
        <w:autoSpaceDN w:val="0"/>
        <w:adjustRightInd w:val="0"/>
        <w:jc w:val="both"/>
        <w:rPr>
          <w:rFonts w:ascii="Arial,Bold" w:hAnsi="Arial,Bold" w:cs="Arial,Bold"/>
          <w:b/>
          <w:bCs/>
          <w:color w:val="000000"/>
          <w:sz w:val="18"/>
          <w:szCs w:val="18"/>
          <w:lang w:eastAsia="es-MX"/>
        </w:rPr>
      </w:pPr>
    </w:p>
    <w:p w:rsidR="001C0BB2" w:rsidRPr="003C383B" w:rsidRDefault="001C0BB2" w:rsidP="001C0BB2">
      <w:pPr>
        <w:ind w:right="193"/>
        <w:rPr>
          <w:rFonts w:ascii="Arial" w:hAnsi="Arial" w:cs="Arial"/>
          <w:b/>
        </w:rPr>
      </w:pPr>
    </w:p>
    <w:p w:rsidR="001C0BB2" w:rsidRPr="003C383B" w:rsidRDefault="001C0BB2" w:rsidP="001C0BB2">
      <w:pPr>
        <w:rPr>
          <w:rFonts w:ascii="Arial" w:hAnsi="Arial" w:cs="Arial"/>
          <w:b/>
        </w:rPr>
      </w:pPr>
      <w:r w:rsidRPr="003C383B">
        <w:rPr>
          <w:rFonts w:ascii="Arial" w:hAnsi="Arial" w:cs="Arial"/>
          <w:b/>
        </w:rPr>
        <w:br w:type="page"/>
      </w:r>
    </w:p>
    <w:p w:rsidR="001C0BB2" w:rsidRPr="003C383B" w:rsidRDefault="001C0BB2" w:rsidP="001C0BB2">
      <w:pPr>
        <w:jc w:val="center"/>
        <w:rPr>
          <w:rFonts w:ascii="Arial" w:hAnsi="Arial" w:cs="Arial"/>
          <w:b/>
        </w:rPr>
      </w:pPr>
      <w:r w:rsidRPr="003C383B">
        <w:rPr>
          <w:rFonts w:ascii="Arial" w:hAnsi="Arial" w:cs="Arial"/>
          <w:b/>
        </w:rPr>
        <w:lastRenderedPageBreak/>
        <w:t>Instructivo de llenado Anexo Número 6</w:t>
      </w:r>
    </w:p>
    <w:p w:rsidR="001C0BB2" w:rsidRPr="003C383B" w:rsidRDefault="001C0BB2" w:rsidP="001C0BB2">
      <w:pPr>
        <w:rPr>
          <w:rFonts w:ascii="Arial" w:hAnsi="Arial" w:cs="Arial"/>
        </w:rPr>
      </w:pPr>
    </w:p>
    <w:p w:rsidR="00067D32" w:rsidRPr="003C383B" w:rsidRDefault="00067D32" w:rsidP="00067D32">
      <w:pPr>
        <w:autoSpaceDE w:val="0"/>
        <w:autoSpaceDN w:val="0"/>
        <w:adjustRightInd w:val="0"/>
        <w:jc w:val="both"/>
        <w:rPr>
          <w:rFonts w:ascii="Arial" w:hAnsi="Arial" w:cs="Arial"/>
          <w:b/>
          <w:bCs/>
          <w:sz w:val="20"/>
          <w:szCs w:val="20"/>
          <w:lang w:eastAsia="es-MX"/>
        </w:rPr>
      </w:pPr>
      <w:r w:rsidRPr="003C383B">
        <w:rPr>
          <w:rFonts w:ascii="Arial" w:hAnsi="Arial" w:cs="Arial"/>
          <w:b/>
          <w:bCs/>
          <w:sz w:val="20"/>
          <w:szCs w:val="20"/>
          <w:lang w:eastAsia="es-MX"/>
        </w:rPr>
        <w:t>INSTRUCTIVO PARA EL LLENADO DEL FORMATO PARA LA MANIFESTACIÓN QUE DEBERÁN PRESENTAR LOS LICITANTES QUE PARTICIPEN EN LOS PROCEDIMIENTOS DE CONTRATACIÓN, PARA DAR CUMPLIMIENTO A LO DISPUESTO EN LA REGLA 8 DE LAS REGLAS PARA LA DETERMINACIÓN, ACREDITACIÓN Y VERIFICACIÓN DEL CONTENIDO NACIONAL DE LOS BIENES QUE SE OFERTAN Y ENTREGAN EN LOS PROCEDIMIENTOS DE CONTRATACIÓN, QUE CELEBREN LAS DEPENDENCIAS Y ENTIDADES DE LA ADMINISTRACIÓN PÚBLICA FEDERAL</w:t>
      </w:r>
    </w:p>
    <w:p w:rsidR="00067D32" w:rsidRPr="003C383B" w:rsidRDefault="00067D32" w:rsidP="00067D32">
      <w:pPr>
        <w:autoSpaceDE w:val="0"/>
        <w:autoSpaceDN w:val="0"/>
        <w:adjustRightInd w:val="0"/>
        <w:jc w:val="both"/>
        <w:rPr>
          <w:rFonts w:ascii="Arial" w:hAnsi="Arial" w:cs="Arial"/>
          <w:b/>
          <w:bCs/>
          <w:sz w:val="20"/>
          <w:szCs w:val="20"/>
          <w:lang w:eastAsia="es-MX"/>
        </w:rPr>
      </w:pPr>
    </w:p>
    <w:p w:rsidR="00067D32" w:rsidRPr="003C383B" w:rsidRDefault="00067D32" w:rsidP="00067D32">
      <w:pPr>
        <w:autoSpaceDE w:val="0"/>
        <w:autoSpaceDN w:val="0"/>
        <w:adjustRightInd w:val="0"/>
        <w:jc w:val="both"/>
        <w:rPr>
          <w:rFonts w:ascii="Arial" w:hAnsi="Arial" w:cs="Arial"/>
          <w:b/>
          <w:bCs/>
          <w:sz w:val="20"/>
          <w:szCs w:val="20"/>
          <w:lang w:eastAsia="es-MX"/>
        </w:rPr>
      </w:pPr>
    </w:p>
    <w:tbl>
      <w:tblPr>
        <w:tblW w:w="8309" w:type="dxa"/>
        <w:jc w:val="center"/>
        <w:tblLook w:val="00A0" w:firstRow="1" w:lastRow="0" w:firstColumn="1" w:lastColumn="0" w:noHBand="0" w:noVBand="0"/>
      </w:tblPr>
      <w:tblGrid>
        <w:gridCol w:w="1276"/>
        <w:gridCol w:w="7033"/>
      </w:tblGrid>
      <w:tr w:rsidR="00067D32" w:rsidRPr="003C383B" w:rsidTr="007D187A">
        <w:trPr>
          <w:jc w:val="center"/>
        </w:trPr>
        <w:tc>
          <w:tcPr>
            <w:tcW w:w="1276" w:type="dxa"/>
          </w:tcPr>
          <w:p w:rsidR="00067D32" w:rsidRPr="003C383B" w:rsidRDefault="00067D32" w:rsidP="007D187A">
            <w:pPr>
              <w:autoSpaceDE w:val="0"/>
              <w:autoSpaceDN w:val="0"/>
              <w:adjustRightInd w:val="0"/>
              <w:jc w:val="both"/>
              <w:rPr>
                <w:rFonts w:ascii="Arial" w:hAnsi="Arial" w:cs="Arial"/>
                <w:b/>
                <w:bCs/>
                <w:sz w:val="20"/>
                <w:szCs w:val="20"/>
                <w:lang w:eastAsia="es-MX"/>
              </w:rPr>
            </w:pPr>
            <w:r w:rsidRPr="003C383B">
              <w:rPr>
                <w:rFonts w:ascii="Arial" w:hAnsi="Arial" w:cs="Arial"/>
                <w:b/>
                <w:bCs/>
                <w:sz w:val="20"/>
                <w:szCs w:val="20"/>
                <w:lang w:eastAsia="es-MX"/>
              </w:rPr>
              <w:t>NÚMERO</w:t>
            </w:r>
          </w:p>
        </w:tc>
        <w:tc>
          <w:tcPr>
            <w:tcW w:w="7033" w:type="dxa"/>
          </w:tcPr>
          <w:p w:rsidR="00067D32" w:rsidRPr="003C383B" w:rsidRDefault="00067D32" w:rsidP="007D187A">
            <w:pPr>
              <w:autoSpaceDE w:val="0"/>
              <w:autoSpaceDN w:val="0"/>
              <w:adjustRightInd w:val="0"/>
              <w:jc w:val="both"/>
              <w:rPr>
                <w:rFonts w:ascii="Arial" w:hAnsi="Arial" w:cs="Arial"/>
                <w:b/>
                <w:bCs/>
                <w:sz w:val="20"/>
                <w:szCs w:val="20"/>
                <w:lang w:eastAsia="es-MX"/>
              </w:rPr>
            </w:pPr>
            <w:r w:rsidRPr="003C383B">
              <w:rPr>
                <w:rFonts w:ascii="Arial" w:hAnsi="Arial" w:cs="Arial"/>
                <w:b/>
                <w:bCs/>
                <w:sz w:val="20"/>
                <w:szCs w:val="20"/>
                <w:lang w:eastAsia="es-MX"/>
              </w:rPr>
              <w:t>DESCRIPCIÓN</w:t>
            </w:r>
          </w:p>
          <w:p w:rsidR="00067D32" w:rsidRPr="003C383B" w:rsidRDefault="00067D32" w:rsidP="007D187A">
            <w:pPr>
              <w:autoSpaceDE w:val="0"/>
              <w:autoSpaceDN w:val="0"/>
              <w:adjustRightInd w:val="0"/>
              <w:jc w:val="both"/>
              <w:rPr>
                <w:rFonts w:ascii="Arial" w:hAnsi="Arial" w:cs="Arial"/>
                <w:b/>
                <w:bCs/>
                <w:sz w:val="20"/>
                <w:szCs w:val="20"/>
                <w:lang w:eastAsia="es-MX"/>
              </w:rPr>
            </w:pPr>
          </w:p>
        </w:tc>
      </w:tr>
      <w:tr w:rsidR="00067D32" w:rsidRPr="003C383B" w:rsidTr="007D187A">
        <w:trPr>
          <w:jc w:val="center"/>
        </w:trPr>
        <w:tc>
          <w:tcPr>
            <w:tcW w:w="1276" w:type="dxa"/>
          </w:tcPr>
          <w:p w:rsidR="00067D32" w:rsidRPr="003C383B" w:rsidRDefault="00067D32" w:rsidP="007D187A">
            <w:pPr>
              <w:autoSpaceDE w:val="0"/>
              <w:autoSpaceDN w:val="0"/>
              <w:adjustRightInd w:val="0"/>
              <w:jc w:val="both"/>
              <w:rPr>
                <w:rFonts w:ascii="Arial" w:hAnsi="Arial" w:cs="Arial"/>
                <w:bCs/>
                <w:sz w:val="20"/>
                <w:szCs w:val="20"/>
                <w:lang w:eastAsia="es-MX"/>
              </w:rPr>
            </w:pPr>
            <w:r w:rsidRPr="003C383B">
              <w:rPr>
                <w:rFonts w:ascii="Arial" w:hAnsi="Arial" w:cs="Arial"/>
                <w:bCs/>
                <w:sz w:val="20"/>
                <w:szCs w:val="20"/>
                <w:lang w:eastAsia="es-MX"/>
              </w:rPr>
              <w:t>1</w:t>
            </w:r>
          </w:p>
        </w:tc>
        <w:tc>
          <w:tcPr>
            <w:tcW w:w="7033" w:type="dxa"/>
          </w:tcPr>
          <w:p w:rsidR="00067D32" w:rsidRPr="003C383B" w:rsidRDefault="00067D32" w:rsidP="007D187A">
            <w:pPr>
              <w:autoSpaceDE w:val="0"/>
              <w:autoSpaceDN w:val="0"/>
              <w:adjustRightInd w:val="0"/>
              <w:jc w:val="both"/>
              <w:rPr>
                <w:rFonts w:ascii="Arial" w:hAnsi="Arial" w:cs="Arial"/>
                <w:b/>
                <w:bCs/>
                <w:sz w:val="20"/>
                <w:szCs w:val="20"/>
                <w:lang w:eastAsia="es-MX"/>
              </w:rPr>
            </w:pPr>
            <w:r w:rsidRPr="003C383B">
              <w:rPr>
                <w:rFonts w:ascii="Arial" w:hAnsi="Arial" w:cs="Arial"/>
                <w:sz w:val="20"/>
                <w:szCs w:val="20"/>
                <w:lang w:eastAsia="es-MX"/>
              </w:rPr>
              <w:t>Señalar la fecha de suscripción del documento.</w:t>
            </w:r>
          </w:p>
        </w:tc>
      </w:tr>
      <w:tr w:rsidR="00067D32" w:rsidRPr="003C383B" w:rsidTr="007D187A">
        <w:trPr>
          <w:jc w:val="center"/>
        </w:trPr>
        <w:tc>
          <w:tcPr>
            <w:tcW w:w="1276" w:type="dxa"/>
          </w:tcPr>
          <w:p w:rsidR="00067D32" w:rsidRPr="003C383B" w:rsidRDefault="00067D32" w:rsidP="007D187A">
            <w:pPr>
              <w:autoSpaceDE w:val="0"/>
              <w:autoSpaceDN w:val="0"/>
              <w:adjustRightInd w:val="0"/>
              <w:jc w:val="both"/>
              <w:rPr>
                <w:rFonts w:ascii="Arial" w:hAnsi="Arial" w:cs="Arial"/>
                <w:bCs/>
                <w:sz w:val="20"/>
                <w:szCs w:val="20"/>
                <w:lang w:eastAsia="es-MX"/>
              </w:rPr>
            </w:pPr>
            <w:r w:rsidRPr="003C383B">
              <w:rPr>
                <w:rFonts w:ascii="Arial" w:hAnsi="Arial" w:cs="Arial"/>
                <w:bCs/>
                <w:sz w:val="20"/>
                <w:szCs w:val="20"/>
                <w:lang w:eastAsia="es-MX"/>
              </w:rPr>
              <w:t>2</w:t>
            </w:r>
          </w:p>
        </w:tc>
        <w:tc>
          <w:tcPr>
            <w:tcW w:w="7033" w:type="dxa"/>
          </w:tcPr>
          <w:p w:rsidR="00067D32" w:rsidRPr="003C383B" w:rsidRDefault="00067D32" w:rsidP="007D187A">
            <w:pPr>
              <w:autoSpaceDE w:val="0"/>
              <w:autoSpaceDN w:val="0"/>
              <w:adjustRightInd w:val="0"/>
              <w:jc w:val="both"/>
              <w:rPr>
                <w:rFonts w:ascii="Arial" w:hAnsi="Arial" w:cs="Arial"/>
                <w:sz w:val="20"/>
                <w:szCs w:val="20"/>
                <w:lang w:eastAsia="es-MX"/>
              </w:rPr>
            </w:pPr>
            <w:r w:rsidRPr="003C383B">
              <w:rPr>
                <w:rFonts w:ascii="Arial" w:hAnsi="Arial" w:cs="Arial"/>
                <w:sz w:val="20"/>
                <w:szCs w:val="20"/>
                <w:lang w:eastAsia="es-MX"/>
              </w:rPr>
              <w:t>Precisar el procedimiento de que se trate, licitación pública, invitación a cuando menos tres personas o adjudicación directa.</w:t>
            </w:r>
          </w:p>
        </w:tc>
      </w:tr>
      <w:tr w:rsidR="00067D32" w:rsidRPr="003C383B" w:rsidTr="007D187A">
        <w:trPr>
          <w:jc w:val="center"/>
        </w:trPr>
        <w:tc>
          <w:tcPr>
            <w:tcW w:w="1276" w:type="dxa"/>
          </w:tcPr>
          <w:p w:rsidR="00067D32" w:rsidRPr="003C383B" w:rsidRDefault="00067D32" w:rsidP="007D187A">
            <w:pPr>
              <w:autoSpaceDE w:val="0"/>
              <w:autoSpaceDN w:val="0"/>
              <w:adjustRightInd w:val="0"/>
              <w:jc w:val="both"/>
              <w:rPr>
                <w:rFonts w:ascii="Arial" w:hAnsi="Arial" w:cs="Arial"/>
                <w:bCs/>
                <w:sz w:val="20"/>
                <w:szCs w:val="20"/>
                <w:lang w:eastAsia="es-MX"/>
              </w:rPr>
            </w:pPr>
            <w:r w:rsidRPr="003C383B">
              <w:rPr>
                <w:rFonts w:ascii="Arial" w:hAnsi="Arial" w:cs="Arial"/>
                <w:bCs/>
                <w:sz w:val="20"/>
                <w:szCs w:val="20"/>
                <w:lang w:eastAsia="es-MX"/>
              </w:rPr>
              <w:t>3</w:t>
            </w:r>
          </w:p>
        </w:tc>
        <w:tc>
          <w:tcPr>
            <w:tcW w:w="7033" w:type="dxa"/>
          </w:tcPr>
          <w:p w:rsidR="00067D32" w:rsidRPr="003C383B" w:rsidRDefault="00067D32" w:rsidP="007D187A">
            <w:pPr>
              <w:autoSpaceDE w:val="0"/>
              <w:autoSpaceDN w:val="0"/>
              <w:adjustRightInd w:val="0"/>
              <w:jc w:val="both"/>
              <w:rPr>
                <w:rFonts w:ascii="Arial" w:hAnsi="Arial" w:cs="Arial"/>
                <w:b/>
                <w:bCs/>
                <w:sz w:val="20"/>
                <w:szCs w:val="20"/>
                <w:lang w:eastAsia="es-MX"/>
              </w:rPr>
            </w:pPr>
            <w:r w:rsidRPr="003C383B">
              <w:rPr>
                <w:rFonts w:ascii="Arial" w:hAnsi="Arial" w:cs="Arial"/>
                <w:sz w:val="20"/>
                <w:szCs w:val="20"/>
                <w:lang w:eastAsia="es-MX"/>
              </w:rPr>
              <w:t>Indicar el número respectivo.</w:t>
            </w:r>
          </w:p>
        </w:tc>
      </w:tr>
      <w:tr w:rsidR="00067D32" w:rsidRPr="003C383B" w:rsidTr="007D187A">
        <w:trPr>
          <w:jc w:val="center"/>
        </w:trPr>
        <w:tc>
          <w:tcPr>
            <w:tcW w:w="1276" w:type="dxa"/>
          </w:tcPr>
          <w:p w:rsidR="00067D32" w:rsidRPr="003C383B" w:rsidRDefault="00067D32" w:rsidP="007D187A">
            <w:pPr>
              <w:autoSpaceDE w:val="0"/>
              <w:autoSpaceDN w:val="0"/>
              <w:adjustRightInd w:val="0"/>
              <w:jc w:val="both"/>
              <w:rPr>
                <w:rFonts w:ascii="Arial" w:hAnsi="Arial" w:cs="Arial"/>
                <w:bCs/>
                <w:sz w:val="20"/>
                <w:szCs w:val="20"/>
                <w:lang w:eastAsia="es-MX"/>
              </w:rPr>
            </w:pPr>
            <w:r w:rsidRPr="003C383B">
              <w:rPr>
                <w:rFonts w:ascii="Arial" w:hAnsi="Arial" w:cs="Arial"/>
                <w:bCs/>
                <w:sz w:val="20"/>
                <w:szCs w:val="20"/>
                <w:lang w:eastAsia="es-MX"/>
              </w:rPr>
              <w:t>4</w:t>
            </w:r>
          </w:p>
        </w:tc>
        <w:tc>
          <w:tcPr>
            <w:tcW w:w="7033" w:type="dxa"/>
          </w:tcPr>
          <w:p w:rsidR="00067D32" w:rsidRPr="003C383B" w:rsidRDefault="00067D32" w:rsidP="007D187A">
            <w:pPr>
              <w:autoSpaceDE w:val="0"/>
              <w:autoSpaceDN w:val="0"/>
              <w:adjustRightInd w:val="0"/>
              <w:jc w:val="both"/>
              <w:rPr>
                <w:rFonts w:ascii="Arial" w:hAnsi="Arial" w:cs="Arial"/>
                <w:b/>
                <w:bCs/>
                <w:sz w:val="20"/>
                <w:szCs w:val="20"/>
                <w:lang w:eastAsia="es-MX"/>
              </w:rPr>
            </w:pPr>
            <w:r w:rsidRPr="003C383B">
              <w:rPr>
                <w:rFonts w:ascii="Arial" w:hAnsi="Arial" w:cs="Arial"/>
                <w:sz w:val="20"/>
                <w:szCs w:val="20"/>
                <w:lang w:eastAsia="es-MX"/>
              </w:rPr>
              <w:t>Citar el nombre o razón social o denominación de la empresa licitante.</w:t>
            </w:r>
          </w:p>
        </w:tc>
      </w:tr>
      <w:tr w:rsidR="00067D32" w:rsidRPr="003C383B" w:rsidTr="007D187A">
        <w:trPr>
          <w:jc w:val="center"/>
        </w:trPr>
        <w:tc>
          <w:tcPr>
            <w:tcW w:w="1276" w:type="dxa"/>
          </w:tcPr>
          <w:p w:rsidR="00067D32" w:rsidRPr="003C383B" w:rsidRDefault="00067D32" w:rsidP="007D187A">
            <w:pPr>
              <w:autoSpaceDE w:val="0"/>
              <w:autoSpaceDN w:val="0"/>
              <w:adjustRightInd w:val="0"/>
              <w:jc w:val="both"/>
              <w:rPr>
                <w:rFonts w:ascii="Arial" w:hAnsi="Arial" w:cs="Arial"/>
                <w:bCs/>
                <w:sz w:val="20"/>
                <w:szCs w:val="20"/>
                <w:lang w:eastAsia="es-MX"/>
              </w:rPr>
            </w:pPr>
            <w:r w:rsidRPr="003C383B">
              <w:rPr>
                <w:rFonts w:ascii="Arial" w:hAnsi="Arial" w:cs="Arial"/>
                <w:bCs/>
                <w:sz w:val="20"/>
                <w:szCs w:val="20"/>
                <w:lang w:eastAsia="es-MX"/>
              </w:rPr>
              <w:t>5</w:t>
            </w:r>
          </w:p>
        </w:tc>
        <w:tc>
          <w:tcPr>
            <w:tcW w:w="7033" w:type="dxa"/>
          </w:tcPr>
          <w:p w:rsidR="00067D32" w:rsidRPr="003C383B" w:rsidRDefault="00067D32" w:rsidP="007D187A">
            <w:pPr>
              <w:autoSpaceDE w:val="0"/>
              <w:autoSpaceDN w:val="0"/>
              <w:adjustRightInd w:val="0"/>
              <w:jc w:val="both"/>
              <w:rPr>
                <w:rFonts w:ascii="Arial" w:hAnsi="Arial" w:cs="Arial"/>
                <w:b/>
                <w:bCs/>
                <w:sz w:val="20"/>
                <w:szCs w:val="20"/>
                <w:lang w:eastAsia="es-MX"/>
              </w:rPr>
            </w:pPr>
            <w:r w:rsidRPr="003C383B">
              <w:rPr>
                <w:rFonts w:ascii="Arial" w:hAnsi="Arial" w:cs="Arial"/>
                <w:sz w:val="20"/>
                <w:szCs w:val="20"/>
                <w:lang w:eastAsia="es-MX"/>
              </w:rPr>
              <w:t>Señalar el número de la clave que corresponda.</w:t>
            </w:r>
          </w:p>
        </w:tc>
      </w:tr>
      <w:tr w:rsidR="00067D32" w:rsidRPr="003C383B" w:rsidTr="007D187A">
        <w:trPr>
          <w:jc w:val="center"/>
        </w:trPr>
        <w:tc>
          <w:tcPr>
            <w:tcW w:w="1276" w:type="dxa"/>
          </w:tcPr>
          <w:p w:rsidR="00067D32" w:rsidRPr="003C383B" w:rsidRDefault="00067D32" w:rsidP="007D187A">
            <w:pPr>
              <w:autoSpaceDE w:val="0"/>
              <w:autoSpaceDN w:val="0"/>
              <w:adjustRightInd w:val="0"/>
              <w:jc w:val="both"/>
              <w:rPr>
                <w:rFonts w:ascii="Arial" w:hAnsi="Arial" w:cs="Arial"/>
                <w:bCs/>
                <w:sz w:val="20"/>
                <w:szCs w:val="20"/>
                <w:lang w:eastAsia="es-MX"/>
              </w:rPr>
            </w:pPr>
            <w:r w:rsidRPr="003C383B">
              <w:rPr>
                <w:rFonts w:ascii="Arial" w:hAnsi="Arial" w:cs="Arial"/>
                <w:bCs/>
                <w:sz w:val="20"/>
                <w:szCs w:val="20"/>
                <w:lang w:eastAsia="es-MX"/>
              </w:rPr>
              <w:t>6</w:t>
            </w:r>
          </w:p>
        </w:tc>
        <w:tc>
          <w:tcPr>
            <w:tcW w:w="7033" w:type="dxa"/>
          </w:tcPr>
          <w:p w:rsidR="00067D32" w:rsidRPr="003C383B" w:rsidRDefault="00067D32" w:rsidP="007D187A">
            <w:pPr>
              <w:autoSpaceDE w:val="0"/>
              <w:autoSpaceDN w:val="0"/>
              <w:adjustRightInd w:val="0"/>
              <w:jc w:val="both"/>
              <w:rPr>
                <w:rFonts w:ascii="Arial" w:hAnsi="Arial" w:cs="Arial"/>
                <w:sz w:val="20"/>
                <w:szCs w:val="20"/>
                <w:lang w:eastAsia="es-MX"/>
              </w:rPr>
            </w:pPr>
            <w:r w:rsidRPr="003C383B">
              <w:rPr>
                <w:rFonts w:ascii="Arial" w:hAnsi="Arial" w:cs="Arial"/>
                <w:sz w:val="20"/>
                <w:szCs w:val="20"/>
                <w:lang w:eastAsia="es-MX"/>
              </w:rPr>
              <w:t>Anotar el nombre y firma del representante de la empresa licitante.</w:t>
            </w:r>
          </w:p>
        </w:tc>
      </w:tr>
    </w:tbl>
    <w:p w:rsidR="00067D32" w:rsidRPr="003C383B" w:rsidRDefault="00067D32" w:rsidP="00067D32">
      <w:pPr>
        <w:autoSpaceDE w:val="0"/>
        <w:autoSpaceDN w:val="0"/>
        <w:adjustRightInd w:val="0"/>
        <w:jc w:val="both"/>
        <w:rPr>
          <w:rFonts w:ascii="Arial" w:hAnsi="Arial" w:cs="Arial"/>
          <w:b/>
          <w:bCs/>
          <w:sz w:val="20"/>
          <w:szCs w:val="20"/>
          <w:lang w:eastAsia="es-MX"/>
        </w:rPr>
      </w:pPr>
    </w:p>
    <w:p w:rsidR="00067D32" w:rsidRPr="003C383B" w:rsidRDefault="00067D32" w:rsidP="00067D32">
      <w:pPr>
        <w:jc w:val="both"/>
        <w:rPr>
          <w:rFonts w:ascii="Arial" w:hAnsi="Arial" w:cs="Arial"/>
          <w:sz w:val="20"/>
          <w:szCs w:val="20"/>
        </w:rPr>
      </w:pPr>
      <w:r w:rsidRPr="003C383B">
        <w:rPr>
          <w:rFonts w:ascii="Arial" w:hAnsi="Arial" w:cs="Arial"/>
          <w:b/>
          <w:bCs/>
          <w:sz w:val="20"/>
          <w:szCs w:val="20"/>
          <w:lang w:eastAsia="es-MX"/>
        </w:rPr>
        <w:t>NOTA: Si el licitante es una persona física, se podrá ajustar el presente formato en su parte conducente.</w:t>
      </w:r>
    </w:p>
    <w:p w:rsidR="001C0BB2" w:rsidRPr="003C383B" w:rsidRDefault="001C0BB2" w:rsidP="001C0BB2">
      <w:pPr>
        <w:ind w:right="193"/>
        <w:rPr>
          <w:rFonts w:ascii="Arial" w:hAnsi="Arial" w:cs="Arial"/>
          <w:b/>
        </w:rPr>
      </w:pPr>
    </w:p>
    <w:p w:rsidR="001C0BB2" w:rsidRPr="003C383B" w:rsidRDefault="001C0BB2" w:rsidP="001C0BB2">
      <w:pPr>
        <w:ind w:right="193"/>
        <w:rPr>
          <w:rFonts w:ascii="Arial" w:hAnsi="Arial" w:cs="Arial"/>
          <w:b/>
        </w:rPr>
      </w:pPr>
    </w:p>
    <w:p w:rsidR="001C0BB2" w:rsidRPr="003C383B" w:rsidRDefault="001C0BB2" w:rsidP="001C0BB2">
      <w:pPr>
        <w:ind w:right="193"/>
        <w:rPr>
          <w:rFonts w:ascii="Arial" w:hAnsi="Arial" w:cs="Arial"/>
          <w:b/>
        </w:rPr>
      </w:pPr>
    </w:p>
    <w:p w:rsidR="001C0BB2" w:rsidRPr="003C383B" w:rsidRDefault="001C0BB2" w:rsidP="001C0BB2">
      <w:pPr>
        <w:ind w:right="193"/>
        <w:rPr>
          <w:rFonts w:ascii="Arial" w:hAnsi="Arial" w:cs="Arial"/>
          <w:b/>
        </w:rPr>
      </w:pPr>
    </w:p>
    <w:p w:rsidR="001C0BB2" w:rsidRPr="003C383B" w:rsidRDefault="001C0BB2" w:rsidP="001C0BB2">
      <w:pPr>
        <w:ind w:right="193"/>
        <w:rPr>
          <w:rFonts w:ascii="Arial" w:hAnsi="Arial" w:cs="Arial"/>
          <w:b/>
        </w:rPr>
      </w:pPr>
    </w:p>
    <w:p w:rsidR="001C0BB2" w:rsidRPr="003C383B" w:rsidRDefault="001C0BB2" w:rsidP="001C0BB2">
      <w:pPr>
        <w:ind w:right="193"/>
        <w:rPr>
          <w:rFonts w:ascii="Arial" w:hAnsi="Arial" w:cs="Arial"/>
          <w:b/>
        </w:rPr>
      </w:pPr>
    </w:p>
    <w:p w:rsidR="001C0BB2" w:rsidRPr="003C383B" w:rsidRDefault="001C0BB2" w:rsidP="001C0BB2">
      <w:pPr>
        <w:rPr>
          <w:rFonts w:ascii="Arial" w:hAnsi="Arial" w:cs="Arial"/>
          <w:b/>
        </w:rPr>
      </w:pPr>
      <w:r w:rsidRPr="003C383B">
        <w:rPr>
          <w:rFonts w:ascii="Arial" w:hAnsi="Arial" w:cs="Arial"/>
          <w:b/>
        </w:rPr>
        <w:br w:type="page"/>
      </w:r>
    </w:p>
    <w:p w:rsidR="00B06437" w:rsidRPr="003C383B" w:rsidRDefault="00B06437" w:rsidP="00790941">
      <w:pPr>
        <w:pStyle w:val="Ttulo1"/>
        <w:numPr>
          <w:ilvl w:val="0"/>
          <w:numId w:val="0"/>
        </w:numPr>
        <w:spacing w:before="0" w:after="0"/>
        <w:ind w:left="360" w:right="49"/>
        <w:jc w:val="center"/>
        <w:rPr>
          <w:rFonts w:cs="Arial"/>
          <w:sz w:val="20"/>
          <w:szCs w:val="20"/>
        </w:rPr>
      </w:pPr>
      <w:bookmarkStart w:id="134" w:name="_Toc429555995"/>
      <w:bookmarkStart w:id="135" w:name="_Toc474930443"/>
      <w:bookmarkStart w:id="136" w:name="_Toc490124945"/>
      <w:r w:rsidRPr="003C383B">
        <w:rPr>
          <w:rFonts w:cs="Arial"/>
          <w:sz w:val="20"/>
          <w:szCs w:val="20"/>
        </w:rPr>
        <w:lastRenderedPageBreak/>
        <w:t xml:space="preserve">ANEXO </w:t>
      </w:r>
      <w:bookmarkEnd w:id="134"/>
      <w:bookmarkEnd w:id="135"/>
      <w:r w:rsidRPr="003C383B">
        <w:rPr>
          <w:rFonts w:cs="Arial"/>
          <w:sz w:val="20"/>
          <w:szCs w:val="20"/>
        </w:rPr>
        <w:t>7</w:t>
      </w:r>
      <w:bookmarkStart w:id="137" w:name="_Toc474930444"/>
      <w:r w:rsidRPr="003C383B">
        <w:rPr>
          <w:rFonts w:cs="Arial"/>
          <w:sz w:val="20"/>
          <w:szCs w:val="20"/>
        </w:rPr>
        <w:t xml:space="preserve"> MANIFESTACIÓN DE ORIGEN DE LOS BIENES</w:t>
      </w:r>
      <w:bookmarkEnd w:id="137"/>
      <w:r w:rsidR="00067D32" w:rsidRPr="003C383B">
        <w:rPr>
          <w:rFonts w:cs="Arial"/>
          <w:sz w:val="20"/>
          <w:szCs w:val="20"/>
        </w:rPr>
        <w:t xml:space="preserve"> ENTREGADOS</w:t>
      </w:r>
      <w:bookmarkEnd w:id="136"/>
    </w:p>
    <w:p w:rsidR="00B06437" w:rsidRPr="003C383B" w:rsidRDefault="00B06437" w:rsidP="00790941">
      <w:pPr>
        <w:ind w:right="193"/>
        <w:jc w:val="both"/>
        <w:rPr>
          <w:rFonts w:ascii="Arial" w:hAnsi="Arial" w:cs="Arial"/>
          <w:b/>
        </w:rPr>
      </w:pPr>
    </w:p>
    <w:p w:rsidR="00B06437" w:rsidRPr="003C383B" w:rsidRDefault="00B06437" w:rsidP="00790941">
      <w:pPr>
        <w:pStyle w:val="Texto0"/>
        <w:spacing w:after="0" w:line="240" w:lineRule="auto"/>
        <w:ind w:firstLine="0"/>
        <w:rPr>
          <w:rFonts w:cs="Arial"/>
          <w:sz w:val="20"/>
        </w:rPr>
      </w:pPr>
    </w:p>
    <w:p w:rsidR="00067D32" w:rsidRPr="003C383B" w:rsidRDefault="00067D32" w:rsidP="00067D32">
      <w:pPr>
        <w:ind w:right="193"/>
        <w:jc w:val="both"/>
        <w:rPr>
          <w:rFonts w:ascii="Arial" w:hAnsi="Arial" w:cs="Arial"/>
          <w:b/>
          <w:sz w:val="20"/>
          <w:szCs w:val="20"/>
        </w:rPr>
      </w:pPr>
      <w:r w:rsidRPr="003C383B">
        <w:rPr>
          <w:rFonts w:ascii="Arial" w:hAnsi="Arial" w:cs="Arial"/>
          <w:b/>
          <w:sz w:val="20"/>
          <w:szCs w:val="20"/>
        </w:rPr>
        <w:t>FORMATO PARA LA MANIFESTACIÓN QUE DEBERÁ PRESENTAR EL LICITANTE PARA DAR CUMPLIMIENTO A LAS REGLAS PARA LA DETERMINACIÓN, ACREDITACIÓN Y VERIFICACIÓN DEL CONTENIDO NACIONAL DE LOS BIENES QUE SE OFERTAN Y ENTREGAN EN LOS PROCEDIMIENTOS DE CONTRATACIÓN, QUE CELEBREN LAS DEPENDENCIAS Y ENTIDADES DE LA ADMINISTRACIÓN PÚBLICA FEDERAL. DE FECHA 14 DE OCTUBRE DEL 2010, PARA DAR CUMPLIMIENTO A LO DISPUESTO EN LA REGLA 9 (GRADO DE CONTENIDO NACIONAL Y LOS ARTÍCULOS 28 DE LA LEY Y 35 DE SU REGLAMENTO).</w:t>
      </w:r>
    </w:p>
    <w:p w:rsidR="00067D32" w:rsidRPr="003C383B" w:rsidRDefault="00067D32" w:rsidP="00067D32">
      <w:pPr>
        <w:pStyle w:val="Texto0"/>
        <w:spacing w:after="0" w:line="240" w:lineRule="auto"/>
        <w:rPr>
          <w:rFonts w:cs="Arial"/>
          <w:sz w:val="20"/>
        </w:rPr>
      </w:pPr>
    </w:p>
    <w:p w:rsidR="00067D32" w:rsidRPr="003C383B" w:rsidRDefault="00067D32" w:rsidP="00067D32">
      <w:pPr>
        <w:jc w:val="right"/>
        <w:rPr>
          <w:rFonts w:ascii="Arial" w:hAnsi="Arial" w:cs="Arial"/>
          <w:sz w:val="20"/>
          <w:szCs w:val="20"/>
        </w:rPr>
      </w:pPr>
      <w:r w:rsidRPr="003C383B">
        <w:rPr>
          <w:rFonts w:ascii="Arial" w:hAnsi="Arial" w:cs="Arial"/>
          <w:sz w:val="20"/>
          <w:szCs w:val="20"/>
        </w:rPr>
        <w:t>_____________de _________de____________________(1)</w:t>
      </w:r>
    </w:p>
    <w:p w:rsidR="00067D32" w:rsidRPr="003C383B" w:rsidRDefault="00067D32" w:rsidP="00067D32">
      <w:pPr>
        <w:jc w:val="both"/>
        <w:rPr>
          <w:rFonts w:ascii="Arial" w:hAnsi="Arial" w:cs="Arial"/>
          <w:sz w:val="20"/>
          <w:szCs w:val="20"/>
        </w:rPr>
      </w:pPr>
    </w:p>
    <w:p w:rsidR="00067D32" w:rsidRPr="003C383B" w:rsidRDefault="00067D32" w:rsidP="00067D32">
      <w:pPr>
        <w:jc w:val="both"/>
        <w:rPr>
          <w:rFonts w:ascii="Arial" w:hAnsi="Arial" w:cs="Arial"/>
          <w:sz w:val="20"/>
          <w:szCs w:val="20"/>
        </w:rPr>
      </w:pPr>
    </w:p>
    <w:p w:rsidR="00067D32" w:rsidRPr="003C383B" w:rsidRDefault="00067D32" w:rsidP="00067D32">
      <w:pPr>
        <w:ind w:right="193"/>
        <w:jc w:val="both"/>
        <w:rPr>
          <w:rFonts w:ascii="Arial" w:hAnsi="Arial" w:cs="Arial"/>
          <w:sz w:val="20"/>
          <w:szCs w:val="20"/>
        </w:rPr>
      </w:pPr>
      <w:r w:rsidRPr="003C383B">
        <w:rPr>
          <w:rFonts w:ascii="Arial" w:hAnsi="Arial" w:cs="Arial"/>
          <w:sz w:val="20"/>
          <w:szCs w:val="20"/>
        </w:rPr>
        <w:t>Instituto Mexicano del Seguro Social</w:t>
      </w:r>
    </w:p>
    <w:p w:rsidR="00067D32" w:rsidRPr="003C383B" w:rsidRDefault="00067D32" w:rsidP="00067D32">
      <w:pPr>
        <w:ind w:right="193"/>
        <w:jc w:val="both"/>
        <w:rPr>
          <w:rFonts w:ascii="Arial" w:hAnsi="Arial" w:cs="Arial"/>
          <w:sz w:val="20"/>
          <w:szCs w:val="20"/>
        </w:rPr>
      </w:pPr>
      <w:r w:rsidRPr="003C383B">
        <w:rPr>
          <w:rFonts w:ascii="Arial" w:hAnsi="Arial" w:cs="Arial"/>
          <w:sz w:val="20"/>
          <w:szCs w:val="20"/>
        </w:rPr>
        <w:t>Coordinación de Adquisición de Bienes y Contratación de Servicios</w:t>
      </w:r>
    </w:p>
    <w:p w:rsidR="00067D32" w:rsidRPr="003C383B" w:rsidRDefault="00067D32" w:rsidP="00067D32">
      <w:pPr>
        <w:ind w:right="193"/>
        <w:jc w:val="both"/>
        <w:rPr>
          <w:rFonts w:ascii="Arial" w:hAnsi="Arial" w:cs="Arial"/>
          <w:sz w:val="20"/>
          <w:szCs w:val="20"/>
        </w:rPr>
      </w:pPr>
      <w:r w:rsidRPr="003C383B">
        <w:rPr>
          <w:rFonts w:ascii="Arial" w:hAnsi="Arial" w:cs="Arial"/>
          <w:sz w:val="20"/>
          <w:szCs w:val="20"/>
        </w:rPr>
        <w:t>Coordinación Técnica de Bienes y Servicios</w:t>
      </w:r>
    </w:p>
    <w:p w:rsidR="00067D32" w:rsidRPr="003C383B" w:rsidRDefault="00067D32" w:rsidP="00067D32">
      <w:pPr>
        <w:ind w:right="193"/>
        <w:jc w:val="both"/>
        <w:rPr>
          <w:rFonts w:ascii="Arial" w:hAnsi="Arial" w:cs="Arial"/>
          <w:sz w:val="20"/>
          <w:szCs w:val="20"/>
        </w:rPr>
      </w:pPr>
      <w:r w:rsidRPr="003C383B">
        <w:rPr>
          <w:rFonts w:ascii="Arial" w:hAnsi="Arial" w:cs="Arial"/>
          <w:sz w:val="20"/>
          <w:szCs w:val="20"/>
        </w:rPr>
        <w:t>División de Bienes Terapéuticos</w:t>
      </w:r>
    </w:p>
    <w:p w:rsidR="00067D32" w:rsidRPr="003C383B" w:rsidRDefault="00067D32" w:rsidP="00067D32">
      <w:pPr>
        <w:ind w:right="193"/>
        <w:jc w:val="both"/>
        <w:rPr>
          <w:rFonts w:ascii="Arial" w:hAnsi="Arial" w:cs="Arial"/>
          <w:sz w:val="20"/>
          <w:szCs w:val="20"/>
        </w:rPr>
      </w:pPr>
      <w:r w:rsidRPr="003C383B">
        <w:rPr>
          <w:rFonts w:ascii="Arial" w:hAnsi="Arial" w:cs="Arial"/>
          <w:sz w:val="20"/>
          <w:szCs w:val="20"/>
        </w:rPr>
        <w:t>Presente.</w:t>
      </w:r>
    </w:p>
    <w:p w:rsidR="00067D32" w:rsidRPr="003C383B" w:rsidRDefault="00067D32" w:rsidP="00067D32">
      <w:pPr>
        <w:jc w:val="both"/>
        <w:rPr>
          <w:rFonts w:ascii="Arial" w:hAnsi="Arial" w:cs="Arial"/>
          <w:sz w:val="20"/>
          <w:szCs w:val="20"/>
        </w:rPr>
      </w:pPr>
    </w:p>
    <w:p w:rsidR="00067D32" w:rsidRPr="003C383B" w:rsidRDefault="00067D32" w:rsidP="00067D32">
      <w:pPr>
        <w:jc w:val="both"/>
        <w:rPr>
          <w:rFonts w:ascii="Arial" w:hAnsi="Arial" w:cs="Arial"/>
          <w:sz w:val="20"/>
          <w:szCs w:val="20"/>
        </w:rPr>
      </w:pPr>
      <w:r w:rsidRPr="003C383B">
        <w:rPr>
          <w:rFonts w:ascii="Arial" w:hAnsi="Arial" w:cs="Arial"/>
          <w:sz w:val="20"/>
          <w:szCs w:val="20"/>
        </w:rPr>
        <w:t>Me refiero al procedimiento de________(2)__________ No. __(3)____ en el que mi representada, la empresa _______________(4)___________________ participó y resultó adjudicada con la(s) clave(s) _________(5)_________.</w:t>
      </w:r>
    </w:p>
    <w:p w:rsidR="00067D32" w:rsidRPr="003C383B" w:rsidRDefault="00067D32" w:rsidP="00067D32">
      <w:pPr>
        <w:ind w:firstLine="288"/>
        <w:jc w:val="both"/>
        <w:rPr>
          <w:rFonts w:ascii="Arial" w:hAnsi="Arial" w:cs="Arial"/>
          <w:sz w:val="20"/>
          <w:szCs w:val="20"/>
        </w:rPr>
      </w:pPr>
    </w:p>
    <w:p w:rsidR="00067D32" w:rsidRPr="003C383B" w:rsidRDefault="00067D32" w:rsidP="00067D32">
      <w:pPr>
        <w:jc w:val="both"/>
        <w:rPr>
          <w:rFonts w:ascii="Arial" w:hAnsi="Arial" w:cs="Arial"/>
          <w:sz w:val="20"/>
          <w:szCs w:val="20"/>
        </w:rPr>
      </w:pPr>
      <w:r w:rsidRPr="003C383B">
        <w:rPr>
          <w:rFonts w:ascii="Arial" w:hAnsi="Arial" w:cs="Arial"/>
          <w:sz w:val="20"/>
          <w:szCs w:val="20"/>
        </w:rPr>
        <w:t>Sobre el particular, y en los términos de lo previsto por la regla 9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los bienes entregados correspondientes a la(s) partida(s) antes señalada(s) fue(ron) producido(s) en los Estados Unidos Mexicanos por la empresa ______(6)____ y cuenta(n) con un porcentaje de contenido nacional de ___(7)____</w:t>
      </w:r>
    </w:p>
    <w:p w:rsidR="00067D32" w:rsidRPr="003C383B" w:rsidRDefault="00067D32" w:rsidP="00067D32">
      <w:pPr>
        <w:ind w:firstLine="288"/>
        <w:jc w:val="both"/>
        <w:rPr>
          <w:rFonts w:ascii="Arial" w:hAnsi="Arial" w:cs="Arial"/>
          <w:sz w:val="20"/>
          <w:szCs w:val="20"/>
        </w:rPr>
      </w:pPr>
    </w:p>
    <w:p w:rsidR="00067D32" w:rsidRPr="003C383B" w:rsidRDefault="00067D32" w:rsidP="00067D32">
      <w:pPr>
        <w:jc w:val="both"/>
        <w:rPr>
          <w:rFonts w:ascii="Arial" w:hAnsi="Arial" w:cs="Arial"/>
          <w:sz w:val="20"/>
          <w:szCs w:val="20"/>
        </w:rPr>
      </w:pPr>
    </w:p>
    <w:p w:rsidR="00067D32" w:rsidRPr="003C383B" w:rsidRDefault="00067D32" w:rsidP="00067D32">
      <w:pPr>
        <w:jc w:val="both"/>
        <w:rPr>
          <w:rFonts w:ascii="Arial" w:hAnsi="Arial" w:cs="Arial"/>
          <w:sz w:val="20"/>
          <w:szCs w:val="20"/>
        </w:rPr>
      </w:pPr>
    </w:p>
    <w:p w:rsidR="00067D32" w:rsidRPr="003C383B" w:rsidRDefault="00067D32" w:rsidP="00067D32">
      <w:pPr>
        <w:ind w:right="193"/>
        <w:jc w:val="center"/>
        <w:rPr>
          <w:rFonts w:ascii="Arial" w:hAnsi="Arial" w:cs="Arial"/>
          <w:b/>
          <w:sz w:val="20"/>
          <w:szCs w:val="20"/>
        </w:rPr>
      </w:pPr>
      <w:r w:rsidRPr="003C383B">
        <w:rPr>
          <w:rFonts w:ascii="Arial" w:hAnsi="Arial" w:cs="Arial"/>
          <w:b/>
          <w:sz w:val="20"/>
          <w:szCs w:val="20"/>
        </w:rPr>
        <w:t>ATENTAMENTE</w:t>
      </w:r>
    </w:p>
    <w:p w:rsidR="00067D32" w:rsidRPr="003C383B" w:rsidRDefault="00067D32" w:rsidP="00067D32">
      <w:pPr>
        <w:jc w:val="center"/>
        <w:rPr>
          <w:rFonts w:ascii="Arial" w:hAnsi="Arial" w:cs="Arial"/>
          <w:b/>
          <w:sz w:val="20"/>
          <w:szCs w:val="20"/>
        </w:rPr>
      </w:pPr>
    </w:p>
    <w:p w:rsidR="00067D32" w:rsidRPr="003C383B" w:rsidRDefault="00067D32" w:rsidP="00067D32">
      <w:pPr>
        <w:jc w:val="center"/>
        <w:rPr>
          <w:rFonts w:ascii="Arial" w:hAnsi="Arial" w:cs="Arial"/>
          <w:b/>
          <w:sz w:val="20"/>
          <w:szCs w:val="20"/>
        </w:rPr>
      </w:pPr>
    </w:p>
    <w:p w:rsidR="00067D32" w:rsidRPr="003C383B" w:rsidRDefault="00067D32" w:rsidP="00067D32">
      <w:pPr>
        <w:jc w:val="center"/>
        <w:rPr>
          <w:rFonts w:ascii="Arial" w:hAnsi="Arial" w:cs="Arial"/>
          <w:b/>
          <w:sz w:val="20"/>
          <w:szCs w:val="20"/>
        </w:rPr>
      </w:pPr>
    </w:p>
    <w:p w:rsidR="00067D32" w:rsidRPr="003C383B" w:rsidRDefault="00067D32" w:rsidP="00067D32">
      <w:pPr>
        <w:jc w:val="center"/>
        <w:rPr>
          <w:rFonts w:ascii="Arial" w:hAnsi="Arial" w:cs="Arial"/>
          <w:b/>
          <w:sz w:val="20"/>
          <w:szCs w:val="20"/>
        </w:rPr>
      </w:pPr>
    </w:p>
    <w:p w:rsidR="00067D32" w:rsidRPr="003C383B" w:rsidRDefault="00067D32" w:rsidP="00067D32">
      <w:pPr>
        <w:jc w:val="center"/>
        <w:rPr>
          <w:rFonts w:ascii="Arial" w:hAnsi="Arial" w:cs="Arial"/>
          <w:b/>
          <w:sz w:val="20"/>
          <w:szCs w:val="20"/>
        </w:rPr>
      </w:pPr>
    </w:p>
    <w:p w:rsidR="00067D32" w:rsidRPr="003C383B" w:rsidRDefault="00067D32" w:rsidP="00067D32">
      <w:pPr>
        <w:jc w:val="center"/>
        <w:rPr>
          <w:rFonts w:ascii="Arial" w:hAnsi="Arial" w:cs="Arial"/>
          <w:b/>
          <w:sz w:val="20"/>
          <w:szCs w:val="20"/>
        </w:rPr>
      </w:pPr>
      <w:r w:rsidRPr="003C383B">
        <w:rPr>
          <w:rFonts w:ascii="Arial" w:hAnsi="Arial" w:cs="Arial"/>
          <w:b/>
          <w:sz w:val="20"/>
          <w:szCs w:val="20"/>
        </w:rPr>
        <w:t>_________________________(8)___________________________</w:t>
      </w:r>
    </w:p>
    <w:p w:rsidR="00067D32" w:rsidRPr="003C383B" w:rsidRDefault="00067D32" w:rsidP="00067D32">
      <w:pPr>
        <w:jc w:val="center"/>
        <w:rPr>
          <w:rFonts w:ascii="Arial" w:hAnsi="Arial" w:cs="Arial"/>
          <w:b/>
          <w:sz w:val="20"/>
          <w:szCs w:val="20"/>
        </w:rPr>
      </w:pPr>
      <w:r w:rsidRPr="003C383B">
        <w:rPr>
          <w:rFonts w:ascii="Arial" w:hAnsi="Arial" w:cs="Arial"/>
          <w:b/>
          <w:sz w:val="20"/>
          <w:szCs w:val="20"/>
        </w:rPr>
        <w:t>NOMBRE Y FIRMA</w:t>
      </w:r>
    </w:p>
    <w:p w:rsidR="00067D32" w:rsidRPr="003C383B" w:rsidRDefault="00067D32" w:rsidP="00067D32">
      <w:pPr>
        <w:jc w:val="center"/>
        <w:rPr>
          <w:rFonts w:ascii="Arial" w:hAnsi="Arial" w:cs="Arial"/>
          <w:b/>
          <w:sz w:val="20"/>
          <w:szCs w:val="20"/>
        </w:rPr>
      </w:pPr>
      <w:r w:rsidRPr="003C383B">
        <w:rPr>
          <w:rFonts w:ascii="Arial" w:hAnsi="Arial" w:cs="Arial"/>
          <w:b/>
          <w:sz w:val="20"/>
          <w:szCs w:val="20"/>
        </w:rPr>
        <w:t>DEL REPRESENTANTE LEGAL DEL LICITANTE</w:t>
      </w:r>
    </w:p>
    <w:p w:rsidR="001C0BB2" w:rsidRPr="003C383B" w:rsidRDefault="001C0BB2" w:rsidP="001C0BB2">
      <w:pPr>
        <w:jc w:val="center"/>
        <w:rPr>
          <w:rFonts w:ascii="Arial" w:hAnsi="Arial" w:cs="Arial"/>
          <w:b/>
        </w:rPr>
      </w:pPr>
    </w:p>
    <w:p w:rsidR="001C0BB2" w:rsidRPr="003C383B" w:rsidRDefault="001C0BB2" w:rsidP="001C0BB2">
      <w:pPr>
        <w:jc w:val="center"/>
        <w:rPr>
          <w:rFonts w:ascii="Arial" w:hAnsi="Arial" w:cs="Arial"/>
          <w:b/>
        </w:rPr>
      </w:pPr>
    </w:p>
    <w:p w:rsidR="001C0BB2" w:rsidRPr="003C383B" w:rsidRDefault="001C0BB2" w:rsidP="001C0BB2">
      <w:pPr>
        <w:rPr>
          <w:rFonts w:ascii="Arial" w:hAnsi="Arial" w:cs="Arial"/>
          <w:b/>
        </w:rPr>
      </w:pPr>
      <w:r w:rsidRPr="003C383B">
        <w:rPr>
          <w:rFonts w:ascii="Arial" w:hAnsi="Arial" w:cs="Arial"/>
          <w:b/>
        </w:rPr>
        <w:br w:type="page"/>
      </w:r>
    </w:p>
    <w:p w:rsidR="001C0BB2" w:rsidRPr="003C383B" w:rsidRDefault="001C0BB2" w:rsidP="001C0BB2">
      <w:pPr>
        <w:pStyle w:val="Texto0"/>
        <w:spacing w:after="0" w:line="240" w:lineRule="auto"/>
        <w:ind w:firstLine="0"/>
        <w:jc w:val="center"/>
        <w:rPr>
          <w:b/>
          <w:sz w:val="24"/>
          <w:szCs w:val="24"/>
        </w:rPr>
      </w:pPr>
      <w:r w:rsidRPr="003C383B">
        <w:rPr>
          <w:b/>
          <w:sz w:val="24"/>
          <w:szCs w:val="24"/>
        </w:rPr>
        <w:lastRenderedPageBreak/>
        <w:t>Instructivo de llenado Anexo 7</w:t>
      </w:r>
    </w:p>
    <w:p w:rsidR="001C0BB2" w:rsidRPr="003C383B" w:rsidRDefault="001C0BB2" w:rsidP="001C0BB2">
      <w:pPr>
        <w:pStyle w:val="Texto0"/>
        <w:spacing w:after="0" w:line="240" w:lineRule="auto"/>
        <w:ind w:firstLine="0"/>
        <w:rPr>
          <w:rFonts w:cs="Arial"/>
          <w:b/>
        </w:rPr>
      </w:pPr>
    </w:p>
    <w:p w:rsidR="00067D32" w:rsidRPr="003C383B" w:rsidRDefault="00067D32" w:rsidP="00067D32">
      <w:pPr>
        <w:autoSpaceDE w:val="0"/>
        <w:autoSpaceDN w:val="0"/>
        <w:adjustRightInd w:val="0"/>
        <w:jc w:val="both"/>
        <w:rPr>
          <w:rFonts w:ascii="Arial" w:hAnsi="Arial" w:cs="Arial"/>
          <w:b/>
          <w:bCs/>
          <w:sz w:val="20"/>
          <w:szCs w:val="20"/>
          <w:lang w:eastAsia="es-MX"/>
        </w:rPr>
      </w:pPr>
      <w:r w:rsidRPr="003C383B">
        <w:rPr>
          <w:rFonts w:ascii="Arial" w:hAnsi="Arial" w:cs="Arial"/>
          <w:b/>
          <w:bCs/>
          <w:sz w:val="20"/>
          <w:szCs w:val="20"/>
          <w:lang w:eastAsia="es-MX"/>
        </w:rPr>
        <w:t>INSTRUCTIVO PARA EL LLENADO DEL FORMATO PARA LA MANIFESTACIÓN QUE DEBERÁN PRESENTAR LOS LICITANTES QUE PARTICIPEN EN LOS PROCEDIMIENTOS DE CONTRATACIÓN, PARA DAR CUMPLIMIENTO A LO DISPUESTO EN LA REGLA 8 DE LAS REGLAS PARA LA DETERMINACIÓN, ACREDITACIÓN Y VERIFICACIÓN DEL CONTENIDO NACIONAL DE LOS BIENES QUE SE OFERTAN Y ENTREGAN EN LOS PROCEDIMIENTOS DE CONTRATACIÓN, QUE CELEBREN LAS DEPENDENCIAS Y ENTIDADES DE LA ADMINISTRACIÓN PÚBLICA FEDERAL</w:t>
      </w:r>
    </w:p>
    <w:p w:rsidR="00067D32" w:rsidRPr="003C383B" w:rsidRDefault="00067D32" w:rsidP="00067D32">
      <w:pPr>
        <w:autoSpaceDE w:val="0"/>
        <w:autoSpaceDN w:val="0"/>
        <w:adjustRightInd w:val="0"/>
        <w:jc w:val="both"/>
        <w:rPr>
          <w:rFonts w:ascii="Arial" w:hAnsi="Arial" w:cs="Arial"/>
          <w:b/>
          <w:bCs/>
          <w:sz w:val="20"/>
          <w:szCs w:val="20"/>
          <w:lang w:eastAsia="es-MX"/>
        </w:rPr>
      </w:pPr>
    </w:p>
    <w:p w:rsidR="00067D32" w:rsidRPr="003C383B" w:rsidRDefault="00067D32" w:rsidP="00067D32">
      <w:pPr>
        <w:autoSpaceDE w:val="0"/>
        <w:autoSpaceDN w:val="0"/>
        <w:adjustRightInd w:val="0"/>
        <w:jc w:val="both"/>
        <w:rPr>
          <w:rFonts w:ascii="Arial" w:hAnsi="Arial" w:cs="Arial"/>
          <w:b/>
          <w:bCs/>
          <w:sz w:val="20"/>
          <w:szCs w:val="20"/>
          <w:lang w:eastAsia="es-MX"/>
        </w:rPr>
      </w:pPr>
    </w:p>
    <w:tbl>
      <w:tblPr>
        <w:tblW w:w="8309" w:type="dxa"/>
        <w:jc w:val="center"/>
        <w:tblLook w:val="00A0" w:firstRow="1" w:lastRow="0" w:firstColumn="1" w:lastColumn="0" w:noHBand="0" w:noVBand="0"/>
      </w:tblPr>
      <w:tblGrid>
        <w:gridCol w:w="1276"/>
        <w:gridCol w:w="7033"/>
      </w:tblGrid>
      <w:tr w:rsidR="00067D32" w:rsidRPr="003C383B" w:rsidTr="007D187A">
        <w:trPr>
          <w:jc w:val="center"/>
        </w:trPr>
        <w:tc>
          <w:tcPr>
            <w:tcW w:w="1276" w:type="dxa"/>
          </w:tcPr>
          <w:p w:rsidR="00067D32" w:rsidRPr="003C383B" w:rsidRDefault="00067D32" w:rsidP="007D187A">
            <w:pPr>
              <w:autoSpaceDE w:val="0"/>
              <w:autoSpaceDN w:val="0"/>
              <w:adjustRightInd w:val="0"/>
              <w:jc w:val="both"/>
              <w:rPr>
                <w:rFonts w:ascii="Arial" w:hAnsi="Arial" w:cs="Arial"/>
                <w:b/>
                <w:bCs/>
                <w:sz w:val="20"/>
                <w:szCs w:val="20"/>
                <w:lang w:eastAsia="es-MX"/>
              </w:rPr>
            </w:pPr>
            <w:r w:rsidRPr="003C383B">
              <w:rPr>
                <w:rFonts w:ascii="Arial" w:hAnsi="Arial" w:cs="Arial"/>
                <w:b/>
                <w:bCs/>
                <w:sz w:val="20"/>
                <w:szCs w:val="20"/>
                <w:lang w:eastAsia="es-MX"/>
              </w:rPr>
              <w:t>NÚMERO</w:t>
            </w:r>
          </w:p>
        </w:tc>
        <w:tc>
          <w:tcPr>
            <w:tcW w:w="7033" w:type="dxa"/>
          </w:tcPr>
          <w:p w:rsidR="00067D32" w:rsidRPr="003C383B" w:rsidRDefault="00067D32" w:rsidP="007D187A">
            <w:pPr>
              <w:autoSpaceDE w:val="0"/>
              <w:autoSpaceDN w:val="0"/>
              <w:adjustRightInd w:val="0"/>
              <w:jc w:val="both"/>
              <w:rPr>
                <w:rFonts w:ascii="Arial" w:hAnsi="Arial" w:cs="Arial"/>
                <w:b/>
                <w:bCs/>
                <w:sz w:val="20"/>
                <w:szCs w:val="20"/>
                <w:lang w:eastAsia="es-MX"/>
              </w:rPr>
            </w:pPr>
            <w:r w:rsidRPr="003C383B">
              <w:rPr>
                <w:rFonts w:ascii="Arial" w:hAnsi="Arial" w:cs="Arial"/>
                <w:b/>
                <w:bCs/>
                <w:sz w:val="20"/>
                <w:szCs w:val="20"/>
                <w:lang w:eastAsia="es-MX"/>
              </w:rPr>
              <w:t>DESCRIPCIÓN</w:t>
            </w:r>
          </w:p>
          <w:p w:rsidR="00067D32" w:rsidRPr="003C383B" w:rsidRDefault="00067D32" w:rsidP="007D187A">
            <w:pPr>
              <w:autoSpaceDE w:val="0"/>
              <w:autoSpaceDN w:val="0"/>
              <w:adjustRightInd w:val="0"/>
              <w:jc w:val="both"/>
              <w:rPr>
                <w:rFonts w:ascii="Arial" w:hAnsi="Arial" w:cs="Arial"/>
                <w:b/>
                <w:bCs/>
                <w:sz w:val="20"/>
                <w:szCs w:val="20"/>
                <w:lang w:eastAsia="es-MX"/>
              </w:rPr>
            </w:pPr>
          </w:p>
        </w:tc>
      </w:tr>
      <w:tr w:rsidR="00067D32" w:rsidRPr="003C383B" w:rsidTr="007D187A">
        <w:trPr>
          <w:jc w:val="center"/>
        </w:trPr>
        <w:tc>
          <w:tcPr>
            <w:tcW w:w="1276" w:type="dxa"/>
          </w:tcPr>
          <w:p w:rsidR="00067D32" w:rsidRPr="003C383B" w:rsidRDefault="00067D32" w:rsidP="007D187A">
            <w:pPr>
              <w:autoSpaceDE w:val="0"/>
              <w:autoSpaceDN w:val="0"/>
              <w:adjustRightInd w:val="0"/>
              <w:jc w:val="both"/>
              <w:rPr>
                <w:rFonts w:ascii="Arial" w:hAnsi="Arial" w:cs="Arial"/>
                <w:bCs/>
                <w:sz w:val="20"/>
                <w:szCs w:val="20"/>
                <w:lang w:eastAsia="es-MX"/>
              </w:rPr>
            </w:pPr>
            <w:r w:rsidRPr="003C383B">
              <w:rPr>
                <w:rFonts w:ascii="Arial" w:hAnsi="Arial" w:cs="Arial"/>
                <w:bCs/>
                <w:sz w:val="20"/>
                <w:szCs w:val="20"/>
                <w:lang w:eastAsia="es-MX"/>
              </w:rPr>
              <w:t>1</w:t>
            </w:r>
          </w:p>
        </w:tc>
        <w:tc>
          <w:tcPr>
            <w:tcW w:w="7033" w:type="dxa"/>
          </w:tcPr>
          <w:p w:rsidR="00067D32" w:rsidRPr="003C383B" w:rsidRDefault="00067D32" w:rsidP="007D187A">
            <w:pPr>
              <w:autoSpaceDE w:val="0"/>
              <w:autoSpaceDN w:val="0"/>
              <w:adjustRightInd w:val="0"/>
              <w:jc w:val="both"/>
              <w:rPr>
                <w:rFonts w:ascii="Arial" w:hAnsi="Arial" w:cs="Arial"/>
                <w:b/>
                <w:bCs/>
                <w:sz w:val="20"/>
                <w:szCs w:val="20"/>
                <w:lang w:eastAsia="es-MX"/>
              </w:rPr>
            </w:pPr>
            <w:r w:rsidRPr="003C383B">
              <w:rPr>
                <w:rFonts w:ascii="Arial" w:hAnsi="Arial" w:cs="Arial"/>
                <w:sz w:val="20"/>
                <w:szCs w:val="20"/>
                <w:lang w:eastAsia="es-MX"/>
              </w:rPr>
              <w:t>Señalar la fecha de suscripción del documento.</w:t>
            </w:r>
          </w:p>
        </w:tc>
      </w:tr>
      <w:tr w:rsidR="00067D32" w:rsidRPr="003C383B" w:rsidTr="007D187A">
        <w:trPr>
          <w:jc w:val="center"/>
        </w:trPr>
        <w:tc>
          <w:tcPr>
            <w:tcW w:w="1276" w:type="dxa"/>
          </w:tcPr>
          <w:p w:rsidR="00067D32" w:rsidRPr="003C383B" w:rsidRDefault="00067D32" w:rsidP="007D187A">
            <w:pPr>
              <w:autoSpaceDE w:val="0"/>
              <w:autoSpaceDN w:val="0"/>
              <w:adjustRightInd w:val="0"/>
              <w:jc w:val="both"/>
              <w:rPr>
                <w:rFonts w:ascii="Arial" w:hAnsi="Arial" w:cs="Arial"/>
                <w:bCs/>
                <w:sz w:val="20"/>
                <w:szCs w:val="20"/>
                <w:lang w:eastAsia="es-MX"/>
              </w:rPr>
            </w:pPr>
            <w:r w:rsidRPr="003C383B">
              <w:rPr>
                <w:rFonts w:ascii="Arial" w:hAnsi="Arial" w:cs="Arial"/>
                <w:bCs/>
                <w:sz w:val="20"/>
                <w:szCs w:val="20"/>
                <w:lang w:eastAsia="es-MX"/>
              </w:rPr>
              <w:t>2</w:t>
            </w:r>
          </w:p>
        </w:tc>
        <w:tc>
          <w:tcPr>
            <w:tcW w:w="7033" w:type="dxa"/>
          </w:tcPr>
          <w:p w:rsidR="00067D32" w:rsidRPr="003C383B" w:rsidRDefault="00067D32" w:rsidP="007D187A">
            <w:pPr>
              <w:autoSpaceDE w:val="0"/>
              <w:autoSpaceDN w:val="0"/>
              <w:adjustRightInd w:val="0"/>
              <w:jc w:val="both"/>
              <w:rPr>
                <w:rFonts w:ascii="Arial" w:hAnsi="Arial" w:cs="Arial"/>
                <w:sz w:val="20"/>
                <w:szCs w:val="20"/>
                <w:lang w:eastAsia="es-MX"/>
              </w:rPr>
            </w:pPr>
            <w:r w:rsidRPr="003C383B">
              <w:rPr>
                <w:rFonts w:ascii="Arial" w:hAnsi="Arial" w:cs="Arial"/>
                <w:sz w:val="20"/>
                <w:szCs w:val="20"/>
                <w:lang w:eastAsia="es-MX"/>
              </w:rPr>
              <w:t>Precisar el procedimiento de que se trate, licitación pública, invitación a cuando menos tres personas o adjudicación directa.</w:t>
            </w:r>
          </w:p>
        </w:tc>
      </w:tr>
      <w:tr w:rsidR="00067D32" w:rsidRPr="003C383B" w:rsidTr="007D187A">
        <w:trPr>
          <w:jc w:val="center"/>
        </w:trPr>
        <w:tc>
          <w:tcPr>
            <w:tcW w:w="1276" w:type="dxa"/>
          </w:tcPr>
          <w:p w:rsidR="00067D32" w:rsidRPr="003C383B" w:rsidRDefault="00067D32" w:rsidP="007D187A">
            <w:pPr>
              <w:autoSpaceDE w:val="0"/>
              <w:autoSpaceDN w:val="0"/>
              <w:adjustRightInd w:val="0"/>
              <w:jc w:val="both"/>
              <w:rPr>
                <w:rFonts w:ascii="Arial" w:hAnsi="Arial" w:cs="Arial"/>
                <w:bCs/>
                <w:sz w:val="20"/>
                <w:szCs w:val="20"/>
                <w:lang w:eastAsia="es-MX"/>
              </w:rPr>
            </w:pPr>
            <w:r w:rsidRPr="003C383B">
              <w:rPr>
                <w:rFonts w:ascii="Arial" w:hAnsi="Arial" w:cs="Arial"/>
                <w:bCs/>
                <w:sz w:val="20"/>
                <w:szCs w:val="20"/>
                <w:lang w:eastAsia="es-MX"/>
              </w:rPr>
              <w:t>3</w:t>
            </w:r>
          </w:p>
        </w:tc>
        <w:tc>
          <w:tcPr>
            <w:tcW w:w="7033" w:type="dxa"/>
          </w:tcPr>
          <w:p w:rsidR="00067D32" w:rsidRPr="003C383B" w:rsidRDefault="00067D32" w:rsidP="007D187A">
            <w:pPr>
              <w:autoSpaceDE w:val="0"/>
              <w:autoSpaceDN w:val="0"/>
              <w:adjustRightInd w:val="0"/>
              <w:jc w:val="both"/>
              <w:rPr>
                <w:rFonts w:ascii="Arial" w:hAnsi="Arial" w:cs="Arial"/>
                <w:b/>
                <w:bCs/>
                <w:sz w:val="20"/>
                <w:szCs w:val="20"/>
                <w:lang w:eastAsia="es-MX"/>
              </w:rPr>
            </w:pPr>
            <w:r w:rsidRPr="003C383B">
              <w:rPr>
                <w:rFonts w:ascii="Arial" w:hAnsi="Arial" w:cs="Arial"/>
                <w:sz w:val="20"/>
                <w:szCs w:val="20"/>
                <w:lang w:eastAsia="es-MX"/>
              </w:rPr>
              <w:t>Indicar el número respectivo.</w:t>
            </w:r>
          </w:p>
        </w:tc>
      </w:tr>
      <w:tr w:rsidR="00067D32" w:rsidRPr="003C383B" w:rsidTr="007D187A">
        <w:trPr>
          <w:jc w:val="center"/>
        </w:trPr>
        <w:tc>
          <w:tcPr>
            <w:tcW w:w="1276" w:type="dxa"/>
          </w:tcPr>
          <w:p w:rsidR="00067D32" w:rsidRPr="003C383B" w:rsidRDefault="00067D32" w:rsidP="007D187A">
            <w:pPr>
              <w:autoSpaceDE w:val="0"/>
              <w:autoSpaceDN w:val="0"/>
              <w:adjustRightInd w:val="0"/>
              <w:jc w:val="both"/>
              <w:rPr>
                <w:rFonts w:ascii="Arial" w:hAnsi="Arial" w:cs="Arial"/>
                <w:bCs/>
                <w:sz w:val="20"/>
                <w:szCs w:val="20"/>
                <w:lang w:eastAsia="es-MX"/>
              </w:rPr>
            </w:pPr>
            <w:r w:rsidRPr="003C383B">
              <w:rPr>
                <w:rFonts w:ascii="Arial" w:hAnsi="Arial" w:cs="Arial"/>
                <w:bCs/>
                <w:sz w:val="20"/>
                <w:szCs w:val="20"/>
                <w:lang w:eastAsia="es-MX"/>
              </w:rPr>
              <w:t>4</w:t>
            </w:r>
          </w:p>
        </w:tc>
        <w:tc>
          <w:tcPr>
            <w:tcW w:w="7033" w:type="dxa"/>
          </w:tcPr>
          <w:p w:rsidR="00067D32" w:rsidRPr="003C383B" w:rsidRDefault="00067D32" w:rsidP="007D187A">
            <w:pPr>
              <w:autoSpaceDE w:val="0"/>
              <w:autoSpaceDN w:val="0"/>
              <w:adjustRightInd w:val="0"/>
              <w:jc w:val="both"/>
              <w:rPr>
                <w:rFonts w:ascii="Arial" w:hAnsi="Arial" w:cs="Arial"/>
                <w:b/>
                <w:bCs/>
                <w:sz w:val="20"/>
                <w:szCs w:val="20"/>
                <w:lang w:eastAsia="es-MX"/>
              </w:rPr>
            </w:pPr>
            <w:r w:rsidRPr="003C383B">
              <w:rPr>
                <w:rFonts w:ascii="Arial" w:hAnsi="Arial" w:cs="Arial"/>
                <w:sz w:val="20"/>
                <w:szCs w:val="20"/>
                <w:lang w:eastAsia="es-MX"/>
              </w:rPr>
              <w:t>Citar el nombre o razón social o denominación de la empresa licitante.</w:t>
            </w:r>
          </w:p>
        </w:tc>
      </w:tr>
      <w:tr w:rsidR="00067D32" w:rsidRPr="003C383B" w:rsidTr="007D187A">
        <w:trPr>
          <w:jc w:val="center"/>
        </w:trPr>
        <w:tc>
          <w:tcPr>
            <w:tcW w:w="1276" w:type="dxa"/>
          </w:tcPr>
          <w:p w:rsidR="00067D32" w:rsidRPr="003C383B" w:rsidRDefault="00067D32" w:rsidP="007D187A">
            <w:pPr>
              <w:autoSpaceDE w:val="0"/>
              <w:autoSpaceDN w:val="0"/>
              <w:adjustRightInd w:val="0"/>
              <w:jc w:val="both"/>
              <w:rPr>
                <w:rFonts w:ascii="Arial" w:hAnsi="Arial" w:cs="Arial"/>
                <w:bCs/>
                <w:sz w:val="20"/>
                <w:szCs w:val="20"/>
                <w:lang w:eastAsia="es-MX"/>
              </w:rPr>
            </w:pPr>
            <w:r w:rsidRPr="003C383B">
              <w:rPr>
                <w:rFonts w:ascii="Arial" w:hAnsi="Arial" w:cs="Arial"/>
                <w:bCs/>
                <w:sz w:val="20"/>
                <w:szCs w:val="20"/>
                <w:lang w:eastAsia="es-MX"/>
              </w:rPr>
              <w:t>5</w:t>
            </w:r>
          </w:p>
        </w:tc>
        <w:tc>
          <w:tcPr>
            <w:tcW w:w="7033" w:type="dxa"/>
          </w:tcPr>
          <w:p w:rsidR="00067D32" w:rsidRPr="003C383B" w:rsidRDefault="00067D32" w:rsidP="007D187A">
            <w:pPr>
              <w:autoSpaceDE w:val="0"/>
              <w:autoSpaceDN w:val="0"/>
              <w:adjustRightInd w:val="0"/>
              <w:jc w:val="both"/>
              <w:rPr>
                <w:rFonts w:ascii="Arial" w:hAnsi="Arial" w:cs="Arial"/>
                <w:b/>
                <w:bCs/>
                <w:sz w:val="20"/>
                <w:szCs w:val="20"/>
                <w:lang w:eastAsia="es-MX"/>
              </w:rPr>
            </w:pPr>
            <w:r w:rsidRPr="003C383B">
              <w:rPr>
                <w:rFonts w:ascii="Arial" w:hAnsi="Arial" w:cs="Arial"/>
                <w:sz w:val="20"/>
                <w:szCs w:val="20"/>
                <w:lang w:eastAsia="es-MX"/>
              </w:rPr>
              <w:t>Señalar el número de clave que corresponda.</w:t>
            </w:r>
          </w:p>
        </w:tc>
      </w:tr>
      <w:tr w:rsidR="00067D32" w:rsidRPr="003C383B" w:rsidTr="007D187A">
        <w:trPr>
          <w:jc w:val="center"/>
        </w:trPr>
        <w:tc>
          <w:tcPr>
            <w:tcW w:w="1276" w:type="dxa"/>
          </w:tcPr>
          <w:p w:rsidR="00067D32" w:rsidRPr="003C383B" w:rsidRDefault="00067D32" w:rsidP="007D187A">
            <w:pPr>
              <w:autoSpaceDE w:val="0"/>
              <w:autoSpaceDN w:val="0"/>
              <w:adjustRightInd w:val="0"/>
              <w:jc w:val="both"/>
              <w:rPr>
                <w:rFonts w:ascii="Arial" w:hAnsi="Arial" w:cs="Arial"/>
                <w:bCs/>
                <w:sz w:val="20"/>
                <w:szCs w:val="20"/>
                <w:lang w:eastAsia="es-MX"/>
              </w:rPr>
            </w:pPr>
            <w:r w:rsidRPr="003C383B">
              <w:rPr>
                <w:rFonts w:ascii="Arial" w:hAnsi="Arial" w:cs="Arial"/>
                <w:bCs/>
                <w:sz w:val="20"/>
                <w:szCs w:val="20"/>
                <w:lang w:eastAsia="es-MX"/>
              </w:rPr>
              <w:t>6</w:t>
            </w:r>
          </w:p>
        </w:tc>
        <w:tc>
          <w:tcPr>
            <w:tcW w:w="7033" w:type="dxa"/>
          </w:tcPr>
          <w:p w:rsidR="00067D32" w:rsidRPr="003C383B" w:rsidRDefault="00067D32" w:rsidP="007D187A">
            <w:pPr>
              <w:autoSpaceDE w:val="0"/>
              <w:autoSpaceDN w:val="0"/>
              <w:adjustRightInd w:val="0"/>
              <w:jc w:val="both"/>
              <w:rPr>
                <w:rFonts w:ascii="Arial" w:hAnsi="Arial" w:cs="Arial"/>
                <w:sz w:val="20"/>
                <w:szCs w:val="20"/>
                <w:lang w:eastAsia="es-MX"/>
              </w:rPr>
            </w:pPr>
            <w:r w:rsidRPr="003C383B">
              <w:rPr>
                <w:rFonts w:ascii="Arial" w:hAnsi="Arial" w:cs="Arial"/>
                <w:sz w:val="20"/>
                <w:szCs w:val="20"/>
                <w:lang w:eastAsia="es-MX"/>
              </w:rPr>
              <w:t>Indicar el nombre o razón social de la empresa fabricante de los bienes entregados.</w:t>
            </w:r>
          </w:p>
        </w:tc>
      </w:tr>
      <w:tr w:rsidR="00067D32" w:rsidRPr="003C383B" w:rsidTr="007D187A">
        <w:trPr>
          <w:jc w:val="center"/>
        </w:trPr>
        <w:tc>
          <w:tcPr>
            <w:tcW w:w="1276" w:type="dxa"/>
          </w:tcPr>
          <w:p w:rsidR="00067D32" w:rsidRPr="003C383B" w:rsidRDefault="00067D32" w:rsidP="007D187A">
            <w:pPr>
              <w:autoSpaceDE w:val="0"/>
              <w:autoSpaceDN w:val="0"/>
              <w:adjustRightInd w:val="0"/>
              <w:jc w:val="both"/>
              <w:rPr>
                <w:rFonts w:ascii="Arial" w:hAnsi="Arial" w:cs="Arial"/>
                <w:bCs/>
                <w:sz w:val="20"/>
                <w:szCs w:val="20"/>
                <w:lang w:eastAsia="es-MX"/>
              </w:rPr>
            </w:pPr>
            <w:r w:rsidRPr="003C383B">
              <w:rPr>
                <w:rFonts w:ascii="Arial" w:hAnsi="Arial" w:cs="Arial"/>
                <w:bCs/>
                <w:sz w:val="20"/>
                <w:szCs w:val="20"/>
                <w:lang w:eastAsia="es-MX"/>
              </w:rPr>
              <w:t>7</w:t>
            </w:r>
          </w:p>
        </w:tc>
        <w:tc>
          <w:tcPr>
            <w:tcW w:w="7033" w:type="dxa"/>
          </w:tcPr>
          <w:p w:rsidR="00067D32" w:rsidRPr="003C383B" w:rsidRDefault="00067D32" w:rsidP="007D187A">
            <w:pPr>
              <w:autoSpaceDE w:val="0"/>
              <w:autoSpaceDN w:val="0"/>
              <w:adjustRightInd w:val="0"/>
              <w:jc w:val="both"/>
              <w:rPr>
                <w:rFonts w:ascii="Arial" w:hAnsi="Arial" w:cs="Arial"/>
                <w:sz w:val="20"/>
                <w:szCs w:val="20"/>
                <w:lang w:eastAsia="es-MX"/>
              </w:rPr>
            </w:pPr>
            <w:r w:rsidRPr="003C383B">
              <w:rPr>
                <w:rFonts w:ascii="Arial" w:hAnsi="Arial" w:cs="Arial"/>
                <w:sz w:val="20"/>
                <w:szCs w:val="20"/>
                <w:lang w:eastAsia="es-MX"/>
              </w:rPr>
              <w:t>Indicar el resultado del cálculo del porcentaje de contenido nacional de los bienes entregados.</w:t>
            </w:r>
          </w:p>
        </w:tc>
      </w:tr>
      <w:tr w:rsidR="00067D32" w:rsidRPr="003C383B" w:rsidTr="007D187A">
        <w:trPr>
          <w:jc w:val="center"/>
        </w:trPr>
        <w:tc>
          <w:tcPr>
            <w:tcW w:w="1276" w:type="dxa"/>
          </w:tcPr>
          <w:p w:rsidR="00067D32" w:rsidRPr="003C383B" w:rsidRDefault="00067D32" w:rsidP="007D187A">
            <w:pPr>
              <w:autoSpaceDE w:val="0"/>
              <w:autoSpaceDN w:val="0"/>
              <w:adjustRightInd w:val="0"/>
              <w:jc w:val="both"/>
              <w:rPr>
                <w:rFonts w:ascii="Arial" w:hAnsi="Arial" w:cs="Arial"/>
                <w:bCs/>
                <w:sz w:val="20"/>
                <w:szCs w:val="20"/>
                <w:lang w:eastAsia="es-MX"/>
              </w:rPr>
            </w:pPr>
            <w:r w:rsidRPr="003C383B">
              <w:rPr>
                <w:rFonts w:ascii="Arial" w:hAnsi="Arial" w:cs="Arial"/>
                <w:bCs/>
                <w:sz w:val="20"/>
                <w:szCs w:val="20"/>
                <w:lang w:eastAsia="es-MX"/>
              </w:rPr>
              <w:t>6</w:t>
            </w:r>
          </w:p>
        </w:tc>
        <w:tc>
          <w:tcPr>
            <w:tcW w:w="7033" w:type="dxa"/>
          </w:tcPr>
          <w:p w:rsidR="00067D32" w:rsidRPr="003C383B" w:rsidRDefault="00067D32" w:rsidP="007D187A">
            <w:pPr>
              <w:autoSpaceDE w:val="0"/>
              <w:autoSpaceDN w:val="0"/>
              <w:adjustRightInd w:val="0"/>
              <w:jc w:val="both"/>
              <w:rPr>
                <w:rFonts w:ascii="Arial" w:hAnsi="Arial" w:cs="Arial"/>
                <w:sz w:val="20"/>
                <w:szCs w:val="20"/>
                <w:lang w:eastAsia="es-MX"/>
              </w:rPr>
            </w:pPr>
            <w:r w:rsidRPr="003C383B">
              <w:rPr>
                <w:rFonts w:ascii="Arial" w:hAnsi="Arial" w:cs="Arial"/>
                <w:sz w:val="20"/>
                <w:szCs w:val="20"/>
                <w:lang w:eastAsia="es-MX"/>
              </w:rPr>
              <w:t>Anotar el nombre y firma del representante de la empresa licitante.</w:t>
            </w:r>
          </w:p>
        </w:tc>
      </w:tr>
    </w:tbl>
    <w:p w:rsidR="00067D32" w:rsidRPr="003C383B" w:rsidRDefault="00067D32" w:rsidP="00067D32">
      <w:pPr>
        <w:autoSpaceDE w:val="0"/>
        <w:autoSpaceDN w:val="0"/>
        <w:adjustRightInd w:val="0"/>
        <w:jc w:val="both"/>
        <w:rPr>
          <w:rFonts w:ascii="Arial" w:hAnsi="Arial" w:cs="Arial"/>
          <w:b/>
          <w:bCs/>
          <w:sz w:val="20"/>
          <w:szCs w:val="20"/>
          <w:lang w:eastAsia="es-MX"/>
        </w:rPr>
      </w:pPr>
    </w:p>
    <w:p w:rsidR="00067D32" w:rsidRPr="003C383B" w:rsidRDefault="00067D32" w:rsidP="00067D32">
      <w:pPr>
        <w:ind w:right="193"/>
        <w:jc w:val="both"/>
        <w:rPr>
          <w:rFonts w:ascii="Arial" w:hAnsi="Arial" w:cs="Arial"/>
          <w:b/>
          <w:sz w:val="20"/>
          <w:szCs w:val="20"/>
        </w:rPr>
      </w:pPr>
      <w:r w:rsidRPr="003C383B">
        <w:rPr>
          <w:rFonts w:ascii="Arial" w:hAnsi="Arial" w:cs="Arial"/>
          <w:sz w:val="20"/>
          <w:szCs w:val="20"/>
        </w:rPr>
        <w:t>NOTA: Si el licitante es una persona física, se podrá ajustar el presente formato en su parte conducente.</w:t>
      </w:r>
    </w:p>
    <w:p w:rsidR="00B06437" w:rsidRPr="003C383B" w:rsidRDefault="00B06437" w:rsidP="00790941">
      <w:pPr>
        <w:pStyle w:val="Texto0"/>
        <w:spacing w:after="0" w:line="240" w:lineRule="auto"/>
        <w:ind w:firstLine="0"/>
        <w:rPr>
          <w:sz w:val="20"/>
        </w:rPr>
      </w:pPr>
    </w:p>
    <w:p w:rsidR="00B06437" w:rsidRPr="003C383B" w:rsidRDefault="00B06437" w:rsidP="00790941">
      <w:pPr>
        <w:pStyle w:val="Texto0"/>
        <w:spacing w:after="0" w:line="240" w:lineRule="auto"/>
        <w:ind w:firstLine="0"/>
        <w:rPr>
          <w:sz w:val="20"/>
        </w:rPr>
      </w:pPr>
    </w:p>
    <w:p w:rsidR="00B06437" w:rsidRPr="003C383B" w:rsidRDefault="00B06437" w:rsidP="00790941">
      <w:pPr>
        <w:pStyle w:val="Texto0"/>
        <w:spacing w:after="0" w:line="240" w:lineRule="auto"/>
        <w:ind w:firstLine="0"/>
        <w:rPr>
          <w:sz w:val="20"/>
        </w:rPr>
      </w:pPr>
    </w:p>
    <w:p w:rsidR="00B06437" w:rsidRPr="003C383B" w:rsidRDefault="00B06437" w:rsidP="00790941">
      <w:pPr>
        <w:pStyle w:val="Texto0"/>
        <w:spacing w:after="0" w:line="240" w:lineRule="auto"/>
        <w:ind w:firstLine="0"/>
        <w:rPr>
          <w:sz w:val="20"/>
        </w:rPr>
      </w:pPr>
    </w:p>
    <w:p w:rsidR="00B06437" w:rsidRPr="003C383B" w:rsidRDefault="00B06437" w:rsidP="00790941">
      <w:pPr>
        <w:pStyle w:val="Texto0"/>
        <w:spacing w:after="0" w:line="240" w:lineRule="auto"/>
        <w:ind w:firstLine="0"/>
        <w:rPr>
          <w:sz w:val="20"/>
        </w:rPr>
      </w:pPr>
    </w:p>
    <w:p w:rsidR="00B06437" w:rsidRPr="003C383B" w:rsidRDefault="00B06437" w:rsidP="00790941">
      <w:pPr>
        <w:pStyle w:val="Texto0"/>
        <w:spacing w:after="0" w:line="240" w:lineRule="auto"/>
        <w:ind w:firstLine="0"/>
        <w:rPr>
          <w:rFonts w:cs="Arial"/>
          <w:b/>
          <w:bCs/>
          <w:kern w:val="1"/>
          <w:sz w:val="20"/>
        </w:rPr>
      </w:pPr>
      <w:r w:rsidRPr="003C383B">
        <w:br w:type="page"/>
      </w:r>
    </w:p>
    <w:p w:rsidR="00834D8C" w:rsidRPr="003C383B" w:rsidRDefault="00834D8C" w:rsidP="00790941">
      <w:pPr>
        <w:pStyle w:val="Ttulo1"/>
        <w:numPr>
          <w:ilvl w:val="0"/>
          <w:numId w:val="0"/>
        </w:numPr>
        <w:spacing w:before="0" w:after="0"/>
        <w:ind w:left="360" w:right="49"/>
        <w:jc w:val="center"/>
        <w:rPr>
          <w:rFonts w:cs="Arial"/>
          <w:sz w:val="20"/>
          <w:szCs w:val="20"/>
          <w:lang w:val="es-ES"/>
        </w:rPr>
      </w:pPr>
      <w:bookmarkStart w:id="138" w:name="_Toc490124946"/>
      <w:r w:rsidRPr="003C383B">
        <w:rPr>
          <w:rFonts w:cs="Arial"/>
          <w:sz w:val="20"/>
          <w:szCs w:val="20"/>
        </w:rPr>
        <w:lastRenderedPageBreak/>
        <w:t xml:space="preserve">ANEXO </w:t>
      </w:r>
      <w:r w:rsidR="00B06437" w:rsidRPr="003C383B">
        <w:rPr>
          <w:rFonts w:cs="Arial"/>
          <w:sz w:val="20"/>
          <w:szCs w:val="20"/>
        </w:rPr>
        <w:t>8</w:t>
      </w:r>
      <w:r w:rsidRPr="003C383B">
        <w:rPr>
          <w:rFonts w:cs="Arial"/>
          <w:sz w:val="20"/>
          <w:szCs w:val="20"/>
        </w:rPr>
        <w:t xml:space="preserve"> </w:t>
      </w:r>
      <w:bookmarkEnd w:id="131"/>
      <w:r w:rsidRPr="003C383B">
        <w:rPr>
          <w:rFonts w:cs="Arial"/>
          <w:noProof w:val="0"/>
          <w:sz w:val="20"/>
          <w:szCs w:val="20"/>
          <w:lang w:val="es-ES"/>
        </w:rPr>
        <w:t>ESCRITO DE LOS SUPUESTOS ESTABLECIDOS EN LOS ARTÍCULOS 50 Y 60 DE LA LAASSP</w:t>
      </w:r>
      <w:bookmarkEnd w:id="138"/>
    </w:p>
    <w:p w:rsidR="00834D8C" w:rsidRPr="003C383B" w:rsidRDefault="00834D8C" w:rsidP="00790941">
      <w:pPr>
        <w:suppressAutoHyphens/>
        <w:ind w:right="49"/>
        <w:rPr>
          <w:rFonts w:ascii="Arial" w:eastAsia="Times New Roman" w:hAnsi="Arial" w:cs="Arial"/>
          <w:noProof w:val="0"/>
          <w:sz w:val="20"/>
          <w:szCs w:val="20"/>
          <w:lang w:val="es-ES" w:eastAsia="ar-SA"/>
        </w:rPr>
      </w:pPr>
    </w:p>
    <w:p w:rsidR="00665634" w:rsidRPr="003C383B" w:rsidRDefault="00665634" w:rsidP="00790941">
      <w:pPr>
        <w:suppressAutoHyphens/>
        <w:ind w:left="143" w:right="49"/>
        <w:jc w:val="both"/>
        <w:rPr>
          <w:rFonts w:ascii="Arial" w:eastAsia="Times New Roman" w:hAnsi="Arial" w:cs="Arial"/>
          <w:noProof w:val="0"/>
          <w:sz w:val="20"/>
          <w:szCs w:val="20"/>
          <w:lang w:val="es-ES" w:eastAsia="ar-SA"/>
        </w:rPr>
      </w:pPr>
    </w:p>
    <w:p w:rsidR="00834D8C" w:rsidRPr="003C383B" w:rsidRDefault="00834D8C" w:rsidP="00790941">
      <w:pPr>
        <w:suppressAutoHyphens/>
        <w:ind w:left="143" w:right="49"/>
        <w:jc w:val="center"/>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PREFERENTEMENTE EN PAPEL MEMBRETADO DEL LICITANTE.</w:t>
      </w:r>
    </w:p>
    <w:p w:rsidR="00834D8C" w:rsidRPr="003C383B" w:rsidRDefault="00834D8C" w:rsidP="00790941">
      <w:pPr>
        <w:suppressAutoHyphens/>
        <w:ind w:right="49"/>
        <w:rPr>
          <w:rFonts w:ascii="Arial" w:eastAsia="Times New Roman" w:hAnsi="Arial" w:cs="Arial"/>
          <w:noProof w:val="0"/>
          <w:sz w:val="20"/>
          <w:szCs w:val="20"/>
          <w:lang w:val="es-ES" w:eastAsia="ar-SA"/>
        </w:rPr>
      </w:pPr>
    </w:p>
    <w:p w:rsidR="00B06437" w:rsidRPr="003C383B" w:rsidRDefault="00C84000" w:rsidP="00790941">
      <w:pPr>
        <w:suppressAutoHyphens/>
        <w:ind w:left="142" w:right="49"/>
        <w:jc w:val="right"/>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________</w:t>
      </w:r>
      <w:r w:rsidR="00B06437" w:rsidRPr="003C383B">
        <w:rPr>
          <w:rFonts w:ascii="Arial" w:eastAsia="Times New Roman" w:hAnsi="Arial" w:cs="Arial"/>
          <w:noProof w:val="0"/>
          <w:sz w:val="20"/>
          <w:szCs w:val="20"/>
          <w:lang w:val="es-ES" w:eastAsia="ar-SA"/>
        </w:rPr>
        <w:t>, a _____ de ___________________ del 20___.</w:t>
      </w:r>
    </w:p>
    <w:p w:rsidR="00B06437" w:rsidRPr="003C383B" w:rsidRDefault="00B06437" w:rsidP="00790941">
      <w:pPr>
        <w:suppressAutoHyphens/>
        <w:ind w:left="142" w:right="49"/>
        <w:rPr>
          <w:rFonts w:ascii="Arial" w:eastAsia="Times New Roman" w:hAnsi="Arial" w:cs="Arial"/>
          <w:noProof w:val="0"/>
          <w:sz w:val="20"/>
          <w:szCs w:val="20"/>
          <w:lang w:val="es-ES" w:eastAsia="ar-SA"/>
        </w:rPr>
      </w:pPr>
    </w:p>
    <w:p w:rsidR="00B06437" w:rsidRPr="003C383B" w:rsidRDefault="00B06437" w:rsidP="00790941">
      <w:pPr>
        <w:suppressAutoHyphens/>
        <w:ind w:left="142" w:right="49"/>
        <w:rPr>
          <w:rFonts w:ascii="Arial" w:eastAsia="Times New Roman" w:hAnsi="Arial" w:cs="Arial"/>
          <w:noProof w:val="0"/>
          <w:sz w:val="20"/>
          <w:szCs w:val="20"/>
          <w:lang w:val="es-ES" w:eastAsia="ar-SA"/>
        </w:rPr>
      </w:pPr>
    </w:p>
    <w:p w:rsidR="00E1403A" w:rsidRPr="003C383B" w:rsidRDefault="00E1403A" w:rsidP="00E1403A">
      <w:pPr>
        <w:keepLines/>
        <w:ind w:left="142" w:right="49"/>
        <w:jc w:val="both"/>
        <w:rPr>
          <w:rFonts w:ascii="Arial" w:eastAsia="Calibri" w:hAnsi="Arial" w:cs="Arial"/>
          <w:b/>
          <w:noProof w:val="0"/>
          <w:sz w:val="20"/>
          <w:szCs w:val="20"/>
          <w:lang w:eastAsia="es-ES"/>
        </w:rPr>
      </w:pPr>
      <w:r w:rsidRPr="003C383B">
        <w:rPr>
          <w:rFonts w:ascii="Arial" w:eastAsia="Calibri" w:hAnsi="Arial" w:cs="Arial"/>
          <w:b/>
          <w:noProof w:val="0"/>
          <w:sz w:val="20"/>
          <w:szCs w:val="20"/>
          <w:lang w:eastAsia="es-ES"/>
        </w:rPr>
        <w:t>Instituto Mexicano del Seguro Social</w:t>
      </w:r>
    </w:p>
    <w:p w:rsidR="00E1403A" w:rsidRPr="003C383B" w:rsidRDefault="00E1403A" w:rsidP="00E1403A">
      <w:pPr>
        <w:keepLines/>
        <w:ind w:left="142" w:right="49"/>
        <w:jc w:val="both"/>
        <w:rPr>
          <w:rFonts w:ascii="Arial" w:eastAsia="Calibri" w:hAnsi="Arial" w:cs="Arial"/>
          <w:b/>
          <w:noProof w:val="0"/>
          <w:sz w:val="20"/>
          <w:szCs w:val="20"/>
          <w:lang w:eastAsia="es-ES"/>
        </w:rPr>
      </w:pPr>
      <w:r w:rsidRPr="003C383B">
        <w:rPr>
          <w:rFonts w:ascii="Arial" w:eastAsia="Calibri" w:hAnsi="Arial" w:cs="Arial"/>
          <w:b/>
          <w:noProof w:val="0"/>
          <w:sz w:val="20"/>
          <w:szCs w:val="20"/>
          <w:lang w:eastAsia="es-ES"/>
        </w:rPr>
        <w:t>Coordinación de Adquisición de Bienes y Contratación de Servicios</w:t>
      </w:r>
    </w:p>
    <w:p w:rsidR="00E1403A" w:rsidRPr="003C383B" w:rsidRDefault="00E1403A" w:rsidP="00E1403A">
      <w:pPr>
        <w:keepLines/>
        <w:ind w:left="142" w:right="49"/>
        <w:jc w:val="both"/>
        <w:rPr>
          <w:rFonts w:ascii="Arial" w:eastAsia="Calibri" w:hAnsi="Arial" w:cs="Arial"/>
          <w:b/>
          <w:noProof w:val="0"/>
          <w:sz w:val="20"/>
          <w:szCs w:val="20"/>
          <w:lang w:eastAsia="es-ES"/>
        </w:rPr>
      </w:pPr>
      <w:r w:rsidRPr="003C383B">
        <w:rPr>
          <w:rFonts w:ascii="Arial" w:eastAsia="Calibri" w:hAnsi="Arial" w:cs="Arial"/>
          <w:b/>
          <w:noProof w:val="0"/>
          <w:sz w:val="20"/>
          <w:szCs w:val="20"/>
          <w:lang w:eastAsia="es-ES"/>
        </w:rPr>
        <w:t>Coordinación Técnica de Bienes y Servicios</w:t>
      </w:r>
    </w:p>
    <w:p w:rsidR="00E1403A" w:rsidRPr="003C383B" w:rsidRDefault="00E1403A" w:rsidP="00E1403A">
      <w:pPr>
        <w:keepLines/>
        <w:ind w:left="142" w:right="49"/>
        <w:jc w:val="both"/>
        <w:rPr>
          <w:rFonts w:ascii="Arial" w:eastAsia="Calibri" w:hAnsi="Arial" w:cs="Arial"/>
          <w:b/>
          <w:noProof w:val="0"/>
          <w:sz w:val="20"/>
          <w:szCs w:val="20"/>
          <w:lang w:eastAsia="es-ES"/>
        </w:rPr>
      </w:pPr>
      <w:r w:rsidRPr="003C383B">
        <w:rPr>
          <w:rFonts w:ascii="Arial" w:eastAsia="Calibri" w:hAnsi="Arial" w:cs="Arial"/>
          <w:b/>
          <w:noProof w:val="0"/>
          <w:sz w:val="20"/>
          <w:szCs w:val="20"/>
          <w:lang w:eastAsia="es-ES"/>
        </w:rPr>
        <w:t>División de Bienes Terapéuticos</w:t>
      </w:r>
    </w:p>
    <w:p w:rsidR="00B06437" w:rsidRPr="003C383B" w:rsidRDefault="00B06437" w:rsidP="00E1403A">
      <w:pPr>
        <w:keepLines/>
        <w:ind w:left="142" w:right="49"/>
        <w:jc w:val="both"/>
        <w:rPr>
          <w:rFonts w:ascii="Arial" w:eastAsia="Calibri" w:hAnsi="Arial" w:cs="Arial"/>
          <w:b/>
          <w:noProof w:val="0"/>
          <w:sz w:val="20"/>
          <w:szCs w:val="20"/>
          <w:lang w:eastAsia="es-ES"/>
        </w:rPr>
      </w:pPr>
      <w:r w:rsidRPr="003C383B">
        <w:rPr>
          <w:rFonts w:ascii="Arial" w:eastAsia="Calibri" w:hAnsi="Arial" w:cs="Arial"/>
          <w:b/>
          <w:noProof w:val="0"/>
          <w:sz w:val="20"/>
          <w:szCs w:val="20"/>
          <w:lang w:eastAsia="es-ES"/>
        </w:rPr>
        <w:t>Presente.</w:t>
      </w:r>
    </w:p>
    <w:p w:rsidR="00B06437" w:rsidRPr="003C383B" w:rsidRDefault="00B06437" w:rsidP="00790941">
      <w:pPr>
        <w:suppressAutoHyphens/>
        <w:ind w:left="142" w:right="49"/>
        <w:rPr>
          <w:rFonts w:ascii="Arial" w:eastAsia="Times New Roman" w:hAnsi="Arial" w:cs="Arial"/>
          <w:noProof w:val="0"/>
          <w:sz w:val="20"/>
          <w:szCs w:val="20"/>
          <w:lang w:val="es-ES" w:eastAsia="ar-SA"/>
        </w:rPr>
      </w:pPr>
    </w:p>
    <w:p w:rsidR="00B06437" w:rsidRPr="003C383B" w:rsidRDefault="00B06437" w:rsidP="00790941">
      <w:pPr>
        <w:suppressAutoHyphens/>
        <w:ind w:left="142" w:right="49"/>
        <w:rPr>
          <w:rFonts w:ascii="Arial" w:eastAsia="Times New Roman" w:hAnsi="Arial" w:cs="Arial"/>
          <w:noProof w:val="0"/>
          <w:sz w:val="20"/>
          <w:szCs w:val="20"/>
          <w:lang w:val="es-ES" w:eastAsia="ar-SA"/>
        </w:rPr>
      </w:pPr>
    </w:p>
    <w:p w:rsidR="00B06437" w:rsidRPr="003C383B" w:rsidRDefault="00B06437" w:rsidP="00790941">
      <w:pPr>
        <w:suppressAutoHyphens/>
        <w:ind w:left="142"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u w:val="single"/>
          <w:lang w:val="es-ES" w:eastAsia="ar-SA"/>
        </w:rPr>
        <w:t xml:space="preserve">           (Nombre de la persona facultada)          ,</w:t>
      </w:r>
      <w:r w:rsidRPr="003C383B">
        <w:rPr>
          <w:rFonts w:ascii="Arial" w:eastAsia="Times New Roman" w:hAnsi="Arial" w:cs="Arial"/>
          <w:noProof w:val="0"/>
          <w:sz w:val="20"/>
          <w:szCs w:val="20"/>
          <w:lang w:val="es-ES" w:eastAsia="ar-SA"/>
        </w:rPr>
        <w:t xml:space="preserve"> con las facultades que la empresa denominada _______________________________________ me otorga. Declaro </w:t>
      </w:r>
      <w:r w:rsidRPr="003C383B">
        <w:rPr>
          <w:rFonts w:ascii="Arial" w:eastAsia="Times New Roman" w:hAnsi="Arial" w:cs="Arial"/>
          <w:b/>
          <w:noProof w:val="0"/>
          <w:sz w:val="20"/>
          <w:szCs w:val="20"/>
          <w:lang w:val="es-ES" w:eastAsia="ar-SA"/>
        </w:rPr>
        <w:t>Bajo Protesta de Decir Verdad</w:t>
      </w:r>
      <w:r w:rsidRPr="003C383B">
        <w:rPr>
          <w:rFonts w:ascii="Arial" w:eastAsia="Times New Roman" w:hAnsi="Arial" w:cs="Arial"/>
          <w:noProof w:val="0"/>
          <w:sz w:val="20"/>
          <w:szCs w:val="20"/>
          <w:lang w:val="es-ES" w:eastAsia="ar-SA"/>
        </w:rPr>
        <w:t xml:space="preserve"> lo siguiente: </w:t>
      </w:r>
    </w:p>
    <w:p w:rsidR="00B06437" w:rsidRPr="003C383B" w:rsidRDefault="00B06437" w:rsidP="00790941">
      <w:pPr>
        <w:suppressAutoHyphens/>
        <w:ind w:left="142" w:right="49"/>
        <w:jc w:val="both"/>
        <w:rPr>
          <w:rFonts w:ascii="Arial" w:eastAsia="Times New Roman" w:hAnsi="Arial" w:cs="Arial"/>
          <w:noProof w:val="0"/>
          <w:sz w:val="20"/>
          <w:szCs w:val="20"/>
          <w:lang w:val="es-ES" w:eastAsia="ar-SA"/>
        </w:rPr>
      </w:pPr>
    </w:p>
    <w:p w:rsidR="00B06437" w:rsidRPr="003C383B" w:rsidRDefault="00B06437" w:rsidP="00790941">
      <w:pPr>
        <w:suppressAutoHyphens/>
        <w:ind w:left="143" w:right="49"/>
        <w:jc w:val="both"/>
        <w:rPr>
          <w:rFonts w:ascii="Arial" w:eastAsia="Times New Roman" w:hAnsi="Arial" w:cs="Arial"/>
          <w:noProof w:val="0"/>
          <w:spacing w:val="30"/>
          <w:sz w:val="20"/>
          <w:szCs w:val="20"/>
          <w:u w:val="single"/>
          <w:lang w:val="es-ES" w:eastAsia="ar-SA"/>
        </w:rPr>
      </w:pPr>
      <w:r w:rsidRPr="003C383B">
        <w:rPr>
          <w:rFonts w:ascii="Arial" w:eastAsia="Times New Roman" w:hAnsi="Arial" w:cs="Arial"/>
          <w:noProof w:val="0"/>
          <w:sz w:val="20"/>
          <w:szCs w:val="20"/>
          <w:lang w:val="es-ES" w:eastAsia="ar-SA"/>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005D6256" w:rsidRPr="003C383B">
        <w:rPr>
          <w:rFonts w:ascii="Arial" w:eastAsia="Times New Roman" w:hAnsi="Arial" w:cs="Arial"/>
          <w:noProof w:val="0"/>
          <w:spacing w:val="30"/>
          <w:sz w:val="20"/>
          <w:szCs w:val="20"/>
          <w:u w:val="single"/>
          <w:lang w:val="es-ES" w:eastAsia="ar-SA"/>
        </w:rPr>
        <w:t>(</w:t>
      </w:r>
      <w:r w:rsidRPr="003C383B">
        <w:rPr>
          <w:rFonts w:ascii="Arial" w:eastAsia="Times New Roman" w:hAnsi="Arial" w:cs="Arial"/>
          <w:noProof w:val="0"/>
          <w:spacing w:val="30"/>
          <w:sz w:val="20"/>
          <w:szCs w:val="20"/>
          <w:u w:val="single"/>
          <w:lang w:val="es-ES" w:eastAsia="ar-SA"/>
        </w:rPr>
        <w:t>NÚMERO).</w:t>
      </w:r>
    </w:p>
    <w:p w:rsidR="00B06437" w:rsidRPr="003C383B" w:rsidRDefault="00B06437" w:rsidP="00790941">
      <w:pPr>
        <w:suppressAutoHyphens/>
        <w:ind w:left="143" w:right="49"/>
        <w:jc w:val="both"/>
        <w:rPr>
          <w:rFonts w:ascii="Arial" w:eastAsia="Times New Roman" w:hAnsi="Arial" w:cs="Arial"/>
          <w:noProof w:val="0"/>
          <w:spacing w:val="30"/>
          <w:sz w:val="20"/>
          <w:szCs w:val="20"/>
          <w:u w:val="single"/>
          <w:lang w:val="es-ES" w:eastAsia="ar-SA"/>
        </w:rPr>
      </w:pPr>
    </w:p>
    <w:p w:rsidR="00B06437" w:rsidRPr="003C383B" w:rsidRDefault="00B06437" w:rsidP="00790941">
      <w:pPr>
        <w:suppressAutoHyphens/>
        <w:ind w:left="143"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En el entendido que de no manifestarme con veracidad, aceptó que ello sea causa de rescisión administrativa del contrato celebrado con la dependencia o entidad que corresponda.</w:t>
      </w:r>
    </w:p>
    <w:p w:rsidR="00B06437" w:rsidRPr="003C383B" w:rsidRDefault="00B06437" w:rsidP="00790941">
      <w:pPr>
        <w:suppressAutoHyphens/>
        <w:ind w:left="142" w:right="49"/>
        <w:rPr>
          <w:rFonts w:ascii="Arial" w:eastAsia="Times New Roman" w:hAnsi="Arial" w:cs="Arial"/>
          <w:noProof w:val="0"/>
          <w:sz w:val="20"/>
          <w:szCs w:val="20"/>
          <w:lang w:val="es-ES" w:eastAsia="ar-SA"/>
        </w:rPr>
      </w:pPr>
    </w:p>
    <w:p w:rsidR="00B06437" w:rsidRPr="003C383B" w:rsidRDefault="00B06437" w:rsidP="00790941">
      <w:pPr>
        <w:suppressAutoHyphens/>
        <w:ind w:left="142" w:right="49"/>
        <w:rPr>
          <w:rFonts w:ascii="Arial" w:eastAsia="Times New Roman" w:hAnsi="Arial" w:cs="Arial"/>
          <w:noProof w:val="0"/>
          <w:sz w:val="20"/>
          <w:szCs w:val="20"/>
          <w:lang w:val="es-ES" w:eastAsia="ar-SA"/>
        </w:rPr>
      </w:pPr>
    </w:p>
    <w:p w:rsidR="00B06437" w:rsidRPr="003C383B" w:rsidRDefault="00B06437" w:rsidP="00790941">
      <w:pPr>
        <w:suppressAutoHyphens/>
        <w:ind w:left="142" w:right="49"/>
        <w:rPr>
          <w:rFonts w:ascii="Arial" w:eastAsia="Times New Roman" w:hAnsi="Arial" w:cs="Arial"/>
          <w:noProof w:val="0"/>
          <w:sz w:val="20"/>
          <w:szCs w:val="20"/>
          <w:lang w:val="es-ES" w:eastAsia="ar-SA"/>
        </w:rPr>
      </w:pPr>
    </w:p>
    <w:p w:rsidR="00B06437" w:rsidRPr="003C383B" w:rsidRDefault="00B06437" w:rsidP="00790941">
      <w:pPr>
        <w:suppressAutoHyphens/>
        <w:ind w:left="142" w:right="49"/>
        <w:rPr>
          <w:rFonts w:ascii="Arial" w:eastAsia="Times New Roman" w:hAnsi="Arial" w:cs="Arial"/>
          <w:noProof w:val="0"/>
          <w:sz w:val="20"/>
          <w:szCs w:val="20"/>
          <w:lang w:val="es-ES" w:eastAsia="ar-SA"/>
        </w:rPr>
      </w:pPr>
    </w:p>
    <w:p w:rsidR="00B06437" w:rsidRPr="003C383B" w:rsidRDefault="00B06437" w:rsidP="00790941">
      <w:pPr>
        <w:suppressAutoHyphens/>
        <w:ind w:left="142" w:right="49"/>
        <w:jc w:val="center"/>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_______________________________________________</w:t>
      </w:r>
    </w:p>
    <w:p w:rsidR="00B06437" w:rsidRPr="003C383B" w:rsidRDefault="00B06437" w:rsidP="00790941">
      <w:pPr>
        <w:suppressAutoHyphens/>
        <w:ind w:right="49"/>
        <w:jc w:val="center"/>
        <w:rPr>
          <w:rFonts w:ascii="Arial" w:eastAsia="Times New Roman" w:hAnsi="Arial" w:cs="Arial"/>
          <w:noProof w:val="0"/>
          <w:sz w:val="20"/>
          <w:szCs w:val="20"/>
          <w:lang w:val="es-ES" w:eastAsia="ar-SA"/>
        </w:rPr>
      </w:pPr>
      <w:r w:rsidRPr="003C383B">
        <w:rPr>
          <w:rFonts w:ascii="Arial" w:eastAsia="Times New Roman" w:hAnsi="Arial" w:cs="Arial"/>
          <w:b/>
          <w:noProof w:val="0"/>
          <w:sz w:val="20"/>
          <w:szCs w:val="20"/>
          <w:lang w:val="es-ES" w:eastAsia="ar-SA"/>
        </w:rPr>
        <w:t>NOMBRE Y FIRMA DE LA PERSONA FACULTADA</w:t>
      </w:r>
    </w:p>
    <w:p w:rsidR="00B06437" w:rsidRPr="003C383B" w:rsidRDefault="00B06437" w:rsidP="00790941">
      <w:pPr>
        <w:suppressAutoHyphens/>
        <w:ind w:right="49"/>
        <w:rPr>
          <w:rFonts w:ascii="Arial" w:eastAsia="Times New Roman" w:hAnsi="Arial" w:cs="Arial"/>
          <w:noProof w:val="0"/>
          <w:sz w:val="20"/>
          <w:szCs w:val="20"/>
          <w:lang w:val="es-ES" w:eastAsia="ar-SA"/>
        </w:rPr>
      </w:pPr>
    </w:p>
    <w:p w:rsidR="00B06437" w:rsidRPr="003C383B" w:rsidRDefault="00B06437" w:rsidP="00790941">
      <w:pPr>
        <w:suppressAutoHyphens/>
        <w:ind w:right="49"/>
        <w:rPr>
          <w:rFonts w:ascii="Arial" w:eastAsia="Times New Roman" w:hAnsi="Arial" w:cs="Arial"/>
          <w:b/>
          <w:noProof w:val="0"/>
          <w:sz w:val="20"/>
          <w:szCs w:val="20"/>
          <w:lang w:val="es-ES" w:eastAsia="ar-SA"/>
        </w:rPr>
      </w:pPr>
    </w:p>
    <w:p w:rsidR="00B06437" w:rsidRPr="003C383B" w:rsidRDefault="00B06437" w:rsidP="00790941">
      <w:pPr>
        <w:suppressAutoHyphens/>
        <w:ind w:right="49"/>
        <w:rPr>
          <w:rFonts w:ascii="Arial" w:eastAsia="Times New Roman" w:hAnsi="Arial" w:cs="Arial"/>
          <w:b/>
          <w:noProof w:val="0"/>
          <w:sz w:val="20"/>
          <w:szCs w:val="20"/>
          <w:lang w:val="es-ES" w:eastAsia="ar-SA"/>
        </w:rPr>
      </w:pPr>
    </w:p>
    <w:p w:rsidR="00B06437" w:rsidRPr="003C383B" w:rsidRDefault="00B06437" w:rsidP="00790941">
      <w:pPr>
        <w:suppressAutoHyphens/>
        <w:ind w:right="49"/>
        <w:rPr>
          <w:rFonts w:ascii="Arial" w:eastAsia="Times New Roman" w:hAnsi="Arial" w:cs="Arial"/>
          <w:b/>
          <w:noProof w:val="0"/>
          <w:sz w:val="20"/>
          <w:szCs w:val="20"/>
          <w:lang w:val="es-ES" w:eastAsia="ar-SA"/>
        </w:rPr>
      </w:pPr>
    </w:p>
    <w:p w:rsidR="00B06437" w:rsidRPr="003C383B" w:rsidRDefault="00B06437" w:rsidP="00790941">
      <w:pPr>
        <w:suppressAutoHyphens/>
        <w:ind w:right="49"/>
        <w:rPr>
          <w:rFonts w:ascii="Arial" w:eastAsia="Times New Roman" w:hAnsi="Arial" w:cs="Arial"/>
          <w:b/>
          <w:noProof w:val="0"/>
          <w:sz w:val="20"/>
          <w:szCs w:val="20"/>
          <w:lang w:val="es-ES" w:eastAsia="ar-SA"/>
        </w:rPr>
      </w:pPr>
    </w:p>
    <w:p w:rsidR="00B06437" w:rsidRPr="003C383B" w:rsidRDefault="00B06437" w:rsidP="00790941">
      <w:pPr>
        <w:suppressAutoHyphens/>
        <w:ind w:right="49"/>
        <w:rPr>
          <w:rFonts w:ascii="Arial" w:eastAsia="Times New Roman" w:hAnsi="Arial" w:cs="Arial"/>
          <w:b/>
          <w:noProof w:val="0"/>
          <w:sz w:val="20"/>
          <w:szCs w:val="20"/>
          <w:lang w:val="es-ES" w:eastAsia="ar-SA"/>
        </w:rPr>
      </w:pPr>
    </w:p>
    <w:p w:rsidR="00B06437" w:rsidRPr="003C383B" w:rsidRDefault="00B06437" w:rsidP="00790941">
      <w:pPr>
        <w:suppressAutoHyphens/>
        <w:ind w:right="49"/>
        <w:rPr>
          <w:rFonts w:ascii="Arial" w:eastAsia="Times New Roman" w:hAnsi="Arial" w:cs="Arial"/>
          <w:b/>
          <w:noProof w:val="0"/>
          <w:sz w:val="20"/>
          <w:szCs w:val="20"/>
          <w:lang w:val="es-ES" w:eastAsia="ar-SA"/>
        </w:rPr>
      </w:pPr>
    </w:p>
    <w:p w:rsidR="00B06437" w:rsidRPr="003C383B" w:rsidRDefault="00B06437" w:rsidP="00790941">
      <w:pPr>
        <w:suppressAutoHyphens/>
        <w:ind w:right="49"/>
        <w:rPr>
          <w:rFonts w:ascii="Arial" w:eastAsia="Times New Roman" w:hAnsi="Arial" w:cs="Arial"/>
          <w:b/>
          <w:noProof w:val="0"/>
          <w:sz w:val="20"/>
          <w:szCs w:val="20"/>
          <w:lang w:val="es-ES" w:eastAsia="ar-SA"/>
        </w:rPr>
      </w:pPr>
    </w:p>
    <w:p w:rsidR="00B06437" w:rsidRPr="003C383B" w:rsidRDefault="00B06437" w:rsidP="00790941">
      <w:pPr>
        <w:suppressAutoHyphens/>
        <w:ind w:right="49"/>
        <w:rPr>
          <w:rFonts w:ascii="Arial" w:eastAsia="Times New Roman" w:hAnsi="Arial" w:cs="Arial"/>
          <w:noProof w:val="0"/>
          <w:sz w:val="20"/>
          <w:szCs w:val="20"/>
          <w:lang w:val="es-ES" w:eastAsia="ar-SA"/>
        </w:rPr>
      </w:pPr>
      <w:r w:rsidRPr="003C383B">
        <w:rPr>
          <w:rFonts w:ascii="Arial" w:eastAsia="Times New Roman" w:hAnsi="Arial" w:cs="Arial"/>
          <w:b/>
          <w:noProof w:val="0"/>
          <w:sz w:val="20"/>
          <w:szCs w:val="20"/>
          <w:lang w:val="es-ES" w:eastAsia="ar-SA"/>
        </w:rPr>
        <w:t>Nota:</w:t>
      </w:r>
      <w:r w:rsidRPr="003C383B">
        <w:rPr>
          <w:rFonts w:ascii="Arial" w:eastAsia="Times New Roman" w:hAnsi="Arial" w:cs="Arial"/>
          <w:noProof w:val="0"/>
          <w:sz w:val="20"/>
          <w:szCs w:val="20"/>
          <w:lang w:val="es-ES" w:eastAsia="ar-SA"/>
        </w:rPr>
        <w:t xml:space="preserve"> En caso de que el LICITANTE sea persona física, adecuar el formato.</w:t>
      </w:r>
    </w:p>
    <w:p w:rsidR="00834D8C" w:rsidRPr="003C383B" w:rsidRDefault="00834D8C" w:rsidP="00790941">
      <w:pPr>
        <w:suppressAutoHyphens/>
        <w:ind w:right="49"/>
        <w:rPr>
          <w:rFonts w:ascii="Arial" w:eastAsia="Times New Roman" w:hAnsi="Arial" w:cs="Arial"/>
          <w:noProof w:val="0"/>
          <w:sz w:val="20"/>
          <w:szCs w:val="20"/>
          <w:lang w:val="es-ES" w:eastAsia="ar-SA"/>
        </w:rPr>
      </w:pPr>
    </w:p>
    <w:p w:rsidR="007D4D30" w:rsidRPr="003C383B" w:rsidRDefault="007D4D30" w:rsidP="00790941">
      <w:pPr>
        <w:suppressAutoHyphens/>
        <w:ind w:right="49"/>
        <w:jc w:val="center"/>
        <w:rPr>
          <w:rFonts w:ascii="Arial" w:eastAsia="Times New Roman" w:hAnsi="Arial" w:cs="Arial"/>
          <w:b/>
          <w:sz w:val="20"/>
          <w:szCs w:val="20"/>
          <w:lang w:eastAsia="ar-SA"/>
        </w:rPr>
      </w:pPr>
    </w:p>
    <w:p w:rsidR="00834D8C" w:rsidRPr="003C383B" w:rsidRDefault="00834D8C" w:rsidP="00790941">
      <w:pPr>
        <w:ind w:right="49"/>
        <w:rPr>
          <w:rFonts w:ascii="Arial" w:eastAsia="Times New Roman" w:hAnsi="Arial" w:cs="Arial"/>
          <w:b/>
          <w:sz w:val="20"/>
          <w:szCs w:val="20"/>
          <w:lang w:val="es-ES" w:eastAsia="ar-SA"/>
        </w:rPr>
      </w:pPr>
      <w:r w:rsidRPr="003C383B">
        <w:rPr>
          <w:rFonts w:ascii="Arial" w:eastAsia="Times New Roman" w:hAnsi="Arial" w:cs="Arial"/>
          <w:b/>
          <w:sz w:val="20"/>
          <w:szCs w:val="20"/>
          <w:lang w:val="es-ES" w:eastAsia="ar-SA"/>
        </w:rPr>
        <w:br w:type="page"/>
      </w:r>
    </w:p>
    <w:p w:rsidR="00834D8C" w:rsidRPr="003C383B" w:rsidRDefault="00834D8C" w:rsidP="00790941">
      <w:pPr>
        <w:pStyle w:val="Ttulo1"/>
        <w:numPr>
          <w:ilvl w:val="0"/>
          <w:numId w:val="0"/>
        </w:numPr>
        <w:spacing w:before="0" w:after="0"/>
        <w:ind w:left="360" w:right="49"/>
        <w:jc w:val="center"/>
        <w:rPr>
          <w:rFonts w:cs="Arial"/>
          <w:sz w:val="20"/>
          <w:szCs w:val="20"/>
          <w:lang w:val="es-ES"/>
        </w:rPr>
      </w:pPr>
      <w:bookmarkStart w:id="139" w:name="_Toc460500940"/>
      <w:bookmarkStart w:id="140" w:name="_Toc490124947"/>
      <w:r w:rsidRPr="003C383B">
        <w:rPr>
          <w:rFonts w:cs="Arial"/>
          <w:sz w:val="20"/>
          <w:szCs w:val="20"/>
        </w:rPr>
        <w:lastRenderedPageBreak/>
        <w:t xml:space="preserve">ANEXO </w:t>
      </w:r>
      <w:r w:rsidR="00B06437" w:rsidRPr="003C383B">
        <w:rPr>
          <w:rFonts w:cs="Arial"/>
          <w:sz w:val="20"/>
          <w:szCs w:val="20"/>
        </w:rPr>
        <w:t>9</w:t>
      </w:r>
      <w:r w:rsidRPr="003C383B">
        <w:rPr>
          <w:rFonts w:cs="Arial"/>
          <w:sz w:val="20"/>
          <w:szCs w:val="20"/>
        </w:rPr>
        <w:t xml:space="preserve"> </w:t>
      </w:r>
      <w:r w:rsidRPr="003C383B">
        <w:rPr>
          <w:rFonts w:cs="Arial"/>
          <w:noProof w:val="0"/>
          <w:sz w:val="20"/>
          <w:szCs w:val="20"/>
          <w:lang w:val="es-ES"/>
        </w:rPr>
        <w:t>DECLARACIÓN DE INTEGRIDAD</w:t>
      </w:r>
      <w:bookmarkEnd w:id="139"/>
      <w:bookmarkEnd w:id="140"/>
    </w:p>
    <w:p w:rsidR="00834D8C" w:rsidRPr="003C383B" w:rsidRDefault="00834D8C" w:rsidP="00790941">
      <w:pPr>
        <w:suppressAutoHyphens/>
        <w:ind w:right="49"/>
        <w:rPr>
          <w:rFonts w:ascii="Arial" w:eastAsia="Times New Roman" w:hAnsi="Arial" w:cs="Arial"/>
          <w:noProof w:val="0"/>
          <w:sz w:val="20"/>
          <w:szCs w:val="20"/>
          <w:lang w:val="es-ES" w:eastAsia="ar-SA"/>
        </w:rPr>
      </w:pPr>
    </w:p>
    <w:p w:rsidR="00B06437" w:rsidRPr="003C383B" w:rsidRDefault="00B06437" w:rsidP="00790941">
      <w:pPr>
        <w:suppressAutoHyphens/>
        <w:ind w:right="49"/>
        <w:jc w:val="center"/>
        <w:rPr>
          <w:rFonts w:ascii="Arial" w:eastAsia="Times New Roman" w:hAnsi="Arial" w:cs="Arial"/>
          <w:b/>
          <w:noProof w:val="0"/>
          <w:sz w:val="20"/>
          <w:szCs w:val="20"/>
          <w:lang w:eastAsia="ar-SA"/>
        </w:rPr>
      </w:pPr>
    </w:p>
    <w:p w:rsidR="00B06437" w:rsidRPr="003C383B" w:rsidRDefault="00B06437" w:rsidP="00790941">
      <w:pPr>
        <w:jc w:val="center"/>
        <w:rPr>
          <w:rFonts w:ascii="Arial" w:hAnsi="Arial" w:cs="Arial"/>
          <w:sz w:val="20"/>
        </w:rPr>
      </w:pPr>
      <w:r w:rsidRPr="003C383B">
        <w:rPr>
          <w:rFonts w:ascii="Arial" w:hAnsi="Arial" w:cs="Arial"/>
          <w:sz w:val="20"/>
        </w:rPr>
        <w:t>(CARTA EN ORIGINAL, PAPEL MEMBRETADO Y FIRMA AUTÓGRAFA DEL LICITANTE)</w:t>
      </w:r>
    </w:p>
    <w:p w:rsidR="00B06437" w:rsidRPr="003C383B" w:rsidRDefault="00B06437" w:rsidP="00790941">
      <w:pPr>
        <w:jc w:val="both"/>
        <w:rPr>
          <w:rFonts w:ascii="Arial" w:hAnsi="Arial" w:cs="Arial"/>
          <w:b/>
          <w:sz w:val="20"/>
        </w:rPr>
      </w:pPr>
    </w:p>
    <w:p w:rsidR="00B06437" w:rsidRPr="003C383B" w:rsidRDefault="00C84000" w:rsidP="00790941">
      <w:pPr>
        <w:ind w:right="49"/>
        <w:jc w:val="right"/>
        <w:rPr>
          <w:rFonts w:ascii="Arial" w:hAnsi="Arial" w:cs="Arial"/>
          <w:sz w:val="20"/>
        </w:rPr>
      </w:pPr>
      <w:r w:rsidRPr="003C383B">
        <w:rPr>
          <w:rFonts w:ascii="Arial" w:hAnsi="Arial" w:cs="Arial"/>
          <w:sz w:val="20"/>
        </w:rPr>
        <w:t>___________</w:t>
      </w:r>
      <w:r w:rsidR="00B06437" w:rsidRPr="003C383B">
        <w:rPr>
          <w:rFonts w:ascii="Arial" w:hAnsi="Arial" w:cs="Arial"/>
          <w:sz w:val="20"/>
        </w:rPr>
        <w:t>, ______de___________de_____________</w:t>
      </w:r>
    </w:p>
    <w:p w:rsidR="00B06437" w:rsidRPr="003C383B" w:rsidRDefault="00B06437" w:rsidP="00790941">
      <w:pPr>
        <w:ind w:right="193"/>
        <w:jc w:val="both"/>
        <w:rPr>
          <w:rFonts w:ascii="Arial" w:hAnsi="Arial" w:cs="Arial"/>
          <w:sz w:val="20"/>
        </w:rPr>
      </w:pPr>
    </w:p>
    <w:p w:rsidR="00B06437" w:rsidRPr="003C383B" w:rsidRDefault="00B06437" w:rsidP="00790941">
      <w:pPr>
        <w:ind w:right="193"/>
        <w:jc w:val="both"/>
        <w:rPr>
          <w:rFonts w:ascii="Arial" w:hAnsi="Arial" w:cs="Arial"/>
          <w:sz w:val="20"/>
        </w:rPr>
      </w:pPr>
      <w:r w:rsidRPr="003C383B">
        <w:rPr>
          <w:rFonts w:ascii="Arial" w:hAnsi="Arial" w:cs="Arial"/>
          <w:sz w:val="20"/>
        </w:rPr>
        <w:t>Instituto Mexicano del Seguro Social</w:t>
      </w:r>
    </w:p>
    <w:p w:rsidR="00B06437" w:rsidRPr="003C383B" w:rsidRDefault="00B06437" w:rsidP="00790941">
      <w:pPr>
        <w:ind w:right="193"/>
        <w:jc w:val="both"/>
        <w:rPr>
          <w:rFonts w:ascii="Arial" w:hAnsi="Arial" w:cs="Arial"/>
          <w:sz w:val="20"/>
        </w:rPr>
      </w:pPr>
      <w:r w:rsidRPr="003C383B">
        <w:rPr>
          <w:rFonts w:ascii="Arial" w:hAnsi="Arial" w:cs="Arial"/>
          <w:sz w:val="20"/>
        </w:rPr>
        <w:t>Coordinación de Adquisición de Bienes y Contratación de Servicios</w:t>
      </w:r>
    </w:p>
    <w:p w:rsidR="00B06437" w:rsidRPr="003C383B" w:rsidRDefault="00B06437" w:rsidP="00790941">
      <w:pPr>
        <w:ind w:right="193"/>
        <w:jc w:val="both"/>
        <w:rPr>
          <w:rFonts w:ascii="Arial" w:hAnsi="Arial" w:cs="Arial"/>
          <w:sz w:val="20"/>
        </w:rPr>
      </w:pPr>
      <w:r w:rsidRPr="003C383B">
        <w:rPr>
          <w:rFonts w:ascii="Arial" w:hAnsi="Arial" w:cs="Arial"/>
          <w:sz w:val="20"/>
        </w:rPr>
        <w:t>Coordinación Técnica de Bienes y Servicios</w:t>
      </w:r>
    </w:p>
    <w:p w:rsidR="00B06437" w:rsidRPr="003C383B" w:rsidRDefault="00B06437" w:rsidP="00790941">
      <w:pPr>
        <w:ind w:right="193"/>
        <w:jc w:val="both"/>
        <w:rPr>
          <w:rFonts w:ascii="Arial" w:hAnsi="Arial" w:cs="Arial"/>
          <w:sz w:val="20"/>
        </w:rPr>
      </w:pPr>
      <w:r w:rsidRPr="003C383B">
        <w:rPr>
          <w:rFonts w:ascii="Arial" w:hAnsi="Arial" w:cs="Arial"/>
          <w:sz w:val="20"/>
        </w:rPr>
        <w:t>División de Bienes Terapéuticos</w:t>
      </w:r>
    </w:p>
    <w:p w:rsidR="00B06437" w:rsidRPr="003C383B" w:rsidRDefault="00B06437" w:rsidP="00790941">
      <w:pPr>
        <w:ind w:right="193"/>
        <w:jc w:val="both"/>
        <w:rPr>
          <w:rFonts w:ascii="Arial" w:hAnsi="Arial" w:cs="Arial"/>
          <w:sz w:val="20"/>
        </w:rPr>
      </w:pPr>
      <w:r w:rsidRPr="003C383B">
        <w:rPr>
          <w:rFonts w:ascii="Arial" w:hAnsi="Arial" w:cs="Arial"/>
          <w:sz w:val="20"/>
        </w:rPr>
        <w:t>Presente.</w:t>
      </w:r>
    </w:p>
    <w:p w:rsidR="00B06437" w:rsidRPr="003C383B" w:rsidRDefault="00B06437" w:rsidP="00790941">
      <w:pPr>
        <w:jc w:val="both"/>
        <w:rPr>
          <w:rFonts w:ascii="Arial" w:hAnsi="Arial" w:cs="Arial"/>
          <w:b/>
          <w:bCs/>
          <w:sz w:val="20"/>
        </w:rPr>
      </w:pPr>
    </w:p>
    <w:p w:rsidR="00B06437" w:rsidRPr="003C383B" w:rsidRDefault="00B06437" w:rsidP="00790941">
      <w:pPr>
        <w:ind w:right="193"/>
        <w:jc w:val="both"/>
        <w:rPr>
          <w:rFonts w:ascii="Arial" w:hAnsi="Arial" w:cs="Arial"/>
          <w:sz w:val="20"/>
        </w:rPr>
      </w:pPr>
      <w:r w:rsidRPr="003C383B">
        <w:rPr>
          <w:rFonts w:ascii="Arial" w:hAnsi="Arial" w:cs="Arial"/>
          <w:sz w:val="20"/>
        </w:rPr>
        <w:t>En cumplimiento a lo ordenado por los artículos 34 penúltimo párrafo, 50 fracciones IV y VII de la Ley de Adquisiciones, Arrendamientos y Servicios del Sector Público, fracción VI, inciso f y penúltimo párrafo del 39 de su Reglamento; y para efectos de presentar proposición y en su caso poder celebrar el contrato respectivo con este Instituto en relación a la Licitación Pública: _________________</w:t>
      </w:r>
    </w:p>
    <w:p w:rsidR="00B06437" w:rsidRPr="003C383B" w:rsidRDefault="00B06437" w:rsidP="00790941">
      <w:pPr>
        <w:jc w:val="both"/>
        <w:rPr>
          <w:rFonts w:ascii="Arial" w:hAnsi="Arial" w:cs="Arial"/>
          <w:sz w:val="20"/>
        </w:rPr>
      </w:pPr>
    </w:p>
    <w:p w:rsidR="00B06437" w:rsidRPr="003C383B" w:rsidRDefault="00B06437" w:rsidP="007F42E6">
      <w:pPr>
        <w:numPr>
          <w:ilvl w:val="0"/>
          <w:numId w:val="37"/>
        </w:numPr>
        <w:tabs>
          <w:tab w:val="clear" w:pos="720"/>
          <w:tab w:val="num" w:pos="360"/>
        </w:tabs>
        <w:suppressAutoHyphens/>
        <w:ind w:left="360"/>
        <w:jc w:val="both"/>
        <w:rPr>
          <w:rFonts w:ascii="Arial" w:hAnsi="Arial" w:cs="Arial"/>
          <w:b/>
          <w:bCs/>
          <w:sz w:val="20"/>
        </w:rPr>
      </w:pPr>
      <w:r w:rsidRPr="003C383B">
        <w:rPr>
          <w:rFonts w:ascii="Arial" w:hAnsi="Arial" w:cs="Arial"/>
          <w:sz w:val="20"/>
        </w:rPr>
        <w:t>Me permito manifestar BAJO PROTESTA DE DECIR VERDAD que la  empresa que represento se abstendrá por si misma o a través de interpósita persona, de adoptar conductas que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rsidR="00B06437" w:rsidRPr="003C383B" w:rsidRDefault="00B06437" w:rsidP="00790941">
      <w:pPr>
        <w:jc w:val="both"/>
        <w:rPr>
          <w:rFonts w:ascii="Arial" w:hAnsi="Arial" w:cs="Arial"/>
          <w:b/>
          <w:bCs/>
          <w:sz w:val="20"/>
        </w:rPr>
      </w:pPr>
    </w:p>
    <w:p w:rsidR="00B06437" w:rsidRPr="003C383B" w:rsidRDefault="00B06437" w:rsidP="00790941">
      <w:pPr>
        <w:ind w:left="360"/>
        <w:jc w:val="both"/>
        <w:rPr>
          <w:rFonts w:ascii="Arial" w:hAnsi="Arial" w:cs="Arial"/>
          <w:i/>
          <w:sz w:val="20"/>
        </w:rPr>
      </w:pPr>
      <w:r w:rsidRPr="003C383B">
        <w:rPr>
          <w:rFonts w:ascii="Arial" w:hAnsi="Arial" w:cs="Arial"/>
          <w:b/>
          <w:i/>
          <w:sz w:val="20"/>
        </w:rPr>
        <w:t>(EN CASO DE SER PERSONA FÍSICA, DEBERÁ SUSTITUIR EL PÁRRAFO ANTERIOR POR LO SIGUIENTE:</w:t>
      </w:r>
      <w:r w:rsidRPr="003C383B">
        <w:rPr>
          <w:rFonts w:ascii="Arial" w:hAnsi="Arial" w:cs="Arial"/>
          <w:i/>
          <w:sz w:val="20"/>
        </w:rPr>
        <w:t xml:space="preserve"> “Me permito manifestar BAJO PROTESTA DE DECIR VERDAD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w:t>
      </w:r>
    </w:p>
    <w:p w:rsidR="00B06437" w:rsidRPr="003C383B" w:rsidRDefault="00B06437" w:rsidP="00790941">
      <w:pPr>
        <w:jc w:val="both"/>
        <w:rPr>
          <w:rFonts w:ascii="Arial" w:hAnsi="Arial" w:cs="Arial"/>
          <w:b/>
          <w:bCs/>
          <w:sz w:val="20"/>
        </w:rPr>
      </w:pPr>
    </w:p>
    <w:p w:rsidR="00B06437" w:rsidRPr="003C383B" w:rsidRDefault="00B06437" w:rsidP="007F42E6">
      <w:pPr>
        <w:numPr>
          <w:ilvl w:val="0"/>
          <w:numId w:val="37"/>
        </w:numPr>
        <w:tabs>
          <w:tab w:val="clear" w:pos="720"/>
          <w:tab w:val="num" w:pos="360"/>
        </w:tabs>
        <w:suppressAutoHyphens/>
        <w:ind w:left="360"/>
        <w:jc w:val="both"/>
        <w:rPr>
          <w:rFonts w:ascii="Arial" w:hAnsi="Arial" w:cs="Arial"/>
          <w:b/>
          <w:bCs/>
          <w:sz w:val="20"/>
        </w:rPr>
      </w:pPr>
      <w:r w:rsidRPr="003C383B">
        <w:rPr>
          <w:rFonts w:ascii="Arial" w:hAnsi="Arial" w:cs="Arial"/>
          <w:sz w:val="20"/>
        </w:rPr>
        <w:t>Me permito manifestar que mi representada no se encuentra sancionada como empresa o producto por la Secretaria de Salud.</w:t>
      </w:r>
    </w:p>
    <w:p w:rsidR="00B06437" w:rsidRPr="003C383B" w:rsidRDefault="00B06437" w:rsidP="00790941">
      <w:pPr>
        <w:jc w:val="both"/>
        <w:rPr>
          <w:rFonts w:ascii="Arial" w:hAnsi="Arial" w:cs="Arial"/>
          <w:b/>
          <w:bCs/>
          <w:sz w:val="20"/>
        </w:rPr>
      </w:pPr>
    </w:p>
    <w:p w:rsidR="00B06437" w:rsidRPr="003C383B" w:rsidRDefault="00B06437" w:rsidP="007F42E6">
      <w:pPr>
        <w:numPr>
          <w:ilvl w:val="0"/>
          <w:numId w:val="37"/>
        </w:numPr>
        <w:tabs>
          <w:tab w:val="clear" w:pos="720"/>
          <w:tab w:val="num" w:pos="360"/>
        </w:tabs>
        <w:suppressAutoHyphens/>
        <w:ind w:left="360"/>
        <w:jc w:val="both"/>
        <w:rPr>
          <w:rFonts w:ascii="Arial" w:hAnsi="Arial" w:cs="Arial"/>
          <w:sz w:val="20"/>
        </w:rPr>
      </w:pPr>
      <w:r w:rsidRPr="003C383B">
        <w:rPr>
          <w:rFonts w:ascii="Arial" w:hAnsi="Arial" w:cs="Arial"/>
          <w:sz w:val="20"/>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rsidR="00B06437" w:rsidRPr="003C383B" w:rsidRDefault="00B06437" w:rsidP="00790941">
      <w:pPr>
        <w:jc w:val="both"/>
        <w:rPr>
          <w:rFonts w:ascii="Arial" w:hAnsi="Arial" w:cs="Arial"/>
          <w:sz w:val="20"/>
        </w:rPr>
      </w:pPr>
    </w:p>
    <w:p w:rsidR="00B06437" w:rsidRPr="003C383B" w:rsidRDefault="00B06437" w:rsidP="00790941">
      <w:pPr>
        <w:jc w:val="center"/>
        <w:rPr>
          <w:rFonts w:ascii="Arial" w:hAnsi="Arial" w:cs="Arial"/>
          <w:sz w:val="20"/>
        </w:rPr>
      </w:pPr>
      <w:r w:rsidRPr="003C383B">
        <w:rPr>
          <w:rFonts w:ascii="Arial" w:hAnsi="Arial" w:cs="Arial"/>
          <w:sz w:val="20"/>
        </w:rPr>
        <w:t>________________________________________________</w:t>
      </w:r>
    </w:p>
    <w:p w:rsidR="00B06437" w:rsidRPr="003C383B" w:rsidRDefault="00B06437" w:rsidP="00790941">
      <w:pPr>
        <w:jc w:val="center"/>
        <w:rPr>
          <w:rFonts w:ascii="Arial" w:hAnsi="Arial" w:cs="Arial"/>
          <w:b/>
          <w:bCs/>
          <w:sz w:val="20"/>
        </w:rPr>
      </w:pPr>
      <w:r w:rsidRPr="003C383B">
        <w:rPr>
          <w:rFonts w:ascii="Arial" w:hAnsi="Arial" w:cs="Arial"/>
          <w:b/>
          <w:bCs/>
          <w:sz w:val="20"/>
        </w:rPr>
        <w:t>(NOMBRE Y FIRMA DE LA PERSONA FACULTADA)</w:t>
      </w:r>
    </w:p>
    <w:p w:rsidR="00B06437" w:rsidRPr="003C383B" w:rsidRDefault="00B06437" w:rsidP="00790941">
      <w:pPr>
        <w:jc w:val="center"/>
        <w:rPr>
          <w:rFonts w:ascii="Arial" w:hAnsi="Arial" w:cs="Arial"/>
          <w:b/>
        </w:rPr>
      </w:pPr>
      <w:r w:rsidRPr="003C383B">
        <w:rPr>
          <w:rFonts w:ascii="Arial" w:hAnsi="Arial" w:cs="Arial"/>
          <w:b/>
          <w:bCs/>
          <w:sz w:val="20"/>
        </w:rPr>
        <w:t>(NOMBRE O RAZÓN SOCIAL DE LA EMPRESA)</w:t>
      </w:r>
    </w:p>
    <w:p w:rsidR="007D4D30" w:rsidRPr="003C383B" w:rsidRDefault="007D4D30" w:rsidP="00790941">
      <w:pPr>
        <w:jc w:val="both"/>
        <w:rPr>
          <w:rFonts w:ascii="Arial" w:hAnsi="Arial" w:cs="Arial"/>
          <w:sz w:val="20"/>
        </w:rPr>
      </w:pPr>
    </w:p>
    <w:p w:rsidR="00665634" w:rsidRPr="003C383B" w:rsidRDefault="00665634" w:rsidP="00790941">
      <w:pPr>
        <w:jc w:val="both"/>
        <w:rPr>
          <w:rFonts w:ascii="Arial" w:hAnsi="Arial" w:cs="Arial"/>
          <w:sz w:val="20"/>
        </w:rPr>
      </w:pPr>
      <w:bookmarkStart w:id="141" w:name="_Toc455663486"/>
      <w:bookmarkStart w:id="142" w:name="_Toc460500941"/>
    </w:p>
    <w:p w:rsidR="00665634" w:rsidRPr="003C383B" w:rsidRDefault="00665634" w:rsidP="00790941">
      <w:pPr>
        <w:jc w:val="both"/>
        <w:rPr>
          <w:rFonts w:ascii="Arial" w:hAnsi="Arial" w:cs="Arial"/>
          <w:sz w:val="20"/>
        </w:rPr>
        <w:sectPr w:rsidR="00665634" w:rsidRPr="003C383B" w:rsidSect="00D97634">
          <w:footnotePr>
            <w:pos w:val="beneathText"/>
          </w:footnotePr>
          <w:type w:val="nextColumn"/>
          <w:pgSz w:w="12240" w:h="15840" w:code="1"/>
          <w:pgMar w:top="1418" w:right="1701" w:bottom="1418" w:left="1701" w:header="425" w:footer="319" w:gutter="0"/>
          <w:cols w:space="720"/>
          <w:docGrid w:linePitch="360"/>
        </w:sectPr>
      </w:pPr>
    </w:p>
    <w:p w:rsidR="00665634" w:rsidRPr="003C383B" w:rsidRDefault="00665634" w:rsidP="00790941">
      <w:pPr>
        <w:pStyle w:val="Ttulo1"/>
        <w:numPr>
          <w:ilvl w:val="0"/>
          <w:numId w:val="0"/>
        </w:numPr>
        <w:spacing w:before="0" w:after="0"/>
        <w:ind w:left="360" w:right="49"/>
        <w:jc w:val="center"/>
        <w:rPr>
          <w:rFonts w:cs="Arial"/>
          <w:sz w:val="20"/>
          <w:szCs w:val="20"/>
          <w:lang w:val="es-ES"/>
        </w:rPr>
      </w:pPr>
      <w:bookmarkStart w:id="143" w:name="_Toc490124948"/>
      <w:bookmarkStart w:id="144" w:name="_Toc474930450"/>
      <w:r w:rsidRPr="003C383B">
        <w:rPr>
          <w:rFonts w:cs="Arial"/>
          <w:sz w:val="20"/>
          <w:szCs w:val="20"/>
        </w:rPr>
        <w:lastRenderedPageBreak/>
        <w:t>ANEXO 10 PROPUESTA TÉCNICA</w:t>
      </w:r>
      <w:bookmarkEnd w:id="143"/>
    </w:p>
    <w:p w:rsidR="00665634" w:rsidRPr="003C383B" w:rsidRDefault="00665634" w:rsidP="00790941">
      <w:pPr>
        <w:ind w:left="8789" w:right="164" w:hanging="8789"/>
        <w:jc w:val="both"/>
        <w:rPr>
          <w:rFonts w:ascii="Arial" w:hAnsi="Arial" w:cs="Arial"/>
          <w:sz w:val="18"/>
          <w:szCs w:val="18"/>
        </w:rPr>
      </w:pPr>
    </w:p>
    <w:p w:rsidR="00EB6A86" w:rsidRPr="003C383B" w:rsidRDefault="00EB6A86" w:rsidP="00EB6A86">
      <w:pPr>
        <w:pStyle w:val="Textonormal"/>
        <w:spacing w:after="0"/>
        <w:jc w:val="center"/>
        <w:outlineLvl w:val="0"/>
        <w:rPr>
          <w:rFonts w:asciiTheme="minorHAnsi" w:hAnsiTheme="minorHAnsi" w:cs="Arial"/>
          <w:b/>
          <w:i/>
          <w:sz w:val="20"/>
        </w:rPr>
      </w:pPr>
      <w:bookmarkStart w:id="145" w:name="_Toc490124949"/>
      <w:r w:rsidRPr="003C383B">
        <w:rPr>
          <w:rFonts w:asciiTheme="minorHAnsi" w:hAnsiTheme="minorHAnsi" w:cs="Arial"/>
          <w:b/>
          <w:i/>
          <w:sz w:val="20"/>
        </w:rPr>
        <w:t>(SE DEBERÁ PRESENTAR EN PAPEL MEMBRETADO CON FIRMA AUTÓGRAFA DEL REPRESENTANTE LEGAL O PERSONA QUE CUENTA CON FACULTADES PARA COMPREMETER AL LICITANTE)</w:t>
      </w:r>
      <w:bookmarkEnd w:id="145"/>
    </w:p>
    <w:p w:rsidR="00EB6A86" w:rsidRPr="003C383B" w:rsidRDefault="00EB6A86" w:rsidP="00790941">
      <w:pPr>
        <w:ind w:left="8789" w:right="164" w:hanging="8789"/>
        <w:jc w:val="both"/>
        <w:rPr>
          <w:rFonts w:ascii="Arial" w:hAnsi="Arial" w:cs="Arial"/>
          <w:sz w:val="18"/>
          <w:szCs w:val="18"/>
          <w:lang w:val="pt-BR"/>
        </w:rPr>
      </w:pPr>
    </w:p>
    <w:p w:rsidR="00665634" w:rsidRPr="003C383B" w:rsidRDefault="00665634" w:rsidP="00790941">
      <w:pPr>
        <w:pBdr>
          <w:top w:val="single" w:sz="4" w:space="1" w:color="auto"/>
          <w:left w:val="single" w:sz="4" w:space="4" w:color="auto"/>
          <w:bottom w:val="single" w:sz="4" w:space="1" w:color="auto"/>
          <w:right w:val="single" w:sz="4" w:space="4" w:color="auto"/>
        </w:pBdr>
        <w:jc w:val="center"/>
        <w:rPr>
          <w:rFonts w:ascii="Arial" w:hAnsi="Arial" w:cs="Arial"/>
          <w:b/>
          <w:i/>
          <w:sz w:val="20"/>
          <w:szCs w:val="20"/>
        </w:rPr>
      </w:pPr>
      <w:r w:rsidRPr="003C383B">
        <w:rPr>
          <w:rFonts w:ascii="Arial" w:hAnsi="Arial" w:cs="Arial"/>
          <w:b/>
          <w:i/>
          <w:sz w:val="20"/>
          <w:szCs w:val="20"/>
        </w:rPr>
        <w:t>PROPUESTA TÉCNICA</w:t>
      </w:r>
      <w:bookmarkEnd w:id="144"/>
    </w:p>
    <w:p w:rsidR="00665634" w:rsidRPr="003C383B" w:rsidRDefault="00665634" w:rsidP="00790941">
      <w:pPr>
        <w:ind w:left="8789" w:right="164" w:hanging="8789"/>
        <w:jc w:val="both"/>
        <w:rPr>
          <w:rFonts w:ascii="Arial" w:hAnsi="Arial" w:cs="Arial"/>
          <w:sz w:val="18"/>
          <w:szCs w:val="18"/>
          <w:lang w:val="pt-BR"/>
        </w:rPr>
      </w:pPr>
    </w:p>
    <w:p w:rsidR="00EB6A86" w:rsidRPr="003C383B" w:rsidRDefault="00EB6A86" w:rsidP="00EB6A86">
      <w:pPr>
        <w:ind w:left="8789" w:right="164" w:hanging="8789"/>
        <w:jc w:val="both"/>
        <w:rPr>
          <w:rFonts w:ascii="Arial" w:hAnsi="Arial" w:cs="Arial"/>
          <w:b/>
          <w:sz w:val="20"/>
          <w:lang w:val="pt-BR"/>
        </w:rPr>
      </w:pPr>
      <w:r w:rsidRPr="003C383B">
        <w:rPr>
          <w:rFonts w:ascii="Arial" w:hAnsi="Arial" w:cs="Arial"/>
          <w:b/>
          <w:sz w:val="20"/>
          <w:lang w:val="pt-BR"/>
        </w:rPr>
        <w:t>INSTITUTO MEXICANO DEL SEGURO SOCIAL</w:t>
      </w:r>
    </w:p>
    <w:p w:rsidR="00EB6A86" w:rsidRPr="003C383B" w:rsidRDefault="00EB6A86" w:rsidP="00EB6A86">
      <w:pPr>
        <w:ind w:left="8789" w:right="164" w:hanging="8789"/>
        <w:jc w:val="both"/>
        <w:rPr>
          <w:rFonts w:ascii="Arial" w:hAnsi="Arial" w:cs="Arial"/>
          <w:sz w:val="20"/>
          <w:lang w:val="pt-BR"/>
        </w:rPr>
      </w:pPr>
      <w:r w:rsidRPr="003C383B">
        <w:rPr>
          <w:rFonts w:ascii="Arial" w:hAnsi="Arial" w:cs="Arial"/>
          <w:sz w:val="20"/>
          <w:lang w:val="pt-BR"/>
        </w:rPr>
        <w:t>PRESENTE:</w:t>
      </w:r>
    </w:p>
    <w:p w:rsidR="00EB6A86" w:rsidRPr="003C383B" w:rsidRDefault="00EB6A86" w:rsidP="00EB6A86">
      <w:pPr>
        <w:ind w:left="8789" w:right="164" w:hanging="8789"/>
        <w:jc w:val="both"/>
        <w:rPr>
          <w:rFonts w:ascii="Arial" w:hAnsi="Arial" w:cs="Arial"/>
          <w:sz w:val="20"/>
          <w:lang w:val="pt-BR"/>
        </w:rPr>
      </w:pPr>
    </w:p>
    <w:p w:rsidR="00EB6A86" w:rsidRPr="003C383B" w:rsidRDefault="00EB6A86" w:rsidP="00EB6A86">
      <w:pPr>
        <w:autoSpaceDE w:val="0"/>
        <w:autoSpaceDN w:val="0"/>
        <w:adjustRightInd w:val="0"/>
        <w:spacing w:after="200" w:line="276" w:lineRule="auto"/>
        <w:jc w:val="both"/>
        <w:rPr>
          <w:rFonts w:ascii="Arial" w:hAnsi="Arial" w:cs="Arial"/>
          <w:sz w:val="20"/>
        </w:rPr>
      </w:pPr>
      <w:r w:rsidRPr="003C383B">
        <w:rPr>
          <w:rFonts w:ascii="Arial" w:hAnsi="Arial" w:cs="Arial"/>
          <w:sz w:val="20"/>
          <w:u w:val="single"/>
        </w:rPr>
        <w:t>(NOMBRE DEL QUE SUSCRIBE)</w:t>
      </w:r>
      <w:r w:rsidRPr="003C383B">
        <w:rPr>
          <w:rFonts w:ascii="Arial" w:hAnsi="Arial" w:cs="Arial"/>
          <w:sz w:val="20"/>
        </w:rPr>
        <w:t xml:space="preserve"> EN MI CARÁCTER DE REPRESENTANTE LEGAL DEL </w:t>
      </w:r>
      <w:r w:rsidRPr="003C383B">
        <w:rPr>
          <w:rFonts w:ascii="Arial" w:hAnsi="Arial" w:cs="Arial"/>
          <w:sz w:val="20"/>
          <w:u w:val="single"/>
        </w:rPr>
        <w:t xml:space="preserve">(LICITANTE), </w:t>
      </w:r>
      <w:r w:rsidRPr="003C383B">
        <w:rPr>
          <w:rFonts w:ascii="Arial" w:hAnsi="Arial" w:cs="Arial"/>
          <w:sz w:val="20"/>
        </w:rPr>
        <w:t>ME COMPROMETO CON LA SIGUIENTE PROPUESTA TÉCNICA Y MANIFIESTO QUE MI REPRESENTADA CUMPLE EXPRESAMENTE CON LA TOTALIDAD DE REQUISITOS, TÉRMINOS Y CONDICIONES TÉCNICOS DEL EVENTO DE LICITACIÓN (</w:t>
      </w:r>
      <w:r w:rsidRPr="003C383B">
        <w:rPr>
          <w:rFonts w:ascii="Arial" w:hAnsi="Arial" w:cs="Arial"/>
          <w:sz w:val="20"/>
          <w:u w:val="single"/>
        </w:rPr>
        <w:t>NÚMERO DE EVENTO),</w:t>
      </w:r>
      <w:r w:rsidRPr="003C383B">
        <w:rPr>
          <w:rFonts w:ascii="Arial" w:hAnsi="Arial" w:cs="Arial"/>
          <w:sz w:val="20"/>
        </w:rPr>
        <w:t xml:space="preserve"> Y QUE LOS BIENES OFERTADOS CORRESPONDEN JUSTA, EXACTA Y CABALMENTE AL REQUERIMIENTO DEL EVENTO DE CONTRATACIÓN EN CITA.</w:t>
      </w:r>
    </w:p>
    <w:p w:rsidR="00EB6A86" w:rsidRPr="003C383B" w:rsidRDefault="00EB6A86" w:rsidP="00EB6A86">
      <w:pPr>
        <w:jc w:val="both"/>
        <w:rPr>
          <w:rFonts w:ascii="Arial" w:hAnsi="Arial" w:cs="Arial"/>
          <w:b/>
          <w:bCs/>
          <w:sz w:val="20"/>
        </w:rPr>
      </w:pPr>
      <w:r w:rsidRPr="003C383B">
        <w:rPr>
          <w:rFonts w:ascii="Arial" w:hAnsi="Arial" w:cs="Arial"/>
          <w:b/>
          <w:bCs/>
          <w:sz w:val="20"/>
        </w:rPr>
        <w:t xml:space="preserve">LICITACIÓN PÚBLICA No.. ____________[1]_________________   </w:t>
      </w:r>
    </w:p>
    <w:p w:rsidR="00EB6A86" w:rsidRPr="003C383B" w:rsidRDefault="00EB6A86" w:rsidP="00EB6A86">
      <w:pPr>
        <w:pStyle w:val="Textoindependiente"/>
        <w:spacing w:after="0"/>
        <w:rPr>
          <w:rFonts w:ascii="Arial" w:hAnsi="Arial" w:cs="Arial"/>
          <w:b/>
          <w:bCs/>
          <w:sz w:val="20"/>
          <w:lang w:val="pt-BR"/>
        </w:rPr>
      </w:pPr>
      <w:r w:rsidRPr="003C383B">
        <w:rPr>
          <w:rFonts w:ascii="Arial" w:hAnsi="Arial" w:cs="Arial"/>
          <w:b/>
          <w:bCs/>
          <w:sz w:val="20"/>
        </w:rPr>
        <w:t xml:space="preserve">FECHA: _________________[2]_______________________         FAB. </w:t>
      </w:r>
      <w:r w:rsidRPr="003C383B">
        <w:rPr>
          <w:rFonts w:ascii="Arial" w:hAnsi="Arial" w:cs="Arial"/>
          <w:b/>
          <w:bCs/>
          <w:sz w:val="20"/>
          <w:lang w:val="pt-BR"/>
        </w:rPr>
        <w:t xml:space="preserve">( [3]  ).   DIST. ( [3]  ).   </w:t>
      </w:r>
    </w:p>
    <w:p w:rsidR="00EB6A86" w:rsidRPr="003C383B" w:rsidRDefault="00EB6A86" w:rsidP="00EB6A86">
      <w:pPr>
        <w:pStyle w:val="Textoindependiente"/>
        <w:spacing w:after="0"/>
        <w:jc w:val="both"/>
        <w:rPr>
          <w:rFonts w:ascii="Arial" w:hAnsi="Arial" w:cs="Arial"/>
          <w:b/>
          <w:bCs/>
          <w:sz w:val="20"/>
        </w:rPr>
      </w:pPr>
      <w:r w:rsidRPr="003C383B">
        <w:rPr>
          <w:rFonts w:ascii="Arial" w:hAnsi="Arial" w:cs="Arial"/>
          <w:b/>
          <w:bCs/>
          <w:sz w:val="20"/>
        </w:rPr>
        <w:t>RAZON SOCIAL DE LICITANTE: _________________[4]__________________</w:t>
      </w:r>
    </w:p>
    <w:p w:rsidR="00EB6A86" w:rsidRPr="003C383B" w:rsidRDefault="00EB6A86" w:rsidP="00EB6A86">
      <w:pPr>
        <w:pStyle w:val="Textoindependiente"/>
        <w:spacing w:after="0"/>
        <w:jc w:val="both"/>
        <w:rPr>
          <w:rFonts w:ascii="Arial" w:hAnsi="Arial" w:cs="Arial"/>
          <w:b/>
          <w:bCs/>
          <w:sz w:val="20"/>
        </w:rPr>
      </w:pPr>
      <w:r w:rsidRPr="003C383B">
        <w:rPr>
          <w:rFonts w:ascii="Arial" w:hAnsi="Arial" w:cs="Arial"/>
          <w:b/>
          <w:bCs/>
          <w:sz w:val="20"/>
        </w:rPr>
        <w:t>DOMICILIO: ____________[5]__________________________</w:t>
      </w:r>
    </w:p>
    <w:p w:rsidR="00EB6A86" w:rsidRPr="003C383B" w:rsidRDefault="00EB6A86" w:rsidP="00EB6A86">
      <w:pPr>
        <w:pStyle w:val="Textoindependiente"/>
        <w:spacing w:after="0"/>
        <w:jc w:val="both"/>
        <w:rPr>
          <w:rFonts w:ascii="Arial" w:hAnsi="Arial" w:cs="Arial"/>
          <w:b/>
          <w:bCs/>
          <w:sz w:val="20"/>
        </w:rPr>
      </w:pPr>
      <w:r w:rsidRPr="003C383B">
        <w:rPr>
          <w:rFonts w:ascii="Arial" w:hAnsi="Arial" w:cs="Arial"/>
          <w:b/>
          <w:bCs/>
          <w:sz w:val="20"/>
        </w:rPr>
        <w:t>NOMBRE DEL REPRESENTANTE LEGAL ____________________(6)__________________</w:t>
      </w:r>
    </w:p>
    <w:p w:rsidR="00EB6A86" w:rsidRPr="003C383B" w:rsidRDefault="00EB6A86" w:rsidP="00EB6A86">
      <w:pPr>
        <w:pStyle w:val="Textoindependiente"/>
        <w:spacing w:after="0"/>
        <w:jc w:val="both"/>
        <w:rPr>
          <w:rFonts w:ascii="Arial" w:hAnsi="Arial" w:cs="Arial"/>
          <w:b/>
          <w:bCs/>
          <w:sz w:val="20"/>
        </w:rPr>
      </w:pPr>
      <w:r w:rsidRPr="003C383B">
        <w:rPr>
          <w:rFonts w:ascii="Arial" w:hAnsi="Arial" w:cs="Arial"/>
          <w:b/>
          <w:bCs/>
          <w:sz w:val="20"/>
        </w:rPr>
        <w:t xml:space="preserve">TEL.: ______[7]_________________      R. F. C.:_________ [8]__________        </w:t>
      </w:r>
    </w:p>
    <w:p w:rsidR="00EB6A86" w:rsidRPr="003C383B" w:rsidRDefault="00EB6A86" w:rsidP="00EB6A86">
      <w:pPr>
        <w:pStyle w:val="Textoindependiente"/>
        <w:spacing w:after="0"/>
        <w:jc w:val="both"/>
        <w:rPr>
          <w:rFonts w:ascii="Arial" w:hAnsi="Arial" w:cs="Arial"/>
          <w:b/>
          <w:bCs/>
          <w:sz w:val="20"/>
        </w:rPr>
      </w:pPr>
      <w:r w:rsidRPr="003C383B">
        <w:rPr>
          <w:rFonts w:ascii="Arial" w:hAnsi="Arial" w:cs="Arial"/>
          <w:b/>
          <w:bCs/>
          <w:sz w:val="20"/>
        </w:rPr>
        <w:t>CORREO ELECTRÓNICO DEL CONTACTO OFICIAL: ______________[9]______________</w:t>
      </w:r>
    </w:p>
    <w:p w:rsidR="00EB6A86" w:rsidRPr="003C383B" w:rsidRDefault="00EB6A86" w:rsidP="00EB6A86">
      <w:pPr>
        <w:jc w:val="both"/>
        <w:rPr>
          <w:rFonts w:ascii="Arial" w:hAnsi="Arial" w:cs="Arial"/>
          <w:sz w:val="20"/>
        </w:rPr>
      </w:pPr>
    </w:p>
    <w:tbl>
      <w:tblPr>
        <w:tblW w:w="0" w:type="auto"/>
        <w:jc w:val="center"/>
        <w:tblInd w:w="-2201" w:type="dxa"/>
        <w:tblCellMar>
          <w:left w:w="0" w:type="dxa"/>
          <w:right w:w="0" w:type="dxa"/>
        </w:tblCellMar>
        <w:tblLook w:val="04A0" w:firstRow="1" w:lastRow="0" w:firstColumn="1" w:lastColumn="0" w:noHBand="0" w:noVBand="1"/>
      </w:tblPr>
      <w:tblGrid>
        <w:gridCol w:w="821"/>
        <w:gridCol w:w="519"/>
        <w:gridCol w:w="574"/>
        <w:gridCol w:w="541"/>
        <w:gridCol w:w="407"/>
        <w:gridCol w:w="452"/>
        <w:gridCol w:w="2055"/>
        <w:gridCol w:w="441"/>
        <w:gridCol w:w="563"/>
        <w:gridCol w:w="530"/>
        <w:gridCol w:w="1172"/>
        <w:gridCol w:w="841"/>
        <w:gridCol w:w="796"/>
        <w:gridCol w:w="993"/>
        <w:gridCol w:w="1399"/>
        <w:gridCol w:w="1419"/>
        <w:gridCol w:w="741"/>
      </w:tblGrid>
      <w:tr w:rsidR="00EB6A86" w:rsidRPr="003C383B" w:rsidTr="00EA75FB">
        <w:trPr>
          <w:trHeight w:val="439"/>
          <w:jc w:val="center"/>
        </w:trPr>
        <w:tc>
          <w:tcPr>
            <w:tcW w:w="821" w:type="dxa"/>
            <w:vMerge w:val="restart"/>
            <w:tcBorders>
              <w:top w:val="single" w:sz="8" w:space="0" w:color="auto"/>
              <w:left w:val="single" w:sz="8" w:space="0" w:color="auto"/>
              <w:bottom w:val="single" w:sz="8" w:space="0" w:color="auto"/>
              <w:right w:val="single" w:sz="8" w:space="0" w:color="auto"/>
            </w:tcBorders>
            <w:shd w:val="clear" w:color="auto" w:fill="BFBFBF"/>
            <w:tcMar>
              <w:top w:w="0" w:type="dxa"/>
              <w:left w:w="70" w:type="dxa"/>
              <w:bottom w:w="0" w:type="dxa"/>
              <w:right w:w="70" w:type="dxa"/>
            </w:tcMar>
            <w:vAlign w:val="center"/>
            <w:hideMark/>
          </w:tcPr>
          <w:p w:rsidR="00EB6A86" w:rsidRPr="003C383B" w:rsidRDefault="00EB6A86" w:rsidP="00EA75FB">
            <w:pPr>
              <w:snapToGrid w:val="0"/>
              <w:jc w:val="center"/>
              <w:rPr>
                <w:rFonts w:ascii="Arial" w:hAnsi="Arial" w:cs="Arial"/>
                <w:i/>
                <w:iCs/>
                <w:sz w:val="20"/>
              </w:rPr>
            </w:pPr>
            <w:r w:rsidRPr="003C383B">
              <w:rPr>
                <w:rFonts w:ascii="Arial" w:hAnsi="Arial" w:cs="Arial"/>
                <w:i/>
                <w:iCs/>
                <w:sz w:val="20"/>
              </w:rPr>
              <w:t xml:space="preserve">No. Part. </w:t>
            </w:r>
            <w:r w:rsidRPr="003C383B">
              <w:rPr>
                <w:rFonts w:ascii="Arial" w:hAnsi="Arial" w:cs="Arial"/>
                <w:b/>
                <w:bCs/>
                <w:sz w:val="20"/>
              </w:rPr>
              <w:t>[10]</w:t>
            </w:r>
          </w:p>
        </w:tc>
        <w:tc>
          <w:tcPr>
            <w:tcW w:w="2294" w:type="dxa"/>
            <w:gridSpan w:val="5"/>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EB6A86" w:rsidRPr="003C383B" w:rsidRDefault="00EB6A86" w:rsidP="00EA75FB">
            <w:pPr>
              <w:snapToGrid w:val="0"/>
              <w:jc w:val="center"/>
              <w:rPr>
                <w:rFonts w:ascii="Arial" w:hAnsi="Arial" w:cs="Arial"/>
                <w:i/>
                <w:iCs/>
                <w:sz w:val="20"/>
              </w:rPr>
            </w:pPr>
            <w:r w:rsidRPr="003C383B">
              <w:rPr>
                <w:rFonts w:ascii="Arial" w:hAnsi="Arial" w:cs="Arial"/>
                <w:i/>
                <w:iCs/>
                <w:sz w:val="20"/>
              </w:rPr>
              <w:t>C L A V E ( S )</w:t>
            </w:r>
          </w:p>
          <w:p w:rsidR="00EB6A86" w:rsidRPr="003C383B" w:rsidRDefault="00EB6A86" w:rsidP="00EA75FB">
            <w:pPr>
              <w:snapToGrid w:val="0"/>
              <w:jc w:val="center"/>
              <w:rPr>
                <w:rFonts w:ascii="Arial" w:hAnsi="Arial" w:cs="Arial"/>
                <w:i/>
                <w:iCs/>
                <w:sz w:val="20"/>
              </w:rPr>
            </w:pPr>
            <w:r w:rsidRPr="003C383B">
              <w:rPr>
                <w:rFonts w:ascii="Arial" w:hAnsi="Arial" w:cs="Arial"/>
                <w:b/>
                <w:bCs/>
                <w:sz w:val="20"/>
              </w:rPr>
              <w:t>[11]</w:t>
            </w:r>
          </w:p>
        </w:tc>
        <w:tc>
          <w:tcPr>
            <w:tcW w:w="2055" w:type="dxa"/>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EB6A86" w:rsidRPr="003C383B" w:rsidRDefault="00EB6A86" w:rsidP="00EA75FB">
            <w:pPr>
              <w:snapToGrid w:val="0"/>
              <w:jc w:val="center"/>
              <w:rPr>
                <w:rFonts w:ascii="Arial" w:hAnsi="Arial" w:cs="Arial"/>
                <w:i/>
                <w:iCs/>
                <w:sz w:val="20"/>
              </w:rPr>
            </w:pPr>
            <w:r w:rsidRPr="003C383B">
              <w:rPr>
                <w:rFonts w:ascii="Arial" w:hAnsi="Arial" w:cs="Arial"/>
                <w:i/>
                <w:iCs/>
                <w:sz w:val="20"/>
              </w:rPr>
              <w:t>Descripción</w:t>
            </w:r>
          </w:p>
          <w:p w:rsidR="00EB6A86" w:rsidRPr="003C383B" w:rsidRDefault="00EB6A86" w:rsidP="00EA75FB">
            <w:pPr>
              <w:snapToGrid w:val="0"/>
              <w:jc w:val="center"/>
              <w:rPr>
                <w:rFonts w:ascii="Arial" w:hAnsi="Arial" w:cs="Arial"/>
                <w:i/>
                <w:iCs/>
                <w:sz w:val="20"/>
              </w:rPr>
            </w:pPr>
            <w:r w:rsidRPr="003C383B">
              <w:rPr>
                <w:rFonts w:ascii="Arial" w:hAnsi="Arial" w:cs="Arial"/>
                <w:b/>
                <w:bCs/>
                <w:sz w:val="20"/>
              </w:rPr>
              <w:t>[12]</w:t>
            </w:r>
          </w:p>
        </w:tc>
        <w:tc>
          <w:tcPr>
            <w:tcW w:w="1311" w:type="dxa"/>
            <w:gridSpan w:val="3"/>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EB6A86" w:rsidRPr="003C383B" w:rsidRDefault="00EB6A86" w:rsidP="00EA75FB">
            <w:pPr>
              <w:snapToGrid w:val="0"/>
              <w:jc w:val="center"/>
              <w:rPr>
                <w:rFonts w:ascii="Arial" w:hAnsi="Arial" w:cs="Arial"/>
                <w:i/>
                <w:iCs/>
                <w:sz w:val="20"/>
              </w:rPr>
            </w:pPr>
            <w:r w:rsidRPr="003C383B">
              <w:rPr>
                <w:rFonts w:ascii="Arial" w:hAnsi="Arial" w:cs="Arial"/>
                <w:i/>
                <w:iCs/>
                <w:sz w:val="20"/>
              </w:rPr>
              <w:t>Presentación</w:t>
            </w:r>
          </w:p>
          <w:p w:rsidR="00EB6A86" w:rsidRPr="003C383B" w:rsidRDefault="00EB6A86" w:rsidP="00EA75FB">
            <w:pPr>
              <w:snapToGrid w:val="0"/>
              <w:jc w:val="center"/>
              <w:rPr>
                <w:rFonts w:ascii="Arial" w:hAnsi="Arial" w:cs="Arial"/>
                <w:i/>
                <w:iCs/>
                <w:sz w:val="20"/>
              </w:rPr>
            </w:pPr>
            <w:r w:rsidRPr="003C383B">
              <w:rPr>
                <w:rFonts w:ascii="Arial" w:hAnsi="Arial" w:cs="Arial"/>
                <w:b/>
                <w:bCs/>
                <w:sz w:val="20"/>
              </w:rPr>
              <w:t>[13]</w:t>
            </w:r>
          </w:p>
        </w:tc>
        <w:tc>
          <w:tcPr>
            <w:tcW w:w="1172" w:type="dxa"/>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EB6A86" w:rsidRPr="003C383B" w:rsidRDefault="00EB6A86" w:rsidP="00EA75FB">
            <w:pPr>
              <w:snapToGrid w:val="0"/>
              <w:jc w:val="center"/>
              <w:rPr>
                <w:rFonts w:ascii="Arial" w:hAnsi="Arial" w:cs="Arial"/>
                <w:i/>
                <w:iCs/>
                <w:sz w:val="20"/>
              </w:rPr>
            </w:pPr>
            <w:r w:rsidRPr="003C383B">
              <w:rPr>
                <w:rFonts w:ascii="Arial" w:hAnsi="Arial" w:cs="Arial"/>
                <w:i/>
                <w:iCs/>
                <w:sz w:val="20"/>
              </w:rPr>
              <w:t>Nombre del Titular del Registro Sanitario</w:t>
            </w:r>
          </w:p>
          <w:p w:rsidR="00EB6A86" w:rsidRPr="003C383B" w:rsidRDefault="00EB6A86" w:rsidP="00EA75FB">
            <w:pPr>
              <w:snapToGrid w:val="0"/>
              <w:jc w:val="center"/>
              <w:rPr>
                <w:rFonts w:ascii="Arial" w:hAnsi="Arial" w:cs="Arial"/>
                <w:i/>
                <w:iCs/>
                <w:sz w:val="20"/>
              </w:rPr>
            </w:pPr>
            <w:r w:rsidRPr="003C383B">
              <w:rPr>
                <w:rFonts w:ascii="Arial" w:hAnsi="Arial" w:cs="Arial"/>
                <w:b/>
                <w:bCs/>
                <w:sz w:val="20"/>
              </w:rPr>
              <w:t>[14]</w:t>
            </w:r>
          </w:p>
        </w:tc>
        <w:tc>
          <w:tcPr>
            <w:tcW w:w="1457" w:type="dxa"/>
            <w:gridSpan w:val="2"/>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EB6A86" w:rsidRPr="003C383B" w:rsidRDefault="00EB6A86" w:rsidP="00EA75FB">
            <w:pPr>
              <w:snapToGrid w:val="0"/>
              <w:jc w:val="center"/>
              <w:rPr>
                <w:rFonts w:ascii="Arial" w:hAnsi="Arial" w:cs="Arial"/>
                <w:i/>
                <w:iCs/>
                <w:sz w:val="20"/>
              </w:rPr>
            </w:pPr>
            <w:r w:rsidRPr="003C383B">
              <w:rPr>
                <w:rFonts w:ascii="Arial" w:hAnsi="Arial" w:cs="Arial"/>
                <w:i/>
                <w:iCs/>
                <w:sz w:val="20"/>
              </w:rPr>
              <w:t>CANTIDAD</w:t>
            </w:r>
          </w:p>
        </w:tc>
        <w:tc>
          <w:tcPr>
            <w:tcW w:w="993" w:type="dxa"/>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EB6A86" w:rsidRPr="003C383B" w:rsidRDefault="00EB6A86" w:rsidP="00EA75FB">
            <w:pPr>
              <w:snapToGrid w:val="0"/>
              <w:jc w:val="center"/>
              <w:rPr>
                <w:rFonts w:ascii="Arial" w:hAnsi="Arial" w:cs="Arial"/>
                <w:i/>
                <w:iCs/>
                <w:sz w:val="20"/>
              </w:rPr>
            </w:pPr>
            <w:r w:rsidRPr="003C383B">
              <w:rPr>
                <w:rFonts w:ascii="Arial" w:hAnsi="Arial" w:cs="Arial"/>
                <w:i/>
                <w:iCs/>
                <w:sz w:val="20"/>
              </w:rPr>
              <w:t>Número de Registro Sanitario</w:t>
            </w:r>
          </w:p>
          <w:p w:rsidR="00EB6A86" w:rsidRPr="003C383B" w:rsidRDefault="00EB6A86" w:rsidP="00EA75FB">
            <w:pPr>
              <w:snapToGrid w:val="0"/>
              <w:jc w:val="center"/>
              <w:rPr>
                <w:rFonts w:ascii="Arial" w:hAnsi="Arial" w:cs="Arial"/>
                <w:i/>
                <w:iCs/>
                <w:sz w:val="20"/>
              </w:rPr>
            </w:pPr>
            <w:r w:rsidRPr="003C383B">
              <w:rPr>
                <w:rFonts w:ascii="Arial" w:hAnsi="Arial" w:cs="Arial"/>
                <w:b/>
                <w:bCs/>
                <w:sz w:val="20"/>
              </w:rPr>
              <w:t>[17]</w:t>
            </w:r>
          </w:p>
        </w:tc>
        <w:tc>
          <w:tcPr>
            <w:tcW w:w="1399" w:type="dxa"/>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EB6A86" w:rsidRPr="003C383B" w:rsidRDefault="00EB6A86" w:rsidP="00EA75FB">
            <w:pPr>
              <w:snapToGrid w:val="0"/>
              <w:jc w:val="center"/>
              <w:rPr>
                <w:rFonts w:ascii="Arial" w:hAnsi="Arial" w:cs="Arial"/>
                <w:i/>
                <w:iCs/>
                <w:sz w:val="20"/>
              </w:rPr>
            </w:pPr>
            <w:r w:rsidRPr="003C383B">
              <w:rPr>
                <w:rFonts w:ascii="Arial" w:hAnsi="Arial" w:cs="Arial"/>
                <w:i/>
                <w:iCs/>
                <w:sz w:val="20"/>
              </w:rPr>
              <w:t>R.F.C. del Titular del Registro Sanitario</w:t>
            </w:r>
          </w:p>
          <w:p w:rsidR="00EB6A86" w:rsidRPr="003C383B" w:rsidRDefault="00EB6A86" w:rsidP="00EA75FB">
            <w:pPr>
              <w:snapToGrid w:val="0"/>
              <w:jc w:val="center"/>
              <w:rPr>
                <w:rFonts w:ascii="Arial" w:hAnsi="Arial" w:cs="Arial"/>
                <w:i/>
                <w:iCs/>
                <w:sz w:val="20"/>
              </w:rPr>
            </w:pPr>
            <w:r w:rsidRPr="003C383B">
              <w:rPr>
                <w:rFonts w:ascii="Arial" w:hAnsi="Arial" w:cs="Arial"/>
                <w:b/>
                <w:bCs/>
                <w:sz w:val="20"/>
              </w:rPr>
              <w:t>[18]</w:t>
            </w:r>
          </w:p>
        </w:tc>
        <w:tc>
          <w:tcPr>
            <w:tcW w:w="1163" w:type="dxa"/>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hideMark/>
          </w:tcPr>
          <w:p w:rsidR="00EB6A86" w:rsidRPr="003C383B" w:rsidRDefault="00EB6A86" w:rsidP="00EA75FB">
            <w:pPr>
              <w:snapToGrid w:val="0"/>
              <w:jc w:val="center"/>
              <w:rPr>
                <w:rFonts w:ascii="Arial" w:hAnsi="Arial" w:cs="Arial"/>
                <w:i/>
                <w:iCs/>
                <w:sz w:val="20"/>
              </w:rPr>
            </w:pPr>
            <w:r w:rsidRPr="003C383B">
              <w:rPr>
                <w:rFonts w:ascii="Arial" w:hAnsi="Arial" w:cs="Arial"/>
                <w:i/>
                <w:iCs/>
                <w:sz w:val="20"/>
              </w:rPr>
              <w:t>Denominación Distintiva conforme a Registro Sanitario o marca del fabricante</w:t>
            </w:r>
          </w:p>
          <w:p w:rsidR="00EB6A86" w:rsidRPr="003C383B" w:rsidRDefault="00EB6A86" w:rsidP="00EA75FB">
            <w:pPr>
              <w:snapToGrid w:val="0"/>
              <w:jc w:val="center"/>
              <w:rPr>
                <w:rFonts w:ascii="Arial" w:hAnsi="Arial" w:cs="Arial"/>
                <w:b/>
                <w:bCs/>
                <w:sz w:val="20"/>
              </w:rPr>
            </w:pPr>
            <w:r w:rsidRPr="003C383B">
              <w:rPr>
                <w:rFonts w:ascii="Arial" w:hAnsi="Arial" w:cs="Arial"/>
                <w:b/>
                <w:bCs/>
                <w:sz w:val="20"/>
              </w:rPr>
              <w:t>[19]</w:t>
            </w:r>
          </w:p>
        </w:tc>
        <w:tc>
          <w:tcPr>
            <w:tcW w:w="621" w:type="dxa"/>
            <w:vMerge w:val="restart"/>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EB6A86" w:rsidRPr="003C383B" w:rsidRDefault="00EB6A86" w:rsidP="00EA75FB">
            <w:pPr>
              <w:snapToGrid w:val="0"/>
              <w:jc w:val="center"/>
              <w:rPr>
                <w:rFonts w:ascii="Arial" w:hAnsi="Arial" w:cs="Arial"/>
                <w:i/>
                <w:iCs/>
                <w:sz w:val="20"/>
              </w:rPr>
            </w:pPr>
            <w:r w:rsidRPr="003C383B">
              <w:rPr>
                <w:rFonts w:ascii="Arial" w:hAnsi="Arial" w:cs="Arial"/>
                <w:i/>
                <w:iCs/>
                <w:sz w:val="20"/>
              </w:rPr>
              <w:t>País de Origen</w:t>
            </w:r>
          </w:p>
          <w:p w:rsidR="00EB6A86" w:rsidRPr="003C383B" w:rsidRDefault="00EB6A86" w:rsidP="00EA75FB">
            <w:pPr>
              <w:snapToGrid w:val="0"/>
              <w:jc w:val="center"/>
              <w:rPr>
                <w:rFonts w:ascii="Arial" w:hAnsi="Arial" w:cs="Arial"/>
                <w:i/>
                <w:iCs/>
                <w:sz w:val="20"/>
              </w:rPr>
            </w:pPr>
            <w:r w:rsidRPr="003C383B">
              <w:rPr>
                <w:rFonts w:ascii="Arial" w:hAnsi="Arial" w:cs="Arial"/>
                <w:b/>
                <w:bCs/>
                <w:sz w:val="20"/>
              </w:rPr>
              <w:t>[20]</w:t>
            </w:r>
          </w:p>
        </w:tc>
      </w:tr>
      <w:tr w:rsidR="00EB6A86" w:rsidRPr="003C383B" w:rsidTr="00EA75FB">
        <w:trPr>
          <w:trHeight w:val="2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B6A86" w:rsidRPr="003C383B" w:rsidRDefault="00EB6A86" w:rsidP="00EA75FB">
            <w:pPr>
              <w:rPr>
                <w:rFonts w:ascii="Arial" w:hAnsi="Arial" w:cs="Arial"/>
                <w:i/>
                <w:iCs/>
                <w:sz w:val="20"/>
              </w:rPr>
            </w:pPr>
          </w:p>
        </w:tc>
        <w:tc>
          <w:tcPr>
            <w:tcW w:w="462"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EB6A86" w:rsidRPr="003C383B" w:rsidRDefault="00EB6A86" w:rsidP="00EA75FB">
            <w:pPr>
              <w:snapToGrid w:val="0"/>
              <w:jc w:val="both"/>
              <w:rPr>
                <w:rFonts w:ascii="Arial" w:hAnsi="Arial" w:cs="Arial"/>
                <w:i/>
                <w:iCs/>
                <w:sz w:val="20"/>
              </w:rPr>
            </w:pPr>
            <w:r w:rsidRPr="003C383B">
              <w:rPr>
                <w:rFonts w:ascii="Arial" w:hAnsi="Arial" w:cs="Arial"/>
                <w:i/>
                <w:iCs/>
                <w:sz w:val="20"/>
              </w:rPr>
              <w:t>Gpo</w:t>
            </w:r>
          </w:p>
        </w:tc>
        <w:tc>
          <w:tcPr>
            <w:tcW w:w="539"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EB6A86" w:rsidRPr="003C383B" w:rsidRDefault="00EB6A86" w:rsidP="00EA75FB">
            <w:pPr>
              <w:snapToGrid w:val="0"/>
              <w:jc w:val="both"/>
              <w:rPr>
                <w:rFonts w:ascii="Arial" w:hAnsi="Arial" w:cs="Arial"/>
                <w:i/>
                <w:iCs/>
                <w:sz w:val="20"/>
              </w:rPr>
            </w:pPr>
            <w:r w:rsidRPr="003C383B">
              <w:rPr>
                <w:rFonts w:ascii="Arial" w:hAnsi="Arial" w:cs="Arial"/>
                <w:i/>
                <w:iCs/>
                <w:sz w:val="20"/>
              </w:rPr>
              <w:t>Gen.</w:t>
            </w:r>
          </w:p>
        </w:tc>
        <w:tc>
          <w:tcPr>
            <w:tcW w:w="461"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EB6A86" w:rsidRPr="003C383B" w:rsidRDefault="00EB6A86" w:rsidP="00EA75FB">
            <w:pPr>
              <w:snapToGrid w:val="0"/>
              <w:jc w:val="both"/>
              <w:rPr>
                <w:rFonts w:ascii="Arial" w:hAnsi="Arial" w:cs="Arial"/>
                <w:i/>
                <w:iCs/>
                <w:sz w:val="20"/>
              </w:rPr>
            </w:pPr>
            <w:r w:rsidRPr="003C383B">
              <w:rPr>
                <w:rFonts w:ascii="Arial" w:hAnsi="Arial" w:cs="Arial"/>
                <w:i/>
                <w:iCs/>
                <w:sz w:val="20"/>
              </w:rPr>
              <w:t>Esp.</w:t>
            </w:r>
          </w:p>
        </w:tc>
        <w:tc>
          <w:tcPr>
            <w:tcW w:w="407"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EB6A86" w:rsidRPr="003C383B" w:rsidRDefault="00EB6A86" w:rsidP="00EA75FB">
            <w:pPr>
              <w:snapToGrid w:val="0"/>
              <w:jc w:val="both"/>
              <w:rPr>
                <w:rFonts w:ascii="Arial" w:hAnsi="Arial" w:cs="Arial"/>
                <w:i/>
                <w:iCs/>
                <w:sz w:val="20"/>
              </w:rPr>
            </w:pPr>
            <w:r w:rsidRPr="003C383B">
              <w:rPr>
                <w:rFonts w:ascii="Arial" w:hAnsi="Arial" w:cs="Arial"/>
                <w:i/>
                <w:iCs/>
                <w:sz w:val="20"/>
              </w:rPr>
              <w:t>Dif</w:t>
            </w:r>
          </w:p>
        </w:tc>
        <w:tc>
          <w:tcPr>
            <w:tcW w:w="425"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EB6A86" w:rsidRPr="003C383B" w:rsidRDefault="00EB6A86" w:rsidP="00EA75FB">
            <w:pPr>
              <w:snapToGrid w:val="0"/>
              <w:jc w:val="both"/>
              <w:rPr>
                <w:rFonts w:ascii="Arial" w:hAnsi="Arial" w:cs="Arial"/>
                <w:i/>
                <w:iCs/>
                <w:sz w:val="20"/>
              </w:rPr>
            </w:pPr>
            <w:r w:rsidRPr="003C383B">
              <w:rPr>
                <w:rFonts w:ascii="Arial" w:hAnsi="Arial" w:cs="Arial"/>
                <w:i/>
                <w:iCs/>
                <w:sz w:val="20"/>
              </w:rPr>
              <w:t>Var</w:t>
            </w:r>
          </w:p>
        </w:tc>
        <w:tc>
          <w:tcPr>
            <w:tcW w:w="0" w:type="auto"/>
            <w:vMerge/>
            <w:tcBorders>
              <w:top w:val="single" w:sz="8" w:space="0" w:color="auto"/>
              <w:left w:val="nil"/>
              <w:bottom w:val="single" w:sz="8" w:space="0" w:color="auto"/>
              <w:right w:val="single" w:sz="8" w:space="0" w:color="auto"/>
            </w:tcBorders>
            <w:vAlign w:val="center"/>
            <w:hideMark/>
          </w:tcPr>
          <w:p w:rsidR="00EB6A86" w:rsidRPr="003C383B" w:rsidRDefault="00EB6A86" w:rsidP="00EA75FB">
            <w:pPr>
              <w:rPr>
                <w:rFonts w:ascii="Arial" w:hAnsi="Arial" w:cs="Arial"/>
                <w:i/>
                <w:iCs/>
                <w:sz w:val="20"/>
              </w:rPr>
            </w:pPr>
          </w:p>
        </w:tc>
        <w:tc>
          <w:tcPr>
            <w:tcW w:w="381"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EB6A86" w:rsidRPr="003C383B" w:rsidRDefault="00EB6A86" w:rsidP="00EA75FB">
            <w:pPr>
              <w:snapToGrid w:val="0"/>
              <w:jc w:val="both"/>
              <w:rPr>
                <w:rFonts w:ascii="Arial" w:hAnsi="Arial" w:cs="Arial"/>
                <w:i/>
                <w:iCs/>
                <w:sz w:val="20"/>
              </w:rPr>
            </w:pPr>
            <w:r w:rsidRPr="003C383B">
              <w:rPr>
                <w:rFonts w:ascii="Arial" w:hAnsi="Arial" w:cs="Arial"/>
                <w:i/>
                <w:iCs/>
                <w:sz w:val="20"/>
              </w:rPr>
              <w:t>Uni</w:t>
            </w:r>
          </w:p>
        </w:tc>
        <w:tc>
          <w:tcPr>
            <w:tcW w:w="478"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EB6A86" w:rsidRPr="003C383B" w:rsidRDefault="00EB6A86" w:rsidP="00EA75FB">
            <w:pPr>
              <w:snapToGrid w:val="0"/>
              <w:jc w:val="both"/>
              <w:rPr>
                <w:rFonts w:ascii="Arial" w:hAnsi="Arial" w:cs="Arial"/>
                <w:i/>
                <w:iCs/>
                <w:sz w:val="20"/>
              </w:rPr>
            </w:pPr>
            <w:r w:rsidRPr="003C383B">
              <w:rPr>
                <w:rFonts w:ascii="Arial" w:hAnsi="Arial" w:cs="Arial"/>
                <w:i/>
                <w:iCs/>
                <w:sz w:val="20"/>
              </w:rPr>
              <w:t>Cant</w:t>
            </w:r>
          </w:p>
        </w:tc>
        <w:tc>
          <w:tcPr>
            <w:tcW w:w="452"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EB6A86" w:rsidRPr="003C383B" w:rsidRDefault="00EB6A86" w:rsidP="00EA75FB">
            <w:pPr>
              <w:snapToGrid w:val="0"/>
              <w:jc w:val="both"/>
              <w:rPr>
                <w:rFonts w:ascii="Arial" w:hAnsi="Arial" w:cs="Arial"/>
                <w:i/>
                <w:iCs/>
                <w:sz w:val="20"/>
              </w:rPr>
            </w:pPr>
            <w:r w:rsidRPr="003C383B">
              <w:rPr>
                <w:rFonts w:ascii="Arial" w:hAnsi="Arial" w:cs="Arial"/>
                <w:i/>
                <w:iCs/>
                <w:sz w:val="20"/>
              </w:rPr>
              <w:t>Tipo</w:t>
            </w:r>
          </w:p>
        </w:tc>
        <w:tc>
          <w:tcPr>
            <w:tcW w:w="0" w:type="auto"/>
            <w:vMerge/>
            <w:tcBorders>
              <w:top w:val="single" w:sz="8" w:space="0" w:color="auto"/>
              <w:left w:val="nil"/>
              <w:bottom w:val="single" w:sz="8" w:space="0" w:color="auto"/>
              <w:right w:val="single" w:sz="8" w:space="0" w:color="auto"/>
            </w:tcBorders>
            <w:vAlign w:val="center"/>
            <w:hideMark/>
          </w:tcPr>
          <w:p w:rsidR="00EB6A86" w:rsidRPr="003C383B" w:rsidRDefault="00EB6A86" w:rsidP="00EA75FB">
            <w:pPr>
              <w:rPr>
                <w:rFonts w:ascii="Arial" w:hAnsi="Arial" w:cs="Arial"/>
                <w:i/>
                <w:iCs/>
                <w:sz w:val="20"/>
              </w:rPr>
            </w:pPr>
          </w:p>
        </w:tc>
        <w:tc>
          <w:tcPr>
            <w:tcW w:w="701"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tcPr>
          <w:p w:rsidR="00EB6A86" w:rsidRPr="003C383B" w:rsidRDefault="00EB6A86" w:rsidP="00EA75FB">
            <w:pPr>
              <w:snapToGrid w:val="0"/>
              <w:jc w:val="center"/>
              <w:rPr>
                <w:rFonts w:ascii="Arial" w:hAnsi="Arial" w:cs="Arial"/>
                <w:i/>
                <w:iCs/>
                <w:sz w:val="20"/>
              </w:rPr>
            </w:pPr>
            <w:r w:rsidRPr="003C383B">
              <w:rPr>
                <w:rFonts w:ascii="Arial" w:hAnsi="Arial" w:cs="Arial"/>
                <w:i/>
                <w:iCs/>
                <w:sz w:val="20"/>
              </w:rPr>
              <w:t>Máxima</w:t>
            </w:r>
          </w:p>
          <w:p w:rsidR="00EB6A86" w:rsidRPr="003C383B" w:rsidRDefault="00EB6A86" w:rsidP="00EA75FB">
            <w:pPr>
              <w:jc w:val="center"/>
              <w:rPr>
                <w:rFonts w:ascii="Arial" w:hAnsi="Arial" w:cs="Arial"/>
                <w:sz w:val="20"/>
              </w:rPr>
            </w:pPr>
          </w:p>
          <w:p w:rsidR="00EB6A86" w:rsidRPr="003C383B" w:rsidRDefault="00EB6A86" w:rsidP="00EA75FB">
            <w:pPr>
              <w:jc w:val="center"/>
              <w:rPr>
                <w:rFonts w:ascii="Arial" w:hAnsi="Arial" w:cs="Arial"/>
                <w:b/>
                <w:bCs/>
                <w:sz w:val="20"/>
              </w:rPr>
            </w:pPr>
            <w:r w:rsidRPr="003C383B">
              <w:rPr>
                <w:rFonts w:ascii="Arial" w:hAnsi="Arial" w:cs="Arial"/>
                <w:b/>
                <w:bCs/>
                <w:sz w:val="20"/>
              </w:rPr>
              <w:t>[15]</w:t>
            </w:r>
          </w:p>
        </w:tc>
        <w:tc>
          <w:tcPr>
            <w:tcW w:w="756" w:type="dxa"/>
            <w:tcBorders>
              <w:top w:val="nil"/>
              <w:left w:val="nil"/>
              <w:bottom w:val="single" w:sz="8" w:space="0" w:color="auto"/>
              <w:right w:val="single" w:sz="8" w:space="0" w:color="auto"/>
            </w:tcBorders>
            <w:shd w:val="clear" w:color="auto" w:fill="BFBFBF"/>
            <w:tcMar>
              <w:top w:w="0" w:type="dxa"/>
              <w:left w:w="70" w:type="dxa"/>
              <w:bottom w:w="0" w:type="dxa"/>
              <w:right w:w="70" w:type="dxa"/>
            </w:tcMar>
            <w:vAlign w:val="center"/>
          </w:tcPr>
          <w:p w:rsidR="00EB6A86" w:rsidRPr="003C383B" w:rsidRDefault="00EB6A86" w:rsidP="00EA75FB">
            <w:pPr>
              <w:jc w:val="center"/>
              <w:rPr>
                <w:rFonts w:ascii="Arial" w:hAnsi="Arial" w:cs="Arial"/>
                <w:i/>
                <w:iCs/>
                <w:sz w:val="20"/>
              </w:rPr>
            </w:pPr>
            <w:r w:rsidRPr="003C383B">
              <w:rPr>
                <w:rFonts w:ascii="Arial" w:hAnsi="Arial" w:cs="Arial"/>
                <w:i/>
                <w:iCs/>
                <w:sz w:val="20"/>
              </w:rPr>
              <w:t>Mínima</w:t>
            </w:r>
          </w:p>
          <w:p w:rsidR="00EB6A86" w:rsidRPr="003C383B" w:rsidRDefault="00EB6A86" w:rsidP="00EA75FB">
            <w:pPr>
              <w:jc w:val="center"/>
              <w:rPr>
                <w:rFonts w:ascii="Arial" w:hAnsi="Arial" w:cs="Arial"/>
                <w:sz w:val="20"/>
              </w:rPr>
            </w:pPr>
          </w:p>
          <w:p w:rsidR="00EB6A86" w:rsidRPr="003C383B" w:rsidRDefault="00EB6A86" w:rsidP="00EA75FB">
            <w:pPr>
              <w:jc w:val="center"/>
              <w:rPr>
                <w:rFonts w:ascii="Arial" w:hAnsi="Arial" w:cs="Arial"/>
                <w:b/>
                <w:bCs/>
                <w:sz w:val="20"/>
              </w:rPr>
            </w:pPr>
            <w:r w:rsidRPr="003C383B">
              <w:rPr>
                <w:rFonts w:ascii="Arial" w:hAnsi="Arial" w:cs="Arial"/>
                <w:b/>
                <w:bCs/>
                <w:sz w:val="20"/>
              </w:rPr>
              <w:t>[16]</w:t>
            </w:r>
          </w:p>
        </w:tc>
        <w:tc>
          <w:tcPr>
            <w:tcW w:w="0" w:type="auto"/>
            <w:vMerge/>
            <w:tcBorders>
              <w:top w:val="single" w:sz="8" w:space="0" w:color="auto"/>
              <w:left w:val="nil"/>
              <w:bottom w:val="single" w:sz="8" w:space="0" w:color="auto"/>
              <w:right w:val="single" w:sz="8" w:space="0" w:color="auto"/>
            </w:tcBorders>
            <w:vAlign w:val="center"/>
            <w:hideMark/>
          </w:tcPr>
          <w:p w:rsidR="00EB6A86" w:rsidRPr="003C383B" w:rsidRDefault="00EB6A86" w:rsidP="00EA75FB">
            <w:pPr>
              <w:rPr>
                <w:rFonts w:ascii="Arial" w:hAnsi="Arial" w:cs="Arial"/>
                <w:i/>
                <w:iCs/>
                <w:sz w:val="20"/>
              </w:rPr>
            </w:pPr>
          </w:p>
        </w:tc>
        <w:tc>
          <w:tcPr>
            <w:tcW w:w="0" w:type="auto"/>
            <w:vMerge/>
            <w:tcBorders>
              <w:top w:val="single" w:sz="8" w:space="0" w:color="auto"/>
              <w:left w:val="nil"/>
              <w:bottom w:val="single" w:sz="8" w:space="0" w:color="auto"/>
              <w:right w:val="single" w:sz="8" w:space="0" w:color="auto"/>
            </w:tcBorders>
            <w:vAlign w:val="center"/>
            <w:hideMark/>
          </w:tcPr>
          <w:p w:rsidR="00EB6A86" w:rsidRPr="003C383B" w:rsidRDefault="00EB6A86" w:rsidP="00EA75FB">
            <w:pPr>
              <w:rPr>
                <w:rFonts w:ascii="Arial" w:hAnsi="Arial" w:cs="Arial"/>
                <w:i/>
                <w:iCs/>
                <w:sz w:val="20"/>
              </w:rPr>
            </w:pPr>
          </w:p>
        </w:tc>
        <w:tc>
          <w:tcPr>
            <w:tcW w:w="0" w:type="auto"/>
            <w:vMerge/>
            <w:tcBorders>
              <w:top w:val="single" w:sz="8" w:space="0" w:color="auto"/>
              <w:left w:val="nil"/>
              <w:bottom w:val="single" w:sz="8" w:space="0" w:color="auto"/>
              <w:right w:val="single" w:sz="8" w:space="0" w:color="auto"/>
            </w:tcBorders>
            <w:vAlign w:val="center"/>
            <w:hideMark/>
          </w:tcPr>
          <w:p w:rsidR="00EB6A86" w:rsidRPr="003C383B" w:rsidRDefault="00EB6A86" w:rsidP="00EA75FB">
            <w:pPr>
              <w:rPr>
                <w:rFonts w:ascii="Arial" w:hAnsi="Arial" w:cs="Arial"/>
                <w:b/>
                <w:bCs/>
                <w:sz w:val="20"/>
              </w:rPr>
            </w:pPr>
          </w:p>
        </w:tc>
        <w:tc>
          <w:tcPr>
            <w:tcW w:w="0" w:type="auto"/>
            <w:vMerge/>
            <w:tcBorders>
              <w:top w:val="single" w:sz="8" w:space="0" w:color="auto"/>
              <w:left w:val="nil"/>
              <w:bottom w:val="single" w:sz="8" w:space="0" w:color="auto"/>
              <w:right w:val="single" w:sz="8" w:space="0" w:color="auto"/>
            </w:tcBorders>
            <w:vAlign w:val="center"/>
            <w:hideMark/>
          </w:tcPr>
          <w:p w:rsidR="00EB6A86" w:rsidRPr="003C383B" w:rsidRDefault="00EB6A86" w:rsidP="00EA75FB">
            <w:pPr>
              <w:rPr>
                <w:rFonts w:ascii="Arial" w:hAnsi="Arial" w:cs="Arial"/>
                <w:i/>
                <w:iCs/>
                <w:sz w:val="20"/>
              </w:rPr>
            </w:pPr>
          </w:p>
        </w:tc>
      </w:tr>
      <w:tr w:rsidR="00EB6A86" w:rsidRPr="003C383B" w:rsidTr="00EA75FB">
        <w:trPr>
          <w:trHeight w:val="285"/>
          <w:jc w:val="center"/>
        </w:trPr>
        <w:tc>
          <w:tcPr>
            <w:tcW w:w="82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EB6A86" w:rsidRPr="003C383B" w:rsidRDefault="00EB6A86" w:rsidP="00EA75FB">
            <w:pPr>
              <w:snapToGrid w:val="0"/>
              <w:jc w:val="both"/>
              <w:rPr>
                <w:rFonts w:ascii="Arial" w:hAnsi="Arial" w:cs="Arial"/>
                <w:sz w:val="20"/>
              </w:rPr>
            </w:pPr>
            <w:r w:rsidRPr="003C383B">
              <w:rPr>
                <w:rFonts w:ascii="Arial" w:hAnsi="Arial" w:cs="Arial"/>
                <w:sz w:val="20"/>
              </w:rPr>
              <w:t> </w:t>
            </w:r>
          </w:p>
        </w:tc>
        <w:tc>
          <w:tcPr>
            <w:tcW w:w="46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B6A86" w:rsidRPr="003C383B" w:rsidRDefault="00EB6A86" w:rsidP="00EA75FB">
            <w:pPr>
              <w:snapToGrid w:val="0"/>
              <w:jc w:val="both"/>
              <w:rPr>
                <w:rFonts w:ascii="Arial" w:hAnsi="Arial" w:cs="Arial"/>
                <w:sz w:val="20"/>
              </w:rPr>
            </w:pPr>
            <w:r w:rsidRPr="003C383B">
              <w:rPr>
                <w:rFonts w:ascii="Arial" w:hAnsi="Arial" w:cs="Arial"/>
                <w:sz w:val="20"/>
              </w:rPr>
              <w:t> </w:t>
            </w:r>
          </w:p>
        </w:tc>
        <w:tc>
          <w:tcPr>
            <w:tcW w:w="53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B6A86" w:rsidRPr="003C383B" w:rsidRDefault="00EB6A86" w:rsidP="00EA75FB">
            <w:pPr>
              <w:snapToGrid w:val="0"/>
              <w:jc w:val="both"/>
              <w:rPr>
                <w:rFonts w:ascii="Arial" w:hAnsi="Arial" w:cs="Arial"/>
                <w:sz w:val="20"/>
              </w:rPr>
            </w:pPr>
            <w:r w:rsidRPr="003C383B">
              <w:rPr>
                <w:rFonts w:ascii="Arial" w:hAnsi="Arial" w:cs="Arial"/>
                <w:sz w:val="20"/>
              </w:rPr>
              <w:t> </w:t>
            </w:r>
          </w:p>
        </w:tc>
        <w:tc>
          <w:tcPr>
            <w:tcW w:w="46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B6A86" w:rsidRPr="003C383B" w:rsidRDefault="00EB6A86" w:rsidP="00EA75FB">
            <w:pPr>
              <w:snapToGrid w:val="0"/>
              <w:jc w:val="both"/>
              <w:rPr>
                <w:rFonts w:ascii="Arial" w:hAnsi="Arial" w:cs="Arial"/>
                <w:sz w:val="20"/>
              </w:rPr>
            </w:pPr>
            <w:r w:rsidRPr="003C383B">
              <w:rPr>
                <w:rFonts w:ascii="Arial" w:hAnsi="Arial" w:cs="Arial"/>
                <w:sz w:val="20"/>
              </w:rPr>
              <w:t> </w:t>
            </w:r>
          </w:p>
        </w:tc>
        <w:tc>
          <w:tcPr>
            <w:tcW w:w="40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B6A86" w:rsidRPr="003C383B" w:rsidRDefault="00EB6A86" w:rsidP="00EA75FB">
            <w:pPr>
              <w:snapToGrid w:val="0"/>
              <w:jc w:val="both"/>
              <w:rPr>
                <w:rFonts w:ascii="Arial" w:hAnsi="Arial" w:cs="Arial"/>
                <w:sz w:val="20"/>
              </w:rPr>
            </w:pPr>
            <w:r w:rsidRPr="003C383B">
              <w:rPr>
                <w:rFonts w:ascii="Arial" w:hAnsi="Arial" w:cs="Arial"/>
                <w:sz w:val="20"/>
              </w:rPr>
              <w:t> </w:t>
            </w:r>
          </w:p>
        </w:tc>
        <w:tc>
          <w:tcPr>
            <w:tcW w:w="42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B6A86" w:rsidRPr="003C383B" w:rsidRDefault="00EB6A86" w:rsidP="00EA75FB">
            <w:pPr>
              <w:snapToGrid w:val="0"/>
              <w:jc w:val="both"/>
              <w:rPr>
                <w:rFonts w:ascii="Arial" w:hAnsi="Arial" w:cs="Arial"/>
                <w:sz w:val="20"/>
              </w:rPr>
            </w:pPr>
            <w:r w:rsidRPr="003C383B">
              <w:rPr>
                <w:rFonts w:ascii="Arial" w:hAnsi="Arial" w:cs="Arial"/>
                <w:sz w:val="20"/>
              </w:rPr>
              <w:t> </w:t>
            </w:r>
          </w:p>
        </w:tc>
        <w:tc>
          <w:tcPr>
            <w:tcW w:w="205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B6A86" w:rsidRPr="003C383B" w:rsidRDefault="00EB6A86" w:rsidP="00EA75FB">
            <w:pPr>
              <w:snapToGrid w:val="0"/>
              <w:jc w:val="both"/>
              <w:rPr>
                <w:rFonts w:ascii="Arial" w:hAnsi="Arial" w:cs="Arial"/>
                <w:sz w:val="20"/>
              </w:rPr>
            </w:pPr>
            <w:r w:rsidRPr="003C383B">
              <w:rPr>
                <w:rFonts w:ascii="Arial" w:hAnsi="Arial" w:cs="Arial"/>
                <w:sz w:val="20"/>
              </w:rPr>
              <w:t> </w:t>
            </w:r>
          </w:p>
        </w:tc>
        <w:tc>
          <w:tcPr>
            <w:tcW w:w="38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B6A86" w:rsidRPr="003C383B" w:rsidRDefault="00EB6A86" w:rsidP="00EA75FB">
            <w:pPr>
              <w:snapToGrid w:val="0"/>
              <w:jc w:val="both"/>
              <w:rPr>
                <w:rFonts w:ascii="Arial" w:hAnsi="Arial" w:cs="Arial"/>
                <w:sz w:val="20"/>
              </w:rPr>
            </w:pPr>
            <w:r w:rsidRPr="003C383B">
              <w:rPr>
                <w:rFonts w:ascii="Arial" w:hAnsi="Arial" w:cs="Arial"/>
                <w:sz w:val="20"/>
              </w:rPr>
              <w:t> </w:t>
            </w:r>
          </w:p>
        </w:tc>
        <w:tc>
          <w:tcPr>
            <w:tcW w:w="47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B6A86" w:rsidRPr="003C383B" w:rsidRDefault="00EB6A86" w:rsidP="00EA75FB">
            <w:pPr>
              <w:snapToGrid w:val="0"/>
              <w:jc w:val="both"/>
              <w:rPr>
                <w:rFonts w:ascii="Arial" w:hAnsi="Arial" w:cs="Arial"/>
                <w:sz w:val="20"/>
              </w:rPr>
            </w:pPr>
            <w:r w:rsidRPr="003C383B">
              <w:rPr>
                <w:rFonts w:ascii="Arial" w:hAnsi="Arial" w:cs="Arial"/>
                <w:sz w:val="20"/>
              </w:rPr>
              <w:t> </w:t>
            </w:r>
          </w:p>
        </w:tc>
        <w:tc>
          <w:tcPr>
            <w:tcW w:w="4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B6A86" w:rsidRPr="003C383B" w:rsidRDefault="00EB6A86" w:rsidP="00EA75FB">
            <w:pPr>
              <w:snapToGrid w:val="0"/>
              <w:jc w:val="both"/>
              <w:rPr>
                <w:rFonts w:ascii="Arial" w:hAnsi="Arial" w:cs="Arial"/>
                <w:sz w:val="20"/>
              </w:rPr>
            </w:pPr>
            <w:r w:rsidRPr="003C383B">
              <w:rPr>
                <w:rFonts w:ascii="Arial" w:hAnsi="Arial" w:cs="Arial"/>
                <w:sz w:val="20"/>
              </w:rPr>
              <w:t> </w:t>
            </w:r>
          </w:p>
        </w:tc>
        <w:tc>
          <w:tcPr>
            <w:tcW w:w="117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B6A86" w:rsidRPr="003C383B" w:rsidRDefault="00EB6A86" w:rsidP="00EA75FB">
            <w:pPr>
              <w:snapToGrid w:val="0"/>
              <w:jc w:val="both"/>
              <w:rPr>
                <w:rFonts w:ascii="Arial" w:hAnsi="Arial" w:cs="Arial"/>
                <w:sz w:val="20"/>
              </w:rPr>
            </w:pPr>
            <w:r w:rsidRPr="003C383B">
              <w:rPr>
                <w:rFonts w:ascii="Arial" w:hAnsi="Arial" w:cs="Arial"/>
                <w:sz w:val="20"/>
              </w:rPr>
              <w:t> </w:t>
            </w:r>
          </w:p>
        </w:tc>
        <w:tc>
          <w:tcPr>
            <w:tcW w:w="701" w:type="dxa"/>
            <w:tcBorders>
              <w:top w:val="nil"/>
              <w:left w:val="nil"/>
              <w:bottom w:val="single" w:sz="8" w:space="0" w:color="auto"/>
              <w:right w:val="single" w:sz="8" w:space="0" w:color="auto"/>
            </w:tcBorders>
            <w:tcMar>
              <w:top w:w="0" w:type="dxa"/>
              <w:left w:w="70" w:type="dxa"/>
              <w:bottom w:w="0" w:type="dxa"/>
              <w:right w:w="70" w:type="dxa"/>
            </w:tcMar>
          </w:tcPr>
          <w:p w:rsidR="00EB6A86" w:rsidRPr="003C383B" w:rsidRDefault="00EB6A86" w:rsidP="00EA75FB">
            <w:pPr>
              <w:snapToGrid w:val="0"/>
              <w:jc w:val="both"/>
              <w:rPr>
                <w:rFonts w:ascii="Arial" w:hAnsi="Arial" w:cs="Arial"/>
                <w:sz w:val="20"/>
              </w:rPr>
            </w:pPr>
          </w:p>
        </w:tc>
        <w:tc>
          <w:tcPr>
            <w:tcW w:w="756" w:type="dxa"/>
            <w:tcBorders>
              <w:top w:val="nil"/>
              <w:left w:val="nil"/>
              <w:bottom w:val="single" w:sz="8" w:space="0" w:color="auto"/>
              <w:right w:val="single" w:sz="8" w:space="0" w:color="auto"/>
            </w:tcBorders>
            <w:tcMar>
              <w:top w:w="0" w:type="dxa"/>
              <w:left w:w="70" w:type="dxa"/>
              <w:bottom w:w="0" w:type="dxa"/>
              <w:right w:w="70" w:type="dxa"/>
            </w:tcMar>
          </w:tcPr>
          <w:p w:rsidR="00EB6A86" w:rsidRPr="003C383B" w:rsidRDefault="00EB6A86" w:rsidP="00EA75FB">
            <w:pPr>
              <w:snapToGrid w:val="0"/>
              <w:jc w:val="both"/>
              <w:rPr>
                <w:rFonts w:ascii="Arial" w:hAnsi="Arial" w:cs="Arial"/>
                <w:sz w:val="20"/>
              </w:rPr>
            </w:pPr>
          </w:p>
        </w:tc>
        <w:tc>
          <w:tcPr>
            <w:tcW w:w="993" w:type="dxa"/>
            <w:tcBorders>
              <w:top w:val="nil"/>
              <w:left w:val="nil"/>
              <w:bottom w:val="single" w:sz="8" w:space="0" w:color="auto"/>
              <w:right w:val="single" w:sz="8" w:space="0" w:color="auto"/>
            </w:tcBorders>
            <w:tcMar>
              <w:top w:w="0" w:type="dxa"/>
              <w:left w:w="70" w:type="dxa"/>
              <w:bottom w:w="0" w:type="dxa"/>
              <w:right w:w="70" w:type="dxa"/>
            </w:tcMar>
          </w:tcPr>
          <w:p w:rsidR="00EB6A86" w:rsidRPr="003C383B" w:rsidRDefault="00EB6A86" w:rsidP="00EA75FB">
            <w:pPr>
              <w:snapToGrid w:val="0"/>
              <w:jc w:val="both"/>
              <w:rPr>
                <w:rFonts w:ascii="Arial" w:hAnsi="Arial" w:cs="Arial"/>
                <w:sz w:val="20"/>
              </w:rPr>
            </w:pPr>
          </w:p>
        </w:tc>
        <w:tc>
          <w:tcPr>
            <w:tcW w:w="139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B6A86" w:rsidRPr="003C383B" w:rsidRDefault="00EB6A86" w:rsidP="00EA75FB">
            <w:pPr>
              <w:snapToGrid w:val="0"/>
              <w:jc w:val="both"/>
              <w:rPr>
                <w:rFonts w:ascii="Arial" w:hAnsi="Arial" w:cs="Arial"/>
                <w:sz w:val="20"/>
              </w:rPr>
            </w:pPr>
            <w:r w:rsidRPr="003C383B">
              <w:rPr>
                <w:rFonts w:ascii="Arial" w:hAnsi="Arial" w:cs="Arial"/>
                <w:sz w:val="20"/>
              </w:rPr>
              <w:t> </w:t>
            </w:r>
          </w:p>
        </w:tc>
        <w:tc>
          <w:tcPr>
            <w:tcW w:w="1163" w:type="dxa"/>
            <w:tcBorders>
              <w:top w:val="nil"/>
              <w:left w:val="nil"/>
              <w:bottom w:val="single" w:sz="8" w:space="0" w:color="auto"/>
              <w:right w:val="single" w:sz="8" w:space="0" w:color="auto"/>
            </w:tcBorders>
            <w:tcMar>
              <w:top w:w="0" w:type="dxa"/>
              <w:left w:w="70" w:type="dxa"/>
              <w:bottom w:w="0" w:type="dxa"/>
              <w:right w:w="70" w:type="dxa"/>
            </w:tcMar>
          </w:tcPr>
          <w:p w:rsidR="00EB6A86" w:rsidRPr="003C383B" w:rsidRDefault="00EB6A86" w:rsidP="00EA75FB">
            <w:pPr>
              <w:snapToGrid w:val="0"/>
              <w:jc w:val="both"/>
              <w:rPr>
                <w:rFonts w:ascii="Arial" w:hAnsi="Arial" w:cs="Arial"/>
                <w:sz w:val="20"/>
              </w:rPr>
            </w:pPr>
          </w:p>
        </w:tc>
        <w:tc>
          <w:tcPr>
            <w:tcW w:w="6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B6A86" w:rsidRPr="003C383B" w:rsidRDefault="00EB6A86" w:rsidP="00EA75FB">
            <w:pPr>
              <w:snapToGrid w:val="0"/>
              <w:jc w:val="both"/>
              <w:rPr>
                <w:rFonts w:ascii="Arial" w:hAnsi="Arial" w:cs="Arial"/>
                <w:sz w:val="20"/>
              </w:rPr>
            </w:pPr>
            <w:r w:rsidRPr="003C383B">
              <w:rPr>
                <w:rFonts w:ascii="Arial" w:hAnsi="Arial" w:cs="Arial"/>
                <w:sz w:val="20"/>
              </w:rPr>
              <w:t> </w:t>
            </w:r>
          </w:p>
        </w:tc>
      </w:tr>
      <w:tr w:rsidR="00EB6A86" w:rsidRPr="003C383B" w:rsidTr="00EA75FB">
        <w:trPr>
          <w:trHeight w:val="285"/>
          <w:jc w:val="center"/>
        </w:trPr>
        <w:tc>
          <w:tcPr>
            <w:tcW w:w="82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EB6A86" w:rsidRPr="003C383B" w:rsidRDefault="00EB6A86" w:rsidP="00EA75FB">
            <w:pPr>
              <w:snapToGrid w:val="0"/>
              <w:jc w:val="both"/>
              <w:rPr>
                <w:rFonts w:ascii="Arial" w:hAnsi="Arial" w:cs="Arial"/>
                <w:sz w:val="20"/>
              </w:rPr>
            </w:pPr>
            <w:r w:rsidRPr="003C383B">
              <w:rPr>
                <w:rFonts w:ascii="Arial" w:hAnsi="Arial" w:cs="Arial"/>
                <w:sz w:val="20"/>
              </w:rPr>
              <w:t> </w:t>
            </w:r>
          </w:p>
        </w:tc>
        <w:tc>
          <w:tcPr>
            <w:tcW w:w="46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B6A86" w:rsidRPr="003C383B" w:rsidRDefault="00EB6A86" w:rsidP="00EA75FB">
            <w:pPr>
              <w:snapToGrid w:val="0"/>
              <w:jc w:val="both"/>
              <w:rPr>
                <w:rFonts w:ascii="Arial" w:hAnsi="Arial" w:cs="Arial"/>
                <w:sz w:val="20"/>
              </w:rPr>
            </w:pPr>
            <w:r w:rsidRPr="003C383B">
              <w:rPr>
                <w:rFonts w:ascii="Arial" w:hAnsi="Arial" w:cs="Arial"/>
                <w:sz w:val="20"/>
              </w:rPr>
              <w:t> </w:t>
            </w:r>
          </w:p>
        </w:tc>
        <w:tc>
          <w:tcPr>
            <w:tcW w:w="53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B6A86" w:rsidRPr="003C383B" w:rsidRDefault="00EB6A86" w:rsidP="00EA75FB">
            <w:pPr>
              <w:snapToGrid w:val="0"/>
              <w:jc w:val="both"/>
              <w:rPr>
                <w:rFonts w:ascii="Arial" w:hAnsi="Arial" w:cs="Arial"/>
                <w:sz w:val="20"/>
              </w:rPr>
            </w:pPr>
            <w:r w:rsidRPr="003C383B">
              <w:rPr>
                <w:rFonts w:ascii="Arial" w:hAnsi="Arial" w:cs="Arial"/>
                <w:sz w:val="20"/>
              </w:rPr>
              <w:t> </w:t>
            </w:r>
          </w:p>
        </w:tc>
        <w:tc>
          <w:tcPr>
            <w:tcW w:w="46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B6A86" w:rsidRPr="003C383B" w:rsidRDefault="00EB6A86" w:rsidP="00EA75FB">
            <w:pPr>
              <w:snapToGrid w:val="0"/>
              <w:jc w:val="both"/>
              <w:rPr>
                <w:rFonts w:ascii="Arial" w:hAnsi="Arial" w:cs="Arial"/>
                <w:sz w:val="20"/>
              </w:rPr>
            </w:pPr>
            <w:r w:rsidRPr="003C383B">
              <w:rPr>
                <w:rFonts w:ascii="Arial" w:hAnsi="Arial" w:cs="Arial"/>
                <w:sz w:val="20"/>
              </w:rPr>
              <w:t> </w:t>
            </w:r>
          </w:p>
        </w:tc>
        <w:tc>
          <w:tcPr>
            <w:tcW w:w="40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B6A86" w:rsidRPr="003C383B" w:rsidRDefault="00EB6A86" w:rsidP="00EA75FB">
            <w:pPr>
              <w:snapToGrid w:val="0"/>
              <w:jc w:val="both"/>
              <w:rPr>
                <w:rFonts w:ascii="Arial" w:hAnsi="Arial" w:cs="Arial"/>
                <w:sz w:val="20"/>
              </w:rPr>
            </w:pPr>
            <w:r w:rsidRPr="003C383B">
              <w:rPr>
                <w:rFonts w:ascii="Arial" w:hAnsi="Arial" w:cs="Arial"/>
                <w:sz w:val="20"/>
              </w:rPr>
              <w:t> </w:t>
            </w:r>
          </w:p>
        </w:tc>
        <w:tc>
          <w:tcPr>
            <w:tcW w:w="42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B6A86" w:rsidRPr="003C383B" w:rsidRDefault="00EB6A86" w:rsidP="00EA75FB">
            <w:pPr>
              <w:snapToGrid w:val="0"/>
              <w:jc w:val="both"/>
              <w:rPr>
                <w:rFonts w:ascii="Arial" w:hAnsi="Arial" w:cs="Arial"/>
                <w:sz w:val="20"/>
              </w:rPr>
            </w:pPr>
            <w:r w:rsidRPr="003C383B">
              <w:rPr>
                <w:rFonts w:ascii="Arial" w:hAnsi="Arial" w:cs="Arial"/>
                <w:sz w:val="20"/>
              </w:rPr>
              <w:t> </w:t>
            </w:r>
          </w:p>
        </w:tc>
        <w:tc>
          <w:tcPr>
            <w:tcW w:w="205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B6A86" w:rsidRPr="003C383B" w:rsidRDefault="00EB6A86" w:rsidP="00EA75FB">
            <w:pPr>
              <w:snapToGrid w:val="0"/>
              <w:jc w:val="both"/>
              <w:rPr>
                <w:rFonts w:ascii="Arial" w:hAnsi="Arial" w:cs="Arial"/>
                <w:sz w:val="20"/>
              </w:rPr>
            </w:pPr>
            <w:r w:rsidRPr="003C383B">
              <w:rPr>
                <w:rFonts w:ascii="Arial" w:hAnsi="Arial" w:cs="Arial"/>
                <w:sz w:val="20"/>
              </w:rPr>
              <w:t> </w:t>
            </w:r>
          </w:p>
        </w:tc>
        <w:tc>
          <w:tcPr>
            <w:tcW w:w="38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B6A86" w:rsidRPr="003C383B" w:rsidRDefault="00EB6A86" w:rsidP="00EA75FB">
            <w:pPr>
              <w:snapToGrid w:val="0"/>
              <w:jc w:val="both"/>
              <w:rPr>
                <w:rFonts w:ascii="Arial" w:hAnsi="Arial" w:cs="Arial"/>
                <w:sz w:val="20"/>
              </w:rPr>
            </w:pPr>
            <w:r w:rsidRPr="003C383B">
              <w:rPr>
                <w:rFonts w:ascii="Arial" w:hAnsi="Arial" w:cs="Arial"/>
                <w:sz w:val="20"/>
              </w:rPr>
              <w:t> </w:t>
            </w:r>
          </w:p>
        </w:tc>
        <w:tc>
          <w:tcPr>
            <w:tcW w:w="47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B6A86" w:rsidRPr="003C383B" w:rsidRDefault="00EB6A86" w:rsidP="00EA75FB">
            <w:pPr>
              <w:snapToGrid w:val="0"/>
              <w:jc w:val="both"/>
              <w:rPr>
                <w:rFonts w:ascii="Arial" w:hAnsi="Arial" w:cs="Arial"/>
                <w:sz w:val="20"/>
              </w:rPr>
            </w:pPr>
            <w:r w:rsidRPr="003C383B">
              <w:rPr>
                <w:rFonts w:ascii="Arial" w:hAnsi="Arial" w:cs="Arial"/>
                <w:sz w:val="20"/>
              </w:rPr>
              <w:t> </w:t>
            </w:r>
          </w:p>
        </w:tc>
        <w:tc>
          <w:tcPr>
            <w:tcW w:w="45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B6A86" w:rsidRPr="003C383B" w:rsidRDefault="00EB6A86" w:rsidP="00EA75FB">
            <w:pPr>
              <w:snapToGrid w:val="0"/>
              <w:jc w:val="both"/>
              <w:rPr>
                <w:rFonts w:ascii="Arial" w:hAnsi="Arial" w:cs="Arial"/>
                <w:sz w:val="20"/>
              </w:rPr>
            </w:pPr>
            <w:r w:rsidRPr="003C383B">
              <w:rPr>
                <w:rFonts w:ascii="Arial" w:hAnsi="Arial" w:cs="Arial"/>
                <w:sz w:val="20"/>
              </w:rPr>
              <w:t> </w:t>
            </w:r>
          </w:p>
        </w:tc>
        <w:tc>
          <w:tcPr>
            <w:tcW w:w="117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B6A86" w:rsidRPr="003C383B" w:rsidRDefault="00EB6A86" w:rsidP="00EA75FB">
            <w:pPr>
              <w:snapToGrid w:val="0"/>
              <w:jc w:val="both"/>
              <w:rPr>
                <w:rFonts w:ascii="Arial" w:hAnsi="Arial" w:cs="Arial"/>
                <w:sz w:val="20"/>
              </w:rPr>
            </w:pPr>
            <w:r w:rsidRPr="003C383B">
              <w:rPr>
                <w:rFonts w:ascii="Arial" w:hAnsi="Arial" w:cs="Arial"/>
                <w:sz w:val="20"/>
              </w:rPr>
              <w:t> </w:t>
            </w:r>
          </w:p>
        </w:tc>
        <w:tc>
          <w:tcPr>
            <w:tcW w:w="701" w:type="dxa"/>
            <w:tcBorders>
              <w:top w:val="nil"/>
              <w:left w:val="nil"/>
              <w:bottom w:val="single" w:sz="8" w:space="0" w:color="auto"/>
              <w:right w:val="single" w:sz="8" w:space="0" w:color="auto"/>
            </w:tcBorders>
            <w:tcMar>
              <w:top w:w="0" w:type="dxa"/>
              <w:left w:w="70" w:type="dxa"/>
              <w:bottom w:w="0" w:type="dxa"/>
              <w:right w:w="70" w:type="dxa"/>
            </w:tcMar>
          </w:tcPr>
          <w:p w:rsidR="00EB6A86" w:rsidRPr="003C383B" w:rsidRDefault="00EB6A86" w:rsidP="00EA75FB">
            <w:pPr>
              <w:snapToGrid w:val="0"/>
              <w:jc w:val="both"/>
              <w:rPr>
                <w:rFonts w:ascii="Arial" w:hAnsi="Arial" w:cs="Arial"/>
                <w:sz w:val="20"/>
              </w:rPr>
            </w:pPr>
          </w:p>
        </w:tc>
        <w:tc>
          <w:tcPr>
            <w:tcW w:w="756" w:type="dxa"/>
            <w:tcBorders>
              <w:top w:val="nil"/>
              <w:left w:val="nil"/>
              <w:bottom w:val="single" w:sz="8" w:space="0" w:color="auto"/>
              <w:right w:val="single" w:sz="8" w:space="0" w:color="auto"/>
            </w:tcBorders>
            <w:tcMar>
              <w:top w:w="0" w:type="dxa"/>
              <w:left w:w="70" w:type="dxa"/>
              <w:bottom w:w="0" w:type="dxa"/>
              <w:right w:w="70" w:type="dxa"/>
            </w:tcMar>
          </w:tcPr>
          <w:p w:rsidR="00EB6A86" w:rsidRPr="003C383B" w:rsidRDefault="00EB6A86" w:rsidP="00EA75FB">
            <w:pPr>
              <w:snapToGrid w:val="0"/>
              <w:jc w:val="both"/>
              <w:rPr>
                <w:rFonts w:ascii="Arial" w:hAnsi="Arial" w:cs="Arial"/>
                <w:sz w:val="20"/>
              </w:rPr>
            </w:pPr>
          </w:p>
        </w:tc>
        <w:tc>
          <w:tcPr>
            <w:tcW w:w="993" w:type="dxa"/>
            <w:tcBorders>
              <w:top w:val="nil"/>
              <w:left w:val="nil"/>
              <w:bottom w:val="single" w:sz="8" w:space="0" w:color="auto"/>
              <w:right w:val="single" w:sz="8" w:space="0" w:color="auto"/>
            </w:tcBorders>
            <w:tcMar>
              <w:top w:w="0" w:type="dxa"/>
              <w:left w:w="70" w:type="dxa"/>
              <w:bottom w:w="0" w:type="dxa"/>
              <w:right w:w="70" w:type="dxa"/>
            </w:tcMar>
          </w:tcPr>
          <w:p w:rsidR="00EB6A86" w:rsidRPr="003C383B" w:rsidRDefault="00EB6A86" w:rsidP="00EA75FB">
            <w:pPr>
              <w:snapToGrid w:val="0"/>
              <w:jc w:val="both"/>
              <w:rPr>
                <w:rFonts w:ascii="Arial" w:hAnsi="Arial" w:cs="Arial"/>
                <w:sz w:val="20"/>
              </w:rPr>
            </w:pPr>
          </w:p>
        </w:tc>
        <w:tc>
          <w:tcPr>
            <w:tcW w:w="1399"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B6A86" w:rsidRPr="003C383B" w:rsidRDefault="00EB6A86" w:rsidP="00EA75FB">
            <w:pPr>
              <w:snapToGrid w:val="0"/>
              <w:jc w:val="both"/>
              <w:rPr>
                <w:rFonts w:ascii="Arial" w:hAnsi="Arial" w:cs="Arial"/>
                <w:sz w:val="20"/>
              </w:rPr>
            </w:pPr>
            <w:r w:rsidRPr="003C383B">
              <w:rPr>
                <w:rFonts w:ascii="Arial" w:hAnsi="Arial" w:cs="Arial"/>
                <w:sz w:val="20"/>
              </w:rPr>
              <w:t> </w:t>
            </w:r>
          </w:p>
        </w:tc>
        <w:tc>
          <w:tcPr>
            <w:tcW w:w="1163" w:type="dxa"/>
            <w:tcBorders>
              <w:top w:val="nil"/>
              <w:left w:val="nil"/>
              <w:bottom w:val="single" w:sz="8" w:space="0" w:color="auto"/>
              <w:right w:val="single" w:sz="8" w:space="0" w:color="auto"/>
            </w:tcBorders>
            <w:tcMar>
              <w:top w:w="0" w:type="dxa"/>
              <w:left w:w="70" w:type="dxa"/>
              <w:bottom w:w="0" w:type="dxa"/>
              <w:right w:w="70" w:type="dxa"/>
            </w:tcMar>
          </w:tcPr>
          <w:p w:rsidR="00EB6A86" w:rsidRPr="003C383B" w:rsidRDefault="00EB6A86" w:rsidP="00EA75FB">
            <w:pPr>
              <w:snapToGrid w:val="0"/>
              <w:jc w:val="both"/>
              <w:rPr>
                <w:rFonts w:ascii="Arial" w:hAnsi="Arial" w:cs="Arial"/>
                <w:sz w:val="20"/>
              </w:rPr>
            </w:pPr>
          </w:p>
        </w:tc>
        <w:tc>
          <w:tcPr>
            <w:tcW w:w="6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B6A86" w:rsidRPr="003C383B" w:rsidRDefault="00EB6A86" w:rsidP="00EA75FB">
            <w:pPr>
              <w:snapToGrid w:val="0"/>
              <w:jc w:val="both"/>
              <w:rPr>
                <w:rFonts w:ascii="Arial" w:hAnsi="Arial" w:cs="Arial"/>
                <w:sz w:val="20"/>
              </w:rPr>
            </w:pPr>
            <w:r w:rsidRPr="003C383B">
              <w:rPr>
                <w:rFonts w:ascii="Arial" w:hAnsi="Arial" w:cs="Arial"/>
                <w:sz w:val="20"/>
              </w:rPr>
              <w:t> </w:t>
            </w:r>
          </w:p>
        </w:tc>
      </w:tr>
      <w:tr w:rsidR="00EB6A86" w:rsidRPr="003C383B" w:rsidTr="00EA75FB">
        <w:trPr>
          <w:trHeight w:val="285"/>
          <w:jc w:val="center"/>
        </w:trPr>
        <w:tc>
          <w:tcPr>
            <w:tcW w:w="13286" w:type="dxa"/>
            <w:gridSpan w:val="17"/>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EB6A86" w:rsidRPr="003C383B" w:rsidRDefault="00EB6A86" w:rsidP="00EA75FB">
            <w:pPr>
              <w:snapToGrid w:val="0"/>
              <w:jc w:val="both"/>
              <w:rPr>
                <w:rFonts w:ascii="Arial" w:hAnsi="Arial" w:cs="Arial"/>
                <w:b/>
                <w:bCs/>
                <w:sz w:val="20"/>
              </w:rPr>
            </w:pPr>
            <w:r w:rsidRPr="003C383B">
              <w:rPr>
                <w:rFonts w:ascii="Arial" w:hAnsi="Arial" w:cs="Arial"/>
                <w:b/>
                <w:bCs/>
                <w:sz w:val="20"/>
              </w:rPr>
              <w:lastRenderedPageBreak/>
              <w:t xml:space="preserve">NOTA:  </w:t>
            </w:r>
          </w:p>
          <w:p w:rsidR="00EB6A86" w:rsidRPr="003C383B" w:rsidRDefault="00EB6A86" w:rsidP="00EA75FB">
            <w:pPr>
              <w:snapToGrid w:val="0"/>
              <w:jc w:val="both"/>
              <w:rPr>
                <w:rFonts w:ascii="Arial" w:hAnsi="Arial" w:cs="Arial"/>
                <w:b/>
                <w:bCs/>
                <w:sz w:val="20"/>
              </w:rPr>
            </w:pPr>
            <w:r w:rsidRPr="003C383B">
              <w:rPr>
                <w:rFonts w:ascii="Arial" w:hAnsi="Arial" w:cs="Arial"/>
                <w:b/>
                <w:bCs/>
                <w:sz w:val="20"/>
              </w:rPr>
              <w:t xml:space="preserve">EN CASO DE SER ADJUDICADO, ME OBLIGO EN NOMBRE DE MI REPRESENTADA A SUSCRIBIR EL CONTRATO QUE DERIVE. </w:t>
            </w:r>
          </w:p>
          <w:p w:rsidR="00EB6A86" w:rsidRPr="003C383B" w:rsidRDefault="00EB6A86" w:rsidP="00EA75FB">
            <w:pPr>
              <w:snapToGrid w:val="0"/>
              <w:jc w:val="both"/>
              <w:rPr>
                <w:rFonts w:ascii="Arial" w:hAnsi="Arial" w:cs="Arial"/>
                <w:sz w:val="20"/>
              </w:rPr>
            </w:pPr>
            <w:r w:rsidRPr="003C383B">
              <w:rPr>
                <w:rFonts w:ascii="Arial" w:hAnsi="Arial" w:cs="Arial"/>
                <w:b/>
                <w:bCs/>
                <w:sz w:val="20"/>
              </w:rPr>
              <w:t>CON LA SUSCRIPCIÓN DE LA PROPUESTA, MI REPRESENTADA ASUME LAS CONDICIONES ESTABLECIDAS EN LA CONVOCATORIA, ANEXOS, TÉRMINOS Y CONDICIONES Y ESPECÍFICACIONES TÉCNICAS REQUERIDAS, ASÍ COMO LAS DERIVADAS DE LA JUNTA DE ACLARACIONES.</w:t>
            </w:r>
          </w:p>
        </w:tc>
      </w:tr>
    </w:tbl>
    <w:p w:rsidR="00EB6A86" w:rsidRPr="003C383B" w:rsidRDefault="00EB6A86" w:rsidP="00EB6A86">
      <w:pPr>
        <w:jc w:val="both"/>
        <w:rPr>
          <w:rFonts w:ascii="Arial" w:hAnsi="Arial" w:cs="Arial"/>
          <w:sz w:val="20"/>
        </w:rPr>
      </w:pPr>
    </w:p>
    <w:p w:rsidR="00EB6A86" w:rsidRPr="003C383B" w:rsidRDefault="00EB6A86" w:rsidP="00EB6A86">
      <w:pPr>
        <w:jc w:val="both"/>
        <w:rPr>
          <w:rFonts w:ascii="Arial" w:hAnsi="Arial" w:cs="Arial"/>
          <w:sz w:val="20"/>
        </w:rPr>
      </w:pPr>
    </w:p>
    <w:p w:rsidR="00EB6A86" w:rsidRPr="003C383B" w:rsidRDefault="00EB6A86" w:rsidP="00EB6A86">
      <w:pPr>
        <w:jc w:val="both"/>
        <w:rPr>
          <w:rFonts w:ascii="Arial" w:hAnsi="Arial" w:cs="Arial"/>
          <w:sz w:val="20"/>
        </w:rPr>
      </w:pPr>
    </w:p>
    <w:tbl>
      <w:tblPr>
        <w:tblW w:w="0" w:type="auto"/>
        <w:jc w:val="center"/>
        <w:tblCellMar>
          <w:left w:w="0" w:type="dxa"/>
          <w:right w:w="0" w:type="dxa"/>
        </w:tblCellMar>
        <w:tblLook w:val="04A0" w:firstRow="1" w:lastRow="0" w:firstColumn="1" w:lastColumn="0" w:noHBand="0" w:noVBand="1"/>
      </w:tblPr>
      <w:tblGrid>
        <w:gridCol w:w="4665"/>
        <w:gridCol w:w="1737"/>
      </w:tblGrid>
      <w:tr w:rsidR="00EB6A86" w:rsidRPr="003C383B" w:rsidTr="00EA75FB">
        <w:trPr>
          <w:jc w:val="center"/>
        </w:trPr>
        <w:tc>
          <w:tcPr>
            <w:tcW w:w="4665"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EB6A86" w:rsidRPr="003C383B" w:rsidRDefault="00EB6A86" w:rsidP="00EA75FB">
            <w:pPr>
              <w:jc w:val="center"/>
              <w:rPr>
                <w:rFonts w:ascii="Arial" w:hAnsi="Arial" w:cs="Arial"/>
                <w:b/>
                <w:bCs/>
                <w:sz w:val="18"/>
                <w:szCs w:val="18"/>
                <w:lang w:eastAsia="es-MX"/>
              </w:rPr>
            </w:pPr>
            <w:r w:rsidRPr="003C383B">
              <w:rPr>
                <w:rFonts w:ascii="Arial" w:hAnsi="Arial" w:cs="Arial"/>
                <w:b/>
                <w:bCs/>
                <w:sz w:val="18"/>
                <w:szCs w:val="18"/>
                <w:lang w:eastAsia="es-MX"/>
              </w:rPr>
              <w:t xml:space="preserve">REQUISITO SOLICITADO. </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B6A86" w:rsidRPr="003C383B" w:rsidRDefault="00EB6A86" w:rsidP="00EA75FB">
            <w:pPr>
              <w:jc w:val="center"/>
              <w:rPr>
                <w:rFonts w:ascii="Arial" w:hAnsi="Arial" w:cs="Arial"/>
                <w:b/>
                <w:bCs/>
                <w:sz w:val="18"/>
                <w:szCs w:val="18"/>
                <w:lang w:eastAsia="es-MX"/>
              </w:rPr>
            </w:pPr>
            <w:r w:rsidRPr="003C383B">
              <w:rPr>
                <w:rFonts w:ascii="Arial" w:hAnsi="Arial" w:cs="Arial"/>
                <w:b/>
                <w:bCs/>
                <w:sz w:val="18"/>
                <w:szCs w:val="18"/>
                <w:lang w:eastAsia="es-MX"/>
              </w:rPr>
              <w:t xml:space="preserve">FOLIO </w:t>
            </w:r>
          </w:p>
        </w:tc>
      </w:tr>
      <w:tr w:rsidR="00EB6A86" w:rsidRPr="003C383B" w:rsidTr="00EA75FB">
        <w:trPr>
          <w:jc w:val="center"/>
        </w:trPr>
        <w:tc>
          <w:tcPr>
            <w:tcW w:w="4665"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EB6A86" w:rsidRPr="003C383B" w:rsidRDefault="00EB6A86" w:rsidP="00EA75FB">
            <w:pPr>
              <w:jc w:val="both"/>
              <w:rPr>
                <w:rFonts w:ascii="Arial" w:hAnsi="Arial" w:cs="Arial"/>
                <w:sz w:val="18"/>
                <w:szCs w:val="18"/>
                <w:lang w:eastAsia="es-MX"/>
              </w:rPr>
            </w:pPr>
            <w:r w:rsidRPr="003C383B">
              <w:rPr>
                <w:rFonts w:ascii="Arial" w:hAnsi="Arial" w:cs="Arial"/>
                <w:sz w:val="18"/>
                <w:szCs w:val="18"/>
                <w:lang w:eastAsia="es-MX"/>
              </w:rPr>
              <w:t xml:space="preserve">5.1. Cumplimiento de normas. </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6A86" w:rsidRPr="003C383B" w:rsidRDefault="00EB6A86" w:rsidP="00EA75FB">
            <w:pPr>
              <w:jc w:val="both"/>
              <w:rPr>
                <w:rFonts w:ascii="Arial" w:hAnsi="Arial" w:cs="Arial"/>
                <w:b/>
                <w:sz w:val="18"/>
                <w:szCs w:val="18"/>
                <w:lang w:eastAsia="es-MX"/>
              </w:rPr>
            </w:pPr>
            <w:r w:rsidRPr="003C383B">
              <w:rPr>
                <w:rFonts w:ascii="Arial" w:hAnsi="Arial" w:cs="Arial"/>
                <w:b/>
                <w:sz w:val="18"/>
                <w:szCs w:val="18"/>
                <w:lang w:eastAsia="es-MX"/>
              </w:rPr>
              <w:t>[21]</w:t>
            </w:r>
          </w:p>
        </w:tc>
      </w:tr>
      <w:tr w:rsidR="00EB6A86" w:rsidRPr="003C383B" w:rsidTr="00EA75FB">
        <w:trPr>
          <w:jc w:val="center"/>
        </w:trPr>
        <w:tc>
          <w:tcPr>
            <w:tcW w:w="4665"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EB6A86" w:rsidRPr="003C383B" w:rsidRDefault="00EB6A86" w:rsidP="00EA75FB">
            <w:pPr>
              <w:jc w:val="both"/>
              <w:rPr>
                <w:rFonts w:ascii="Arial" w:hAnsi="Arial" w:cs="Arial"/>
                <w:sz w:val="18"/>
                <w:szCs w:val="18"/>
                <w:lang w:eastAsia="es-MX"/>
              </w:rPr>
            </w:pPr>
            <w:r w:rsidRPr="003C383B">
              <w:rPr>
                <w:rFonts w:ascii="Arial" w:hAnsi="Arial" w:cs="Arial"/>
                <w:sz w:val="18"/>
                <w:szCs w:val="18"/>
                <w:lang w:eastAsia="es-MX"/>
              </w:rPr>
              <w:t>6.1 registros sanitarios o 6.2 documentos a presentar en caso de que los bienes ofertados no requieran Registro Sanitario, según corresponda.</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6A86" w:rsidRPr="003C383B" w:rsidRDefault="00EB6A86" w:rsidP="00EA75FB">
            <w:pPr>
              <w:jc w:val="both"/>
              <w:rPr>
                <w:rFonts w:ascii="Arial" w:hAnsi="Arial" w:cs="Arial"/>
                <w:b/>
                <w:sz w:val="18"/>
                <w:szCs w:val="18"/>
                <w:lang w:eastAsia="es-MX"/>
              </w:rPr>
            </w:pPr>
            <w:r w:rsidRPr="003C383B">
              <w:rPr>
                <w:rFonts w:ascii="Arial" w:hAnsi="Arial" w:cs="Arial"/>
                <w:b/>
                <w:sz w:val="18"/>
                <w:szCs w:val="18"/>
                <w:lang w:eastAsia="es-MX"/>
              </w:rPr>
              <w:t>[22]</w:t>
            </w:r>
          </w:p>
        </w:tc>
      </w:tr>
      <w:tr w:rsidR="00EB6A86" w:rsidRPr="003C383B" w:rsidTr="00EA75FB">
        <w:trPr>
          <w:jc w:val="center"/>
        </w:trPr>
        <w:tc>
          <w:tcPr>
            <w:tcW w:w="4665"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EB6A86" w:rsidRPr="003C383B" w:rsidRDefault="00EB6A86" w:rsidP="00EA75FB">
            <w:pPr>
              <w:jc w:val="both"/>
              <w:rPr>
                <w:rFonts w:ascii="Arial" w:hAnsi="Arial" w:cs="Arial"/>
                <w:sz w:val="18"/>
                <w:szCs w:val="18"/>
                <w:lang w:eastAsia="es-MX"/>
              </w:rPr>
            </w:pPr>
            <w:r w:rsidRPr="003C383B">
              <w:rPr>
                <w:rFonts w:ascii="Arial" w:hAnsi="Arial" w:cs="Arial"/>
                <w:sz w:val="18"/>
                <w:szCs w:val="18"/>
                <w:lang w:eastAsia="es-MX"/>
              </w:rPr>
              <w:t>6.3 licencias y avisos.</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6A86" w:rsidRPr="003C383B" w:rsidRDefault="00EB6A86" w:rsidP="00EA75FB">
            <w:pPr>
              <w:jc w:val="both"/>
              <w:rPr>
                <w:rFonts w:ascii="Arial" w:hAnsi="Arial" w:cs="Arial"/>
                <w:b/>
                <w:sz w:val="18"/>
                <w:szCs w:val="18"/>
                <w:lang w:eastAsia="es-MX"/>
              </w:rPr>
            </w:pPr>
            <w:r w:rsidRPr="003C383B">
              <w:rPr>
                <w:rFonts w:ascii="Arial" w:hAnsi="Arial" w:cs="Arial"/>
                <w:b/>
                <w:sz w:val="18"/>
                <w:szCs w:val="18"/>
                <w:lang w:eastAsia="es-MX"/>
              </w:rPr>
              <w:t>[23]</w:t>
            </w:r>
          </w:p>
        </w:tc>
      </w:tr>
      <w:tr w:rsidR="00EB6A86" w:rsidRPr="003C383B" w:rsidTr="00EA75FB">
        <w:trPr>
          <w:jc w:val="center"/>
        </w:trPr>
        <w:tc>
          <w:tcPr>
            <w:tcW w:w="4665"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EB6A86" w:rsidRPr="003C383B" w:rsidRDefault="00EB6A86" w:rsidP="00EA75FB">
            <w:pPr>
              <w:jc w:val="both"/>
              <w:rPr>
                <w:rFonts w:ascii="Arial" w:hAnsi="Arial" w:cs="Arial"/>
                <w:sz w:val="18"/>
                <w:szCs w:val="18"/>
                <w:lang w:eastAsia="es-MX"/>
              </w:rPr>
            </w:pPr>
            <w:r w:rsidRPr="003C383B">
              <w:rPr>
                <w:rFonts w:ascii="Arial" w:hAnsi="Arial" w:cs="Arial"/>
                <w:sz w:val="18"/>
                <w:szCs w:val="18"/>
                <w:lang w:eastAsia="es-MX"/>
              </w:rPr>
              <w:t>6.4 Carta de Respaldo.</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6A86" w:rsidRPr="003C383B" w:rsidRDefault="00EB6A86" w:rsidP="00EA75FB">
            <w:pPr>
              <w:jc w:val="both"/>
              <w:rPr>
                <w:rFonts w:ascii="Arial" w:hAnsi="Arial" w:cs="Arial"/>
                <w:b/>
                <w:sz w:val="18"/>
                <w:szCs w:val="18"/>
                <w:lang w:eastAsia="es-MX"/>
              </w:rPr>
            </w:pPr>
            <w:r w:rsidRPr="003C383B">
              <w:rPr>
                <w:rFonts w:ascii="Arial" w:hAnsi="Arial" w:cs="Arial"/>
                <w:b/>
                <w:sz w:val="18"/>
                <w:szCs w:val="18"/>
                <w:lang w:eastAsia="es-MX"/>
              </w:rPr>
              <w:t>[24]</w:t>
            </w:r>
          </w:p>
        </w:tc>
      </w:tr>
      <w:tr w:rsidR="00EB6A86" w:rsidRPr="003C383B" w:rsidTr="00EA75FB">
        <w:trPr>
          <w:jc w:val="center"/>
        </w:trPr>
        <w:tc>
          <w:tcPr>
            <w:tcW w:w="4665"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EB6A86" w:rsidRPr="003C383B" w:rsidRDefault="00EB6A86" w:rsidP="00EA75FB">
            <w:pPr>
              <w:jc w:val="both"/>
              <w:rPr>
                <w:rFonts w:ascii="Arial" w:hAnsi="Arial" w:cs="Arial"/>
                <w:sz w:val="18"/>
                <w:szCs w:val="18"/>
                <w:lang w:eastAsia="es-MX"/>
              </w:rPr>
            </w:pPr>
            <w:r w:rsidRPr="003C383B">
              <w:rPr>
                <w:rFonts w:ascii="Arial" w:hAnsi="Arial" w:cs="Arial"/>
                <w:sz w:val="18"/>
                <w:szCs w:val="18"/>
                <w:lang w:eastAsia="es-MX"/>
              </w:rPr>
              <w:t>6.5 acuse de muestras (para los bienes que requieren muestras);</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6A86" w:rsidRPr="003C383B" w:rsidRDefault="00EB6A86" w:rsidP="00EA75FB">
            <w:pPr>
              <w:jc w:val="both"/>
              <w:rPr>
                <w:rFonts w:ascii="Arial" w:hAnsi="Arial" w:cs="Arial"/>
                <w:b/>
                <w:sz w:val="18"/>
                <w:szCs w:val="18"/>
                <w:lang w:eastAsia="es-MX"/>
              </w:rPr>
            </w:pPr>
            <w:r w:rsidRPr="003C383B">
              <w:rPr>
                <w:rFonts w:ascii="Arial" w:hAnsi="Arial" w:cs="Arial"/>
                <w:b/>
                <w:sz w:val="18"/>
                <w:szCs w:val="18"/>
                <w:lang w:eastAsia="es-MX"/>
              </w:rPr>
              <w:t>[25]</w:t>
            </w:r>
          </w:p>
        </w:tc>
      </w:tr>
      <w:tr w:rsidR="00EB6A86" w:rsidRPr="003C383B" w:rsidTr="00EA75FB">
        <w:trPr>
          <w:jc w:val="center"/>
        </w:trPr>
        <w:tc>
          <w:tcPr>
            <w:tcW w:w="4665" w:type="dxa"/>
            <w:tcBorders>
              <w:top w:val="nil"/>
              <w:left w:val="single" w:sz="8" w:space="0" w:color="auto"/>
              <w:bottom w:val="single" w:sz="4" w:space="0" w:color="auto"/>
              <w:right w:val="single" w:sz="4" w:space="0" w:color="auto"/>
            </w:tcBorders>
            <w:tcMar>
              <w:top w:w="0" w:type="dxa"/>
              <w:left w:w="108" w:type="dxa"/>
              <w:bottom w:w="0" w:type="dxa"/>
              <w:right w:w="108" w:type="dxa"/>
            </w:tcMar>
            <w:hideMark/>
          </w:tcPr>
          <w:p w:rsidR="00EB6A86" w:rsidRPr="003C383B" w:rsidRDefault="00EB6A86" w:rsidP="00EA75FB">
            <w:pPr>
              <w:jc w:val="both"/>
              <w:rPr>
                <w:rFonts w:ascii="Arial" w:hAnsi="Arial" w:cs="Arial"/>
                <w:sz w:val="18"/>
                <w:szCs w:val="18"/>
                <w:lang w:eastAsia="es-MX"/>
              </w:rPr>
            </w:pPr>
            <w:r w:rsidRPr="003C383B">
              <w:rPr>
                <w:rFonts w:ascii="Arial" w:hAnsi="Arial" w:cs="Arial"/>
                <w:sz w:val="18"/>
                <w:szCs w:val="18"/>
                <w:lang w:eastAsia="es-MX"/>
              </w:rPr>
              <w:t>6.6 Documentación adicional, para comprobar las especificaciones técnicas requeridas, en su caso.</w:t>
            </w:r>
            <w:r w:rsidRPr="003C383B">
              <w:t xml:space="preserve"> </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B6A86" w:rsidRPr="003C383B" w:rsidRDefault="00EB6A86" w:rsidP="00EA75FB">
            <w:pPr>
              <w:jc w:val="both"/>
              <w:rPr>
                <w:rFonts w:ascii="Arial" w:hAnsi="Arial" w:cs="Arial"/>
                <w:b/>
                <w:sz w:val="18"/>
                <w:szCs w:val="18"/>
                <w:lang w:eastAsia="es-MX"/>
              </w:rPr>
            </w:pPr>
            <w:r w:rsidRPr="003C383B">
              <w:rPr>
                <w:rFonts w:ascii="Arial" w:hAnsi="Arial" w:cs="Arial"/>
                <w:b/>
                <w:sz w:val="18"/>
                <w:szCs w:val="18"/>
                <w:lang w:eastAsia="es-MX"/>
              </w:rPr>
              <w:t>[26]</w:t>
            </w:r>
          </w:p>
        </w:tc>
      </w:tr>
    </w:tbl>
    <w:p w:rsidR="00EB6A86" w:rsidRPr="003C383B" w:rsidRDefault="00EB6A86" w:rsidP="00EB6A86">
      <w:pPr>
        <w:jc w:val="both"/>
        <w:rPr>
          <w:rFonts w:ascii="Arial" w:hAnsi="Arial" w:cs="Arial"/>
          <w:sz w:val="18"/>
          <w:szCs w:val="18"/>
        </w:rPr>
      </w:pPr>
    </w:p>
    <w:p w:rsidR="00EB6A86" w:rsidRPr="003C383B" w:rsidRDefault="00EB6A86" w:rsidP="00EB6A86">
      <w:pPr>
        <w:jc w:val="both"/>
        <w:rPr>
          <w:rFonts w:ascii="Arial" w:hAnsi="Arial" w:cs="Arial"/>
          <w:sz w:val="18"/>
          <w:szCs w:val="18"/>
        </w:rPr>
      </w:pPr>
    </w:p>
    <w:p w:rsidR="00EB6A86" w:rsidRPr="003C383B" w:rsidRDefault="00EB6A86" w:rsidP="00EB6A86">
      <w:pPr>
        <w:jc w:val="both"/>
        <w:rPr>
          <w:rFonts w:ascii="Arial" w:hAnsi="Arial" w:cs="Arial"/>
          <w:sz w:val="18"/>
          <w:szCs w:val="18"/>
        </w:rPr>
      </w:pPr>
    </w:p>
    <w:p w:rsidR="00EB6A86" w:rsidRPr="003C383B" w:rsidRDefault="00EB6A86" w:rsidP="00EB6A86">
      <w:pPr>
        <w:jc w:val="both"/>
        <w:rPr>
          <w:rFonts w:ascii="Arial" w:hAnsi="Arial" w:cs="Arial"/>
          <w:sz w:val="18"/>
          <w:szCs w:val="18"/>
        </w:rPr>
      </w:pPr>
    </w:p>
    <w:p w:rsidR="00EB6A86" w:rsidRPr="003C383B" w:rsidRDefault="00EB6A86" w:rsidP="00EB6A86">
      <w:pPr>
        <w:jc w:val="both"/>
        <w:rPr>
          <w:rFonts w:ascii="Arial" w:hAnsi="Arial" w:cs="Arial"/>
          <w:sz w:val="18"/>
          <w:szCs w:val="18"/>
        </w:rPr>
      </w:pPr>
    </w:p>
    <w:p w:rsidR="00EB6A86" w:rsidRPr="003C383B" w:rsidRDefault="00EB6A86" w:rsidP="00EB6A86">
      <w:pPr>
        <w:jc w:val="center"/>
        <w:rPr>
          <w:rFonts w:ascii="Arial" w:hAnsi="Arial" w:cs="Arial"/>
          <w:sz w:val="18"/>
          <w:szCs w:val="18"/>
          <w:lang w:val="es-ES_tradnl" w:eastAsia="es-ES"/>
        </w:rPr>
      </w:pPr>
      <w:r w:rsidRPr="003C383B">
        <w:rPr>
          <w:rFonts w:ascii="Arial" w:hAnsi="Arial" w:cs="Arial"/>
          <w:sz w:val="18"/>
          <w:szCs w:val="18"/>
          <w:lang w:val="es-ES_tradnl" w:eastAsia="es-ES"/>
        </w:rPr>
        <w:t>_____________________________</w:t>
      </w:r>
      <w:r w:rsidRPr="003C383B">
        <w:rPr>
          <w:rFonts w:ascii="Arial" w:hAnsi="Arial" w:cs="Arial"/>
          <w:b/>
          <w:bCs/>
          <w:sz w:val="18"/>
          <w:szCs w:val="18"/>
        </w:rPr>
        <w:t>[27]</w:t>
      </w:r>
      <w:r w:rsidRPr="003C383B">
        <w:rPr>
          <w:rFonts w:ascii="Arial" w:hAnsi="Arial" w:cs="Arial"/>
          <w:sz w:val="18"/>
          <w:szCs w:val="18"/>
          <w:lang w:val="es-ES_tradnl" w:eastAsia="es-ES"/>
        </w:rPr>
        <w:t>__________________________________</w:t>
      </w:r>
    </w:p>
    <w:p w:rsidR="00EB6A86" w:rsidRPr="003C383B" w:rsidRDefault="00EB6A86" w:rsidP="00EB6A86">
      <w:pPr>
        <w:jc w:val="center"/>
        <w:rPr>
          <w:rFonts w:ascii="Arial" w:hAnsi="Arial" w:cs="Arial"/>
          <w:sz w:val="18"/>
          <w:szCs w:val="18"/>
          <w:lang w:val="es-ES_tradnl"/>
        </w:rPr>
      </w:pPr>
      <w:r w:rsidRPr="003C383B">
        <w:rPr>
          <w:rFonts w:ascii="Arial" w:hAnsi="Arial" w:cs="Arial"/>
          <w:sz w:val="18"/>
          <w:szCs w:val="18"/>
          <w:lang w:val="es-ES_tradnl"/>
        </w:rPr>
        <w:t>(Nombre y firma del Representante Legal</w:t>
      </w:r>
    </w:p>
    <w:p w:rsidR="00EB6A86" w:rsidRPr="003C383B" w:rsidRDefault="00EB6A86" w:rsidP="00EB6A86">
      <w:pPr>
        <w:jc w:val="both"/>
        <w:rPr>
          <w:rFonts w:ascii="Arial" w:hAnsi="Arial" w:cs="Arial"/>
          <w:sz w:val="18"/>
          <w:szCs w:val="18"/>
        </w:rPr>
      </w:pPr>
      <w:r w:rsidRPr="003C383B">
        <w:rPr>
          <w:rFonts w:ascii="Arial" w:hAnsi="Arial" w:cs="Arial"/>
          <w:sz w:val="18"/>
          <w:szCs w:val="18"/>
        </w:rPr>
        <w:br w:type="page"/>
      </w:r>
    </w:p>
    <w:p w:rsidR="00EB6A86" w:rsidRPr="003C383B" w:rsidRDefault="00EB6A86" w:rsidP="00EB6A86">
      <w:pPr>
        <w:jc w:val="center"/>
        <w:rPr>
          <w:rFonts w:ascii="Arial" w:hAnsi="Arial" w:cs="Arial"/>
          <w:b/>
          <w:bCs/>
        </w:rPr>
      </w:pPr>
      <w:r w:rsidRPr="003C383B">
        <w:rPr>
          <w:rFonts w:ascii="Arial" w:hAnsi="Arial" w:cs="Arial"/>
          <w:b/>
          <w:bCs/>
        </w:rPr>
        <w:lastRenderedPageBreak/>
        <w:t>INSTRUCTIVO DE LLENADO DEL ANEXO NÚMERO 10</w:t>
      </w:r>
    </w:p>
    <w:p w:rsidR="00EB6A86" w:rsidRPr="003C383B" w:rsidRDefault="00EB6A86" w:rsidP="00EB6A86">
      <w:pPr>
        <w:rPr>
          <w:rFonts w:ascii="Calibri" w:hAnsi="Calibri"/>
          <w:sz w:val="14"/>
          <w:szCs w:val="14"/>
        </w:rPr>
      </w:pPr>
    </w:p>
    <w:tbl>
      <w:tblPr>
        <w:tblW w:w="0" w:type="auto"/>
        <w:jc w:val="center"/>
        <w:tblCellMar>
          <w:left w:w="0" w:type="dxa"/>
          <w:right w:w="0" w:type="dxa"/>
        </w:tblCellMar>
        <w:tblLook w:val="04A0" w:firstRow="1" w:lastRow="0" w:firstColumn="1" w:lastColumn="0" w:noHBand="0" w:noVBand="1"/>
      </w:tblPr>
      <w:tblGrid>
        <w:gridCol w:w="1038"/>
        <w:gridCol w:w="11616"/>
      </w:tblGrid>
      <w:tr w:rsidR="00EB6A86" w:rsidRPr="003C383B" w:rsidTr="00EA75FB">
        <w:trPr>
          <w:trHeight w:val="487"/>
          <w:tblHeader/>
          <w:jc w:val="center"/>
        </w:trPr>
        <w:tc>
          <w:tcPr>
            <w:tcW w:w="1046" w:type="dxa"/>
            <w:shd w:val="clear" w:color="auto" w:fill="BFBFBF"/>
            <w:tcMar>
              <w:top w:w="0" w:type="dxa"/>
              <w:left w:w="108" w:type="dxa"/>
              <w:bottom w:w="0" w:type="dxa"/>
              <w:right w:w="108" w:type="dxa"/>
            </w:tcMar>
            <w:vAlign w:val="center"/>
            <w:hideMark/>
          </w:tcPr>
          <w:p w:rsidR="00EB6A86" w:rsidRPr="003C383B" w:rsidRDefault="00EB6A86" w:rsidP="00EA75FB">
            <w:pPr>
              <w:jc w:val="center"/>
              <w:rPr>
                <w:rFonts w:ascii="Arial" w:hAnsi="Arial" w:cs="Arial"/>
                <w:b/>
                <w:bCs/>
                <w:sz w:val="20"/>
                <w:lang w:eastAsia="es-MX"/>
              </w:rPr>
            </w:pPr>
            <w:r w:rsidRPr="003C383B">
              <w:rPr>
                <w:rFonts w:ascii="Arial" w:hAnsi="Arial" w:cs="Arial"/>
                <w:b/>
                <w:bCs/>
                <w:sz w:val="20"/>
                <w:lang w:eastAsia="es-MX"/>
              </w:rPr>
              <w:t>Numero</w:t>
            </w:r>
          </w:p>
        </w:tc>
        <w:tc>
          <w:tcPr>
            <w:tcW w:w="12742" w:type="dxa"/>
            <w:shd w:val="clear" w:color="auto" w:fill="BFBFBF"/>
            <w:tcMar>
              <w:top w:w="0" w:type="dxa"/>
              <w:left w:w="108" w:type="dxa"/>
              <w:bottom w:w="0" w:type="dxa"/>
              <w:right w:w="108" w:type="dxa"/>
            </w:tcMar>
            <w:vAlign w:val="center"/>
            <w:hideMark/>
          </w:tcPr>
          <w:p w:rsidR="00EB6A86" w:rsidRPr="003C383B" w:rsidRDefault="00EB6A86" w:rsidP="00EA75FB">
            <w:pPr>
              <w:jc w:val="center"/>
              <w:rPr>
                <w:rFonts w:ascii="Arial" w:hAnsi="Arial" w:cs="Arial"/>
                <w:b/>
                <w:bCs/>
                <w:sz w:val="20"/>
                <w:lang w:eastAsia="es-MX"/>
              </w:rPr>
            </w:pPr>
            <w:r w:rsidRPr="003C383B">
              <w:rPr>
                <w:rFonts w:ascii="Arial" w:hAnsi="Arial" w:cs="Arial"/>
                <w:b/>
                <w:bCs/>
                <w:sz w:val="20"/>
                <w:lang w:eastAsia="es-MX"/>
              </w:rPr>
              <w:t>Descripción</w:t>
            </w:r>
          </w:p>
        </w:tc>
      </w:tr>
      <w:tr w:rsidR="00EB6A86" w:rsidRPr="003C383B" w:rsidTr="00EA75FB">
        <w:trPr>
          <w:jc w:val="center"/>
        </w:trPr>
        <w:tc>
          <w:tcPr>
            <w:tcW w:w="1046" w:type="dxa"/>
            <w:tcMar>
              <w:top w:w="0" w:type="dxa"/>
              <w:left w:w="108" w:type="dxa"/>
              <w:bottom w:w="0" w:type="dxa"/>
              <w:right w:w="108" w:type="dxa"/>
            </w:tcMar>
            <w:hideMark/>
          </w:tcPr>
          <w:p w:rsidR="00EB6A86" w:rsidRPr="003C383B" w:rsidRDefault="00EB6A86" w:rsidP="00EA75FB">
            <w:pPr>
              <w:jc w:val="center"/>
              <w:rPr>
                <w:rFonts w:ascii="Arial" w:hAnsi="Arial" w:cs="Arial"/>
                <w:b/>
                <w:bCs/>
                <w:sz w:val="20"/>
                <w:lang w:eastAsia="es-MX"/>
              </w:rPr>
            </w:pPr>
            <w:r w:rsidRPr="003C383B">
              <w:rPr>
                <w:rFonts w:ascii="Arial" w:hAnsi="Arial" w:cs="Arial"/>
                <w:b/>
                <w:bCs/>
                <w:sz w:val="20"/>
                <w:lang w:eastAsia="es-MX"/>
              </w:rPr>
              <w:t>1</w:t>
            </w:r>
          </w:p>
        </w:tc>
        <w:tc>
          <w:tcPr>
            <w:tcW w:w="12742" w:type="dxa"/>
            <w:tcMar>
              <w:top w:w="0" w:type="dxa"/>
              <w:left w:w="108" w:type="dxa"/>
              <w:bottom w:w="0" w:type="dxa"/>
              <w:right w:w="108" w:type="dxa"/>
            </w:tcMar>
            <w:hideMark/>
          </w:tcPr>
          <w:p w:rsidR="00EB6A86" w:rsidRPr="003C383B" w:rsidRDefault="00EB6A86" w:rsidP="00EA75FB">
            <w:pPr>
              <w:jc w:val="both"/>
              <w:rPr>
                <w:rFonts w:ascii="Arial" w:hAnsi="Arial" w:cs="Arial"/>
                <w:sz w:val="20"/>
                <w:lang w:eastAsia="es-MX"/>
              </w:rPr>
            </w:pPr>
            <w:r w:rsidRPr="003C383B">
              <w:rPr>
                <w:rFonts w:ascii="Arial" w:hAnsi="Arial" w:cs="Arial"/>
                <w:sz w:val="20"/>
                <w:lang w:eastAsia="es-MX"/>
              </w:rPr>
              <w:t>Indicar el número de la licitación</w:t>
            </w:r>
          </w:p>
        </w:tc>
      </w:tr>
      <w:tr w:rsidR="00EB6A86" w:rsidRPr="003C383B" w:rsidTr="00EA75FB">
        <w:trPr>
          <w:jc w:val="center"/>
        </w:trPr>
        <w:tc>
          <w:tcPr>
            <w:tcW w:w="1046" w:type="dxa"/>
            <w:tcMar>
              <w:top w:w="0" w:type="dxa"/>
              <w:left w:w="108" w:type="dxa"/>
              <w:bottom w:w="0" w:type="dxa"/>
              <w:right w:w="108" w:type="dxa"/>
            </w:tcMar>
            <w:hideMark/>
          </w:tcPr>
          <w:p w:rsidR="00EB6A86" w:rsidRPr="003C383B" w:rsidRDefault="00EB6A86" w:rsidP="00EA75FB">
            <w:pPr>
              <w:jc w:val="center"/>
              <w:rPr>
                <w:rFonts w:ascii="Arial" w:hAnsi="Arial" w:cs="Arial"/>
                <w:b/>
                <w:bCs/>
                <w:sz w:val="20"/>
                <w:lang w:eastAsia="es-MX"/>
              </w:rPr>
            </w:pPr>
            <w:r w:rsidRPr="003C383B">
              <w:rPr>
                <w:rFonts w:ascii="Arial" w:hAnsi="Arial" w:cs="Arial"/>
                <w:b/>
                <w:bCs/>
                <w:sz w:val="20"/>
                <w:lang w:eastAsia="es-MX"/>
              </w:rPr>
              <w:t>2</w:t>
            </w:r>
          </w:p>
        </w:tc>
        <w:tc>
          <w:tcPr>
            <w:tcW w:w="12742" w:type="dxa"/>
            <w:tcMar>
              <w:top w:w="0" w:type="dxa"/>
              <w:left w:w="108" w:type="dxa"/>
              <w:bottom w:w="0" w:type="dxa"/>
              <w:right w:w="108" w:type="dxa"/>
            </w:tcMar>
            <w:hideMark/>
          </w:tcPr>
          <w:p w:rsidR="00EB6A86" w:rsidRPr="003C383B" w:rsidRDefault="00EB6A86" w:rsidP="00EA75FB">
            <w:pPr>
              <w:jc w:val="both"/>
              <w:rPr>
                <w:rFonts w:ascii="Arial" w:hAnsi="Arial" w:cs="Arial"/>
                <w:sz w:val="20"/>
                <w:lang w:eastAsia="es-MX"/>
              </w:rPr>
            </w:pPr>
            <w:r w:rsidRPr="003C383B">
              <w:rPr>
                <w:rFonts w:ascii="Arial" w:hAnsi="Arial" w:cs="Arial"/>
                <w:sz w:val="20"/>
                <w:lang w:eastAsia="es-MX"/>
              </w:rPr>
              <w:t>Indicar fecha de la presentación de proposiciones.</w:t>
            </w:r>
          </w:p>
        </w:tc>
      </w:tr>
      <w:tr w:rsidR="00EB6A86" w:rsidRPr="003C383B" w:rsidTr="00EA75FB">
        <w:trPr>
          <w:jc w:val="center"/>
        </w:trPr>
        <w:tc>
          <w:tcPr>
            <w:tcW w:w="1046" w:type="dxa"/>
            <w:tcMar>
              <w:top w:w="0" w:type="dxa"/>
              <w:left w:w="108" w:type="dxa"/>
              <w:bottom w:w="0" w:type="dxa"/>
              <w:right w:w="108" w:type="dxa"/>
            </w:tcMar>
            <w:hideMark/>
          </w:tcPr>
          <w:p w:rsidR="00EB6A86" w:rsidRPr="003C383B" w:rsidRDefault="00EB6A86" w:rsidP="00EA75FB">
            <w:pPr>
              <w:jc w:val="center"/>
              <w:rPr>
                <w:rFonts w:ascii="Arial" w:hAnsi="Arial" w:cs="Arial"/>
                <w:b/>
                <w:bCs/>
                <w:sz w:val="20"/>
                <w:lang w:eastAsia="es-MX"/>
              </w:rPr>
            </w:pPr>
            <w:r w:rsidRPr="003C383B">
              <w:rPr>
                <w:rFonts w:ascii="Arial" w:hAnsi="Arial" w:cs="Arial"/>
                <w:b/>
                <w:bCs/>
                <w:sz w:val="20"/>
                <w:lang w:eastAsia="es-MX"/>
              </w:rPr>
              <w:t>3</w:t>
            </w:r>
          </w:p>
        </w:tc>
        <w:tc>
          <w:tcPr>
            <w:tcW w:w="12742" w:type="dxa"/>
            <w:tcMar>
              <w:top w:w="0" w:type="dxa"/>
              <w:left w:w="108" w:type="dxa"/>
              <w:bottom w:w="0" w:type="dxa"/>
              <w:right w:w="108" w:type="dxa"/>
            </w:tcMar>
            <w:hideMark/>
          </w:tcPr>
          <w:p w:rsidR="00EB6A86" w:rsidRPr="003C383B" w:rsidRDefault="00EB6A86" w:rsidP="00EA75FB">
            <w:pPr>
              <w:jc w:val="both"/>
              <w:rPr>
                <w:rFonts w:ascii="Arial" w:hAnsi="Arial" w:cs="Arial"/>
                <w:sz w:val="20"/>
                <w:lang w:eastAsia="es-MX"/>
              </w:rPr>
            </w:pPr>
            <w:r w:rsidRPr="003C383B">
              <w:rPr>
                <w:rFonts w:ascii="Arial" w:hAnsi="Arial" w:cs="Arial"/>
                <w:sz w:val="20"/>
                <w:lang w:eastAsia="es-MX"/>
              </w:rPr>
              <w:t xml:space="preserve">Marcar con una </w:t>
            </w:r>
            <w:r w:rsidRPr="003C383B">
              <w:rPr>
                <w:rFonts w:ascii="Arial" w:hAnsi="Arial" w:cs="Arial"/>
                <w:b/>
                <w:bCs/>
                <w:sz w:val="20"/>
                <w:lang w:eastAsia="es-MX"/>
              </w:rPr>
              <w:t xml:space="preserve">X, </w:t>
            </w:r>
            <w:r w:rsidRPr="003C383B">
              <w:rPr>
                <w:rFonts w:ascii="Arial" w:hAnsi="Arial" w:cs="Arial"/>
                <w:sz w:val="20"/>
                <w:lang w:eastAsia="es-MX"/>
              </w:rPr>
              <w:t>si el licitante es fabricante o distribuidor.</w:t>
            </w:r>
          </w:p>
        </w:tc>
      </w:tr>
      <w:tr w:rsidR="00EB6A86" w:rsidRPr="003C383B" w:rsidTr="00EA75FB">
        <w:trPr>
          <w:jc w:val="center"/>
        </w:trPr>
        <w:tc>
          <w:tcPr>
            <w:tcW w:w="1046" w:type="dxa"/>
            <w:tcMar>
              <w:top w:w="0" w:type="dxa"/>
              <w:left w:w="108" w:type="dxa"/>
              <w:bottom w:w="0" w:type="dxa"/>
              <w:right w:w="108" w:type="dxa"/>
            </w:tcMar>
            <w:hideMark/>
          </w:tcPr>
          <w:p w:rsidR="00EB6A86" w:rsidRPr="003C383B" w:rsidRDefault="00EB6A86" w:rsidP="00EA75FB">
            <w:pPr>
              <w:jc w:val="center"/>
              <w:rPr>
                <w:rFonts w:ascii="Arial" w:hAnsi="Arial" w:cs="Arial"/>
                <w:b/>
                <w:bCs/>
                <w:sz w:val="20"/>
                <w:lang w:eastAsia="es-MX"/>
              </w:rPr>
            </w:pPr>
            <w:r w:rsidRPr="003C383B">
              <w:rPr>
                <w:rFonts w:ascii="Arial" w:hAnsi="Arial" w:cs="Arial"/>
                <w:b/>
                <w:bCs/>
                <w:sz w:val="20"/>
                <w:lang w:eastAsia="es-MX"/>
              </w:rPr>
              <w:t>4</w:t>
            </w:r>
          </w:p>
        </w:tc>
        <w:tc>
          <w:tcPr>
            <w:tcW w:w="12742" w:type="dxa"/>
            <w:tcMar>
              <w:top w:w="0" w:type="dxa"/>
              <w:left w:w="108" w:type="dxa"/>
              <w:bottom w:w="0" w:type="dxa"/>
              <w:right w:w="108" w:type="dxa"/>
            </w:tcMar>
            <w:hideMark/>
          </w:tcPr>
          <w:p w:rsidR="00EB6A86" w:rsidRPr="003C383B" w:rsidRDefault="00EB6A86" w:rsidP="00EA75FB">
            <w:pPr>
              <w:jc w:val="both"/>
              <w:rPr>
                <w:rFonts w:ascii="Arial" w:hAnsi="Arial" w:cs="Arial"/>
                <w:sz w:val="20"/>
                <w:lang w:eastAsia="es-MX"/>
              </w:rPr>
            </w:pPr>
            <w:r w:rsidRPr="003C383B">
              <w:rPr>
                <w:rFonts w:ascii="Arial" w:hAnsi="Arial" w:cs="Arial"/>
                <w:sz w:val="20"/>
                <w:lang w:eastAsia="es-MX"/>
              </w:rPr>
              <w:t>Indicar el nombre del licitante.</w:t>
            </w:r>
          </w:p>
        </w:tc>
      </w:tr>
      <w:tr w:rsidR="00EB6A86" w:rsidRPr="003C383B" w:rsidTr="00EA75FB">
        <w:trPr>
          <w:jc w:val="center"/>
        </w:trPr>
        <w:tc>
          <w:tcPr>
            <w:tcW w:w="1046" w:type="dxa"/>
            <w:tcMar>
              <w:top w:w="0" w:type="dxa"/>
              <w:left w:w="108" w:type="dxa"/>
              <w:bottom w:w="0" w:type="dxa"/>
              <w:right w:w="108" w:type="dxa"/>
            </w:tcMar>
            <w:hideMark/>
          </w:tcPr>
          <w:p w:rsidR="00EB6A86" w:rsidRPr="003C383B" w:rsidRDefault="00EB6A86" w:rsidP="00EA75FB">
            <w:pPr>
              <w:jc w:val="center"/>
              <w:rPr>
                <w:rFonts w:ascii="Arial" w:hAnsi="Arial" w:cs="Arial"/>
                <w:b/>
                <w:bCs/>
                <w:sz w:val="20"/>
                <w:lang w:eastAsia="es-MX"/>
              </w:rPr>
            </w:pPr>
            <w:r w:rsidRPr="003C383B">
              <w:rPr>
                <w:rFonts w:ascii="Arial" w:hAnsi="Arial" w:cs="Arial"/>
                <w:b/>
                <w:bCs/>
                <w:sz w:val="20"/>
                <w:lang w:eastAsia="es-MX"/>
              </w:rPr>
              <w:t>5</w:t>
            </w:r>
          </w:p>
        </w:tc>
        <w:tc>
          <w:tcPr>
            <w:tcW w:w="12742" w:type="dxa"/>
            <w:tcMar>
              <w:top w:w="0" w:type="dxa"/>
              <w:left w:w="108" w:type="dxa"/>
              <w:bottom w:w="0" w:type="dxa"/>
              <w:right w:w="108" w:type="dxa"/>
            </w:tcMar>
            <w:hideMark/>
          </w:tcPr>
          <w:p w:rsidR="00EB6A86" w:rsidRPr="003C383B" w:rsidRDefault="00EB6A86" w:rsidP="00EA75FB">
            <w:pPr>
              <w:jc w:val="both"/>
              <w:rPr>
                <w:rFonts w:ascii="Arial" w:hAnsi="Arial" w:cs="Arial"/>
                <w:sz w:val="20"/>
                <w:lang w:eastAsia="es-MX"/>
              </w:rPr>
            </w:pPr>
            <w:r w:rsidRPr="003C383B">
              <w:rPr>
                <w:rFonts w:ascii="Arial" w:hAnsi="Arial" w:cs="Arial"/>
                <w:sz w:val="20"/>
                <w:lang w:eastAsia="es-MX"/>
              </w:rPr>
              <w:t>Indicar el domicilio fiscal del licitante.</w:t>
            </w:r>
          </w:p>
        </w:tc>
      </w:tr>
      <w:tr w:rsidR="00EB6A86" w:rsidRPr="003C383B" w:rsidTr="00EA75FB">
        <w:trPr>
          <w:jc w:val="center"/>
        </w:trPr>
        <w:tc>
          <w:tcPr>
            <w:tcW w:w="1046" w:type="dxa"/>
            <w:tcMar>
              <w:top w:w="0" w:type="dxa"/>
              <w:left w:w="108" w:type="dxa"/>
              <w:bottom w:w="0" w:type="dxa"/>
              <w:right w:w="108" w:type="dxa"/>
            </w:tcMar>
            <w:hideMark/>
          </w:tcPr>
          <w:p w:rsidR="00EB6A86" w:rsidRPr="003C383B" w:rsidRDefault="00EB6A86" w:rsidP="00EA75FB">
            <w:pPr>
              <w:jc w:val="center"/>
              <w:rPr>
                <w:rFonts w:ascii="Arial" w:hAnsi="Arial" w:cs="Arial"/>
                <w:b/>
                <w:bCs/>
                <w:sz w:val="20"/>
                <w:lang w:eastAsia="es-MX"/>
              </w:rPr>
            </w:pPr>
            <w:r w:rsidRPr="003C383B">
              <w:rPr>
                <w:rFonts w:ascii="Arial" w:hAnsi="Arial" w:cs="Arial"/>
                <w:b/>
                <w:bCs/>
                <w:sz w:val="20"/>
                <w:lang w:eastAsia="es-MX"/>
              </w:rPr>
              <w:t>6</w:t>
            </w:r>
          </w:p>
        </w:tc>
        <w:tc>
          <w:tcPr>
            <w:tcW w:w="12742" w:type="dxa"/>
            <w:tcMar>
              <w:top w:w="0" w:type="dxa"/>
              <w:left w:w="108" w:type="dxa"/>
              <w:bottom w:w="0" w:type="dxa"/>
              <w:right w:w="108" w:type="dxa"/>
            </w:tcMar>
            <w:hideMark/>
          </w:tcPr>
          <w:p w:rsidR="00EB6A86" w:rsidRPr="003C383B" w:rsidRDefault="00EB6A86" w:rsidP="00EA75FB">
            <w:pPr>
              <w:jc w:val="both"/>
              <w:rPr>
                <w:rFonts w:ascii="Arial" w:hAnsi="Arial" w:cs="Arial"/>
                <w:sz w:val="20"/>
                <w:lang w:eastAsia="es-MX"/>
              </w:rPr>
            </w:pPr>
            <w:r w:rsidRPr="003C383B">
              <w:rPr>
                <w:rFonts w:ascii="Arial" w:hAnsi="Arial" w:cs="Arial"/>
                <w:sz w:val="20"/>
                <w:lang w:eastAsia="es-MX"/>
              </w:rPr>
              <w:t>Nombre del Representante Legal conforme se establece en el Anexo Acreditamiento de Personalidad Jurídica y Datos de Notificación</w:t>
            </w:r>
          </w:p>
        </w:tc>
      </w:tr>
      <w:tr w:rsidR="00EB6A86" w:rsidRPr="003C383B" w:rsidTr="00EA75FB">
        <w:trPr>
          <w:jc w:val="center"/>
        </w:trPr>
        <w:tc>
          <w:tcPr>
            <w:tcW w:w="1046" w:type="dxa"/>
            <w:tcMar>
              <w:top w:w="0" w:type="dxa"/>
              <w:left w:w="108" w:type="dxa"/>
              <w:bottom w:w="0" w:type="dxa"/>
              <w:right w:w="108" w:type="dxa"/>
            </w:tcMar>
            <w:hideMark/>
          </w:tcPr>
          <w:p w:rsidR="00EB6A86" w:rsidRPr="003C383B" w:rsidRDefault="00EB6A86" w:rsidP="00EA75FB">
            <w:pPr>
              <w:jc w:val="center"/>
              <w:rPr>
                <w:rFonts w:ascii="Arial" w:hAnsi="Arial" w:cs="Arial"/>
                <w:b/>
                <w:bCs/>
                <w:sz w:val="20"/>
                <w:lang w:eastAsia="es-MX"/>
              </w:rPr>
            </w:pPr>
            <w:r w:rsidRPr="003C383B">
              <w:rPr>
                <w:rFonts w:ascii="Arial" w:hAnsi="Arial" w:cs="Arial"/>
                <w:b/>
                <w:bCs/>
                <w:sz w:val="20"/>
                <w:lang w:eastAsia="es-MX"/>
              </w:rPr>
              <w:t>7</w:t>
            </w:r>
          </w:p>
        </w:tc>
        <w:tc>
          <w:tcPr>
            <w:tcW w:w="12742" w:type="dxa"/>
            <w:tcMar>
              <w:top w:w="0" w:type="dxa"/>
              <w:left w:w="108" w:type="dxa"/>
              <w:bottom w:w="0" w:type="dxa"/>
              <w:right w:w="108" w:type="dxa"/>
            </w:tcMar>
            <w:hideMark/>
          </w:tcPr>
          <w:p w:rsidR="00EB6A86" w:rsidRPr="003C383B" w:rsidRDefault="00EB6A86" w:rsidP="00EA75FB">
            <w:pPr>
              <w:jc w:val="both"/>
              <w:rPr>
                <w:rFonts w:ascii="Arial" w:hAnsi="Arial" w:cs="Arial"/>
                <w:sz w:val="20"/>
                <w:lang w:eastAsia="es-MX"/>
              </w:rPr>
            </w:pPr>
            <w:r w:rsidRPr="003C383B">
              <w:rPr>
                <w:rFonts w:ascii="Arial" w:hAnsi="Arial" w:cs="Arial"/>
                <w:sz w:val="20"/>
                <w:lang w:eastAsia="es-MX"/>
              </w:rPr>
              <w:t>Indicar el número telefónico del licitante.</w:t>
            </w:r>
          </w:p>
        </w:tc>
      </w:tr>
      <w:tr w:rsidR="00EB6A86" w:rsidRPr="003C383B" w:rsidTr="00EA75FB">
        <w:trPr>
          <w:jc w:val="center"/>
        </w:trPr>
        <w:tc>
          <w:tcPr>
            <w:tcW w:w="1046" w:type="dxa"/>
            <w:tcMar>
              <w:top w:w="0" w:type="dxa"/>
              <w:left w:w="108" w:type="dxa"/>
              <w:bottom w:w="0" w:type="dxa"/>
              <w:right w:w="108" w:type="dxa"/>
            </w:tcMar>
            <w:hideMark/>
          </w:tcPr>
          <w:p w:rsidR="00EB6A86" w:rsidRPr="003C383B" w:rsidRDefault="00EB6A86" w:rsidP="00EA75FB">
            <w:pPr>
              <w:jc w:val="center"/>
              <w:rPr>
                <w:rFonts w:ascii="Arial" w:hAnsi="Arial" w:cs="Arial"/>
                <w:b/>
                <w:bCs/>
                <w:sz w:val="20"/>
                <w:lang w:eastAsia="es-MX"/>
              </w:rPr>
            </w:pPr>
            <w:r w:rsidRPr="003C383B">
              <w:rPr>
                <w:rFonts w:ascii="Arial" w:hAnsi="Arial" w:cs="Arial"/>
                <w:b/>
                <w:bCs/>
                <w:sz w:val="20"/>
                <w:lang w:eastAsia="es-MX"/>
              </w:rPr>
              <w:t>8</w:t>
            </w:r>
          </w:p>
        </w:tc>
        <w:tc>
          <w:tcPr>
            <w:tcW w:w="12742" w:type="dxa"/>
            <w:tcMar>
              <w:top w:w="0" w:type="dxa"/>
              <w:left w:w="108" w:type="dxa"/>
              <w:bottom w:w="0" w:type="dxa"/>
              <w:right w:w="108" w:type="dxa"/>
            </w:tcMar>
            <w:hideMark/>
          </w:tcPr>
          <w:p w:rsidR="00EB6A86" w:rsidRPr="003C383B" w:rsidRDefault="00EB6A86" w:rsidP="00EA75FB">
            <w:pPr>
              <w:jc w:val="both"/>
              <w:rPr>
                <w:rFonts w:ascii="Arial" w:hAnsi="Arial" w:cs="Arial"/>
                <w:sz w:val="20"/>
                <w:lang w:eastAsia="es-MX"/>
              </w:rPr>
            </w:pPr>
            <w:r w:rsidRPr="003C383B">
              <w:rPr>
                <w:rFonts w:ascii="Arial" w:hAnsi="Arial" w:cs="Arial"/>
                <w:sz w:val="20"/>
                <w:lang w:eastAsia="es-MX"/>
              </w:rPr>
              <w:t>Indicar el R.F.C. del licitante.</w:t>
            </w:r>
          </w:p>
        </w:tc>
      </w:tr>
      <w:tr w:rsidR="00EB6A86" w:rsidRPr="003C383B" w:rsidTr="00EA75FB">
        <w:trPr>
          <w:jc w:val="center"/>
        </w:trPr>
        <w:tc>
          <w:tcPr>
            <w:tcW w:w="1046" w:type="dxa"/>
            <w:tcMar>
              <w:top w:w="0" w:type="dxa"/>
              <w:left w:w="108" w:type="dxa"/>
              <w:bottom w:w="0" w:type="dxa"/>
              <w:right w:w="108" w:type="dxa"/>
            </w:tcMar>
            <w:hideMark/>
          </w:tcPr>
          <w:p w:rsidR="00EB6A86" w:rsidRPr="003C383B" w:rsidRDefault="00EB6A86" w:rsidP="00EA75FB">
            <w:pPr>
              <w:jc w:val="center"/>
              <w:rPr>
                <w:rFonts w:ascii="Arial" w:hAnsi="Arial" w:cs="Arial"/>
                <w:b/>
                <w:bCs/>
                <w:sz w:val="20"/>
                <w:lang w:eastAsia="es-MX"/>
              </w:rPr>
            </w:pPr>
            <w:r w:rsidRPr="003C383B">
              <w:rPr>
                <w:rFonts w:ascii="Arial" w:hAnsi="Arial" w:cs="Arial"/>
                <w:b/>
                <w:bCs/>
                <w:sz w:val="20"/>
                <w:lang w:eastAsia="es-MX"/>
              </w:rPr>
              <w:t>9</w:t>
            </w:r>
          </w:p>
        </w:tc>
        <w:tc>
          <w:tcPr>
            <w:tcW w:w="12742" w:type="dxa"/>
            <w:tcMar>
              <w:top w:w="0" w:type="dxa"/>
              <w:left w:w="108" w:type="dxa"/>
              <w:bottom w:w="0" w:type="dxa"/>
              <w:right w:w="108" w:type="dxa"/>
            </w:tcMar>
            <w:hideMark/>
          </w:tcPr>
          <w:p w:rsidR="00EB6A86" w:rsidRPr="003C383B" w:rsidRDefault="00EB6A86" w:rsidP="00EA75FB">
            <w:pPr>
              <w:jc w:val="both"/>
              <w:rPr>
                <w:rFonts w:ascii="Arial" w:hAnsi="Arial" w:cs="Arial"/>
                <w:sz w:val="20"/>
                <w:lang w:eastAsia="es-MX"/>
              </w:rPr>
            </w:pPr>
            <w:r w:rsidRPr="003C383B">
              <w:rPr>
                <w:rFonts w:ascii="Arial" w:hAnsi="Arial" w:cs="Arial"/>
                <w:sz w:val="20"/>
                <w:lang w:eastAsia="es-MX"/>
              </w:rPr>
              <w:t>Indicar un correo electrónico del licitante.</w:t>
            </w:r>
          </w:p>
        </w:tc>
      </w:tr>
      <w:tr w:rsidR="00EB6A86" w:rsidRPr="003C383B" w:rsidTr="00EA75FB">
        <w:trPr>
          <w:jc w:val="center"/>
        </w:trPr>
        <w:tc>
          <w:tcPr>
            <w:tcW w:w="1046" w:type="dxa"/>
            <w:tcMar>
              <w:top w:w="0" w:type="dxa"/>
              <w:left w:w="108" w:type="dxa"/>
              <w:bottom w:w="0" w:type="dxa"/>
              <w:right w:w="108" w:type="dxa"/>
            </w:tcMar>
            <w:hideMark/>
          </w:tcPr>
          <w:p w:rsidR="00EB6A86" w:rsidRPr="003C383B" w:rsidRDefault="00EB6A86" w:rsidP="00EA75FB">
            <w:pPr>
              <w:jc w:val="center"/>
              <w:rPr>
                <w:rFonts w:ascii="Arial" w:hAnsi="Arial" w:cs="Arial"/>
                <w:b/>
                <w:bCs/>
                <w:sz w:val="20"/>
                <w:lang w:eastAsia="es-MX"/>
              </w:rPr>
            </w:pPr>
            <w:r w:rsidRPr="003C383B">
              <w:rPr>
                <w:rFonts w:ascii="Arial" w:hAnsi="Arial" w:cs="Arial"/>
                <w:b/>
                <w:bCs/>
                <w:sz w:val="20"/>
                <w:lang w:eastAsia="es-MX"/>
              </w:rPr>
              <w:t>10</w:t>
            </w:r>
          </w:p>
        </w:tc>
        <w:tc>
          <w:tcPr>
            <w:tcW w:w="12742" w:type="dxa"/>
            <w:tcMar>
              <w:top w:w="0" w:type="dxa"/>
              <w:left w:w="108" w:type="dxa"/>
              <w:bottom w:w="0" w:type="dxa"/>
              <w:right w:w="108" w:type="dxa"/>
            </w:tcMar>
            <w:hideMark/>
          </w:tcPr>
          <w:p w:rsidR="00EB6A86" w:rsidRPr="003C383B" w:rsidRDefault="00EB6A86" w:rsidP="00EA75FB">
            <w:pPr>
              <w:jc w:val="both"/>
              <w:rPr>
                <w:rFonts w:ascii="Arial" w:hAnsi="Arial" w:cs="Arial"/>
                <w:sz w:val="20"/>
                <w:lang w:eastAsia="es-MX"/>
              </w:rPr>
            </w:pPr>
            <w:r w:rsidRPr="003C383B">
              <w:rPr>
                <w:rFonts w:ascii="Arial" w:hAnsi="Arial" w:cs="Arial"/>
                <w:sz w:val="20"/>
                <w:lang w:eastAsia="es-MX"/>
              </w:rPr>
              <w:t>Indicar el número de partida correspondiente a la clave ofertada, con base en el Anexo Requerimiento de la convocatoria.</w:t>
            </w:r>
          </w:p>
        </w:tc>
      </w:tr>
      <w:tr w:rsidR="00EB6A86" w:rsidRPr="003C383B" w:rsidTr="00EA75FB">
        <w:trPr>
          <w:jc w:val="center"/>
        </w:trPr>
        <w:tc>
          <w:tcPr>
            <w:tcW w:w="1046" w:type="dxa"/>
            <w:tcMar>
              <w:top w:w="0" w:type="dxa"/>
              <w:left w:w="108" w:type="dxa"/>
              <w:bottom w:w="0" w:type="dxa"/>
              <w:right w:w="108" w:type="dxa"/>
            </w:tcMar>
            <w:hideMark/>
          </w:tcPr>
          <w:p w:rsidR="00EB6A86" w:rsidRPr="003C383B" w:rsidRDefault="00EB6A86" w:rsidP="00EA75FB">
            <w:pPr>
              <w:jc w:val="center"/>
              <w:rPr>
                <w:rFonts w:ascii="Arial" w:hAnsi="Arial" w:cs="Arial"/>
                <w:b/>
                <w:bCs/>
                <w:sz w:val="20"/>
                <w:lang w:eastAsia="es-MX"/>
              </w:rPr>
            </w:pPr>
            <w:r w:rsidRPr="003C383B">
              <w:rPr>
                <w:rFonts w:ascii="Arial" w:hAnsi="Arial" w:cs="Arial"/>
                <w:b/>
                <w:bCs/>
                <w:sz w:val="20"/>
                <w:lang w:eastAsia="es-MX"/>
              </w:rPr>
              <w:t>11</w:t>
            </w:r>
          </w:p>
        </w:tc>
        <w:tc>
          <w:tcPr>
            <w:tcW w:w="12742" w:type="dxa"/>
            <w:tcMar>
              <w:top w:w="0" w:type="dxa"/>
              <w:left w:w="108" w:type="dxa"/>
              <w:bottom w:w="0" w:type="dxa"/>
              <w:right w:w="108" w:type="dxa"/>
            </w:tcMar>
            <w:hideMark/>
          </w:tcPr>
          <w:p w:rsidR="00EB6A86" w:rsidRPr="003C383B" w:rsidRDefault="00EB6A86" w:rsidP="00EA75FB">
            <w:pPr>
              <w:jc w:val="both"/>
              <w:rPr>
                <w:rFonts w:ascii="Arial" w:hAnsi="Arial" w:cs="Arial"/>
                <w:sz w:val="20"/>
                <w:lang w:eastAsia="es-MX"/>
              </w:rPr>
            </w:pPr>
            <w:r w:rsidRPr="003C383B">
              <w:rPr>
                <w:rFonts w:ascii="Arial" w:hAnsi="Arial" w:cs="Arial"/>
                <w:sz w:val="20"/>
                <w:lang w:eastAsia="es-MX"/>
              </w:rPr>
              <w:t xml:space="preserve">Indicar la clave ofertada a 14 dígitos, en correspondencia a cada columna: </w:t>
            </w:r>
          </w:p>
          <w:p w:rsidR="00EB6A86" w:rsidRPr="003C383B" w:rsidRDefault="00EB6A86" w:rsidP="00EA75FB">
            <w:pPr>
              <w:jc w:val="both"/>
              <w:rPr>
                <w:rFonts w:ascii="Arial" w:hAnsi="Arial" w:cs="Arial"/>
                <w:sz w:val="20"/>
                <w:lang w:eastAsia="es-MX"/>
              </w:rPr>
            </w:pPr>
            <w:r w:rsidRPr="003C383B">
              <w:rPr>
                <w:rFonts w:ascii="Arial" w:hAnsi="Arial" w:cs="Arial"/>
                <w:sz w:val="20"/>
                <w:lang w:eastAsia="es-MX"/>
              </w:rPr>
              <w:t>Gpo.-Grupo; Gen.- Generico; Esp.- Específico; Dif .- Diferenciador  y Var.- Variante</w:t>
            </w:r>
          </w:p>
        </w:tc>
      </w:tr>
      <w:tr w:rsidR="00EB6A86" w:rsidRPr="003C383B" w:rsidTr="00EA75FB">
        <w:trPr>
          <w:jc w:val="center"/>
        </w:trPr>
        <w:tc>
          <w:tcPr>
            <w:tcW w:w="1046" w:type="dxa"/>
            <w:tcMar>
              <w:top w:w="0" w:type="dxa"/>
              <w:left w:w="108" w:type="dxa"/>
              <w:bottom w:w="0" w:type="dxa"/>
              <w:right w:w="108" w:type="dxa"/>
            </w:tcMar>
            <w:hideMark/>
          </w:tcPr>
          <w:p w:rsidR="00EB6A86" w:rsidRPr="003C383B" w:rsidRDefault="00EB6A86" w:rsidP="00EA75FB">
            <w:pPr>
              <w:jc w:val="center"/>
              <w:rPr>
                <w:rFonts w:ascii="Arial" w:hAnsi="Arial" w:cs="Arial"/>
                <w:b/>
                <w:bCs/>
                <w:sz w:val="20"/>
                <w:lang w:eastAsia="es-MX"/>
              </w:rPr>
            </w:pPr>
            <w:r w:rsidRPr="003C383B">
              <w:rPr>
                <w:rFonts w:ascii="Arial" w:hAnsi="Arial" w:cs="Arial"/>
                <w:b/>
                <w:bCs/>
                <w:sz w:val="20"/>
                <w:lang w:eastAsia="es-MX"/>
              </w:rPr>
              <w:t>12</w:t>
            </w:r>
          </w:p>
        </w:tc>
        <w:tc>
          <w:tcPr>
            <w:tcW w:w="12742" w:type="dxa"/>
            <w:tcMar>
              <w:top w:w="0" w:type="dxa"/>
              <w:left w:w="108" w:type="dxa"/>
              <w:bottom w:w="0" w:type="dxa"/>
              <w:right w:w="108" w:type="dxa"/>
            </w:tcMar>
            <w:hideMark/>
          </w:tcPr>
          <w:p w:rsidR="00EB6A86" w:rsidRPr="003C383B" w:rsidRDefault="00EB6A86" w:rsidP="00EA75FB">
            <w:pPr>
              <w:jc w:val="both"/>
              <w:rPr>
                <w:rFonts w:ascii="Arial" w:hAnsi="Arial" w:cs="Arial"/>
                <w:sz w:val="20"/>
                <w:lang w:eastAsia="es-MX"/>
              </w:rPr>
            </w:pPr>
            <w:r w:rsidRPr="003C383B">
              <w:rPr>
                <w:rFonts w:ascii="Arial" w:hAnsi="Arial" w:cs="Arial"/>
                <w:sz w:val="20"/>
                <w:lang w:eastAsia="es-MX"/>
              </w:rPr>
              <w:t>Indicar la descripción completa de la clave ofertada.</w:t>
            </w:r>
          </w:p>
        </w:tc>
      </w:tr>
      <w:tr w:rsidR="00EB6A86" w:rsidRPr="003C383B" w:rsidTr="00EA75FB">
        <w:trPr>
          <w:jc w:val="center"/>
        </w:trPr>
        <w:tc>
          <w:tcPr>
            <w:tcW w:w="1046" w:type="dxa"/>
            <w:tcMar>
              <w:top w:w="0" w:type="dxa"/>
              <w:left w:w="108" w:type="dxa"/>
              <w:bottom w:w="0" w:type="dxa"/>
              <w:right w:w="108" w:type="dxa"/>
            </w:tcMar>
            <w:hideMark/>
          </w:tcPr>
          <w:p w:rsidR="00EB6A86" w:rsidRPr="003C383B" w:rsidRDefault="00EB6A86" w:rsidP="00EA75FB">
            <w:pPr>
              <w:jc w:val="center"/>
              <w:rPr>
                <w:rFonts w:ascii="Arial" w:hAnsi="Arial" w:cs="Arial"/>
                <w:b/>
                <w:bCs/>
                <w:sz w:val="20"/>
                <w:lang w:eastAsia="es-MX"/>
              </w:rPr>
            </w:pPr>
            <w:r w:rsidRPr="003C383B">
              <w:rPr>
                <w:rFonts w:ascii="Arial" w:hAnsi="Arial" w:cs="Arial"/>
                <w:b/>
                <w:bCs/>
                <w:sz w:val="20"/>
                <w:lang w:eastAsia="es-MX"/>
              </w:rPr>
              <w:t>13</w:t>
            </w:r>
          </w:p>
        </w:tc>
        <w:tc>
          <w:tcPr>
            <w:tcW w:w="12742" w:type="dxa"/>
            <w:tcMar>
              <w:top w:w="0" w:type="dxa"/>
              <w:left w:w="108" w:type="dxa"/>
              <w:bottom w:w="0" w:type="dxa"/>
              <w:right w:w="108" w:type="dxa"/>
            </w:tcMar>
            <w:hideMark/>
          </w:tcPr>
          <w:p w:rsidR="00EB6A86" w:rsidRPr="003C383B" w:rsidRDefault="00EB6A86" w:rsidP="00EA75FB">
            <w:pPr>
              <w:jc w:val="both"/>
              <w:rPr>
                <w:rFonts w:ascii="Arial" w:hAnsi="Arial" w:cs="Arial"/>
                <w:sz w:val="20"/>
                <w:lang w:eastAsia="es-MX"/>
              </w:rPr>
            </w:pPr>
            <w:r w:rsidRPr="003C383B">
              <w:rPr>
                <w:rFonts w:ascii="Arial" w:hAnsi="Arial" w:cs="Arial"/>
                <w:sz w:val="20"/>
                <w:lang w:eastAsia="es-MX"/>
              </w:rPr>
              <w:t xml:space="preserve">Indicar la presentación de la clave ofertada, en correspondencia a cada columna: </w:t>
            </w:r>
          </w:p>
          <w:p w:rsidR="00EB6A86" w:rsidRPr="003C383B" w:rsidRDefault="00EB6A86" w:rsidP="00EA75FB">
            <w:pPr>
              <w:jc w:val="both"/>
              <w:rPr>
                <w:rFonts w:ascii="Arial" w:hAnsi="Arial" w:cs="Arial"/>
                <w:sz w:val="20"/>
                <w:lang w:eastAsia="es-MX"/>
              </w:rPr>
            </w:pPr>
            <w:r w:rsidRPr="003C383B">
              <w:rPr>
                <w:rFonts w:ascii="Arial" w:hAnsi="Arial" w:cs="Arial"/>
                <w:sz w:val="20"/>
                <w:lang w:eastAsia="es-MX"/>
              </w:rPr>
              <w:t>Uni.- Unidad de Medida; Cant.- Cantidad  y  Tipo.- Tipo de Presentación.</w:t>
            </w:r>
          </w:p>
        </w:tc>
      </w:tr>
      <w:tr w:rsidR="00EB6A86" w:rsidRPr="003C383B" w:rsidTr="00EA75FB">
        <w:trPr>
          <w:jc w:val="center"/>
        </w:trPr>
        <w:tc>
          <w:tcPr>
            <w:tcW w:w="1046" w:type="dxa"/>
            <w:tcMar>
              <w:top w:w="0" w:type="dxa"/>
              <w:left w:w="108" w:type="dxa"/>
              <w:bottom w:w="0" w:type="dxa"/>
              <w:right w:w="108" w:type="dxa"/>
            </w:tcMar>
            <w:hideMark/>
          </w:tcPr>
          <w:p w:rsidR="00EB6A86" w:rsidRPr="003C383B" w:rsidRDefault="00EB6A86" w:rsidP="00EA75FB">
            <w:pPr>
              <w:jc w:val="center"/>
              <w:rPr>
                <w:rFonts w:ascii="Arial" w:hAnsi="Arial" w:cs="Arial"/>
                <w:b/>
                <w:bCs/>
                <w:sz w:val="20"/>
                <w:lang w:eastAsia="es-MX"/>
              </w:rPr>
            </w:pPr>
            <w:r w:rsidRPr="003C383B">
              <w:rPr>
                <w:rFonts w:ascii="Arial" w:hAnsi="Arial" w:cs="Arial"/>
                <w:b/>
                <w:bCs/>
                <w:sz w:val="20"/>
                <w:lang w:eastAsia="es-MX"/>
              </w:rPr>
              <w:t>14</w:t>
            </w:r>
          </w:p>
        </w:tc>
        <w:tc>
          <w:tcPr>
            <w:tcW w:w="12742" w:type="dxa"/>
            <w:tcMar>
              <w:top w:w="0" w:type="dxa"/>
              <w:left w:w="108" w:type="dxa"/>
              <w:bottom w:w="0" w:type="dxa"/>
              <w:right w:w="108" w:type="dxa"/>
            </w:tcMar>
            <w:hideMark/>
          </w:tcPr>
          <w:p w:rsidR="00EB6A86" w:rsidRPr="003C383B" w:rsidRDefault="00EB6A86" w:rsidP="00EA75FB">
            <w:pPr>
              <w:jc w:val="both"/>
              <w:rPr>
                <w:rFonts w:ascii="Arial" w:hAnsi="Arial" w:cs="Arial"/>
                <w:sz w:val="20"/>
                <w:lang w:eastAsia="es-MX"/>
              </w:rPr>
            </w:pPr>
            <w:r w:rsidRPr="003C383B">
              <w:rPr>
                <w:rFonts w:ascii="Arial" w:hAnsi="Arial" w:cs="Arial"/>
                <w:sz w:val="20"/>
                <w:lang w:eastAsia="es-MX"/>
              </w:rPr>
              <w:t xml:space="preserve">Indicar el Nombre del Titular del Registro Sanitario que se establece en el mismo; para el caso de bienes que no requieren registro sanitario el nombre del Fabricante de los bienes terapéuticos. </w:t>
            </w:r>
          </w:p>
        </w:tc>
      </w:tr>
      <w:tr w:rsidR="00EB6A86" w:rsidRPr="003C383B" w:rsidTr="00EA75FB">
        <w:trPr>
          <w:jc w:val="center"/>
        </w:trPr>
        <w:tc>
          <w:tcPr>
            <w:tcW w:w="1046" w:type="dxa"/>
            <w:tcMar>
              <w:top w:w="0" w:type="dxa"/>
              <w:left w:w="108" w:type="dxa"/>
              <w:bottom w:w="0" w:type="dxa"/>
              <w:right w:w="108" w:type="dxa"/>
            </w:tcMar>
            <w:hideMark/>
          </w:tcPr>
          <w:p w:rsidR="00EB6A86" w:rsidRPr="003C383B" w:rsidRDefault="00EB6A86" w:rsidP="00EA75FB">
            <w:pPr>
              <w:jc w:val="center"/>
              <w:rPr>
                <w:rFonts w:ascii="Arial" w:hAnsi="Arial" w:cs="Arial"/>
                <w:b/>
                <w:bCs/>
                <w:sz w:val="20"/>
                <w:lang w:eastAsia="es-MX"/>
              </w:rPr>
            </w:pPr>
            <w:r w:rsidRPr="003C383B">
              <w:rPr>
                <w:rFonts w:ascii="Arial" w:hAnsi="Arial" w:cs="Arial"/>
                <w:b/>
                <w:bCs/>
                <w:sz w:val="20"/>
                <w:lang w:eastAsia="es-MX"/>
              </w:rPr>
              <w:t>15</w:t>
            </w:r>
          </w:p>
        </w:tc>
        <w:tc>
          <w:tcPr>
            <w:tcW w:w="12742" w:type="dxa"/>
            <w:tcMar>
              <w:top w:w="0" w:type="dxa"/>
              <w:left w:w="108" w:type="dxa"/>
              <w:bottom w:w="0" w:type="dxa"/>
              <w:right w:w="108" w:type="dxa"/>
            </w:tcMar>
            <w:hideMark/>
          </w:tcPr>
          <w:p w:rsidR="00EB6A86" w:rsidRPr="003C383B" w:rsidRDefault="00EB6A86" w:rsidP="00EA75FB">
            <w:pPr>
              <w:jc w:val="both"/>
              <w:rPr>
                <w:rFonts w:ascii="Arial" w:hAnsi="Arial" w:cs="Arial"/>
                <w:sz w:val="20"/>
                <w:lang w:eastAsia="es-MX"/>
              </w:rPr>
            </w:pPr>
            <w:r w:rsidRPr="003C383B">
              <w:rPr>
                <w:rFonts w:ascii="Arial" w:hAnsi="Arial" w:cs="Arial"/>
                <w:sz w:val="20"/>
                <w:lang w:eastAsia="es-MX"/>
              </w:rPr>
              <w:t>Cantidad Máxima ofertada (De conformidad a lo establecido en la convocatoria)</w:t>
            </w:r>
          </w:p>
        </w:tc>
      </w:tr>
      <w:tr w:rsidR="00EB6A86" w:rsidRPr="003C383B" w:rsidTr="00EA75FB">
        <w:trPr>
          <w:jc w:val="center"/>
        </w:trPr>
        <w:tc>
          <w:tcPr>
            <w:tcW w:w="1046" w:type="dxa"/>
            <w:tcMar>
              <w:top w:w="0" w:type="dxa"/>
              <w:left w:w="108" w:type="dxa"/>
              <w:bottom w:w="0" w:type="dxa"/>
              <w:right w:w="108" w:type="dxa"/>
            </w:tcMar>
            <w:hideMark/>
          </w:tcPr>
          <w:p w:rsidR="00EB6A86" w:rsidRPr="003C383B" w:rsidRDefault="00EB6A86" w:rsidP="00EA75FB">
            <w:pPr>
              <w:jc w:val="center"/>
              <w:rPr>
                <w:rFonts w:ascii="Arial" w:hAnsi="Arial" w:cs="Arial"/>
                <w:b/>
                <w:bCs/>
                <w:sz w:val="20"/>
                <w:lang w:eastAsia="es-MX"/>
              </w:rPr>
            </w:pPr>
            <w:r w:rsidRPr="003C383B">
              <w:rPr>
                <w:rFonts w:ascii="Arial" w:hAnsi="Arial" w:cs="Arial"/>
                <w:b/>
                <w:bCs/>
                <w:sz w:val="20"/>
                <w:lang w:eastAsia="es-MX"/>
              </w:rPr>
              <w:t>16</w:t>
            </w:r>
          </w:p>
        </w:tc>
        <w:tc>
          <w:tcPr>
            <w:tcW w:w="12742" w:type="dxa"/>
            <w:tcMar>
              <w:top w:w="0" w:type="dxa"/>
              <w:left w:w="108" w:type="dxa"/>
              <w:bottom w:w="0" w:type="dxa"/>
              <w:right w:w="108" w:type="dxa"/>
            </w:tcMar>
            <w:hideMark/>
          </w:tcPr>
          <w:p w:rsidR="00EB6A86" w:rsidRPr="003C383B" w:rsidRDefault="00EB6A86" w:rsidP="00EA75FB">
            <w:pPr>
              <w:jc w:val="both"/>
              <w:rPr>
                <w:rFonts w:ascii="Arial" w:hAnsi="Arial" w:cs="Arial"/>
                <w:sz w:val="20"/>
                <w:lang w:eastAsia="es-MX"/>
              </w:rPr>
            </w:pPr>
            <w:r w:rsidRPr="003C383B">
              <w:rPr>
                <w:rFonts w:ascii="Arial" w:hAnsi="Arial" w:cs="Arial"/>
                <w:sz w:val="20"/>
                <w:lang w:eastAsia="es-MX"/>
              </w:rPr>
              <w:t>Cantidad Mínima ofertada (De conformidad a lo establecido en la convocatoria)</w:t>
            </w:r>
          </w:p>
        </w:tc>
      </w:tr>
      <w:tr w:rsidR="00EB6A86" w:rsidRPr="003C383B" w:rsidTr="00EA75FB">
        <w:trPr>
          <w:jc w:val="center"/>
        </w:trPr>
        <w:tc>
          <w:tcPr>
            <w:tcW w:w="1046" w:type="dxa"/>
            <w:tcMar>
              <w:top w:w="0" w:type="dxa"/>
              <w:left w:w="108" w:type="dxa"/>
              <w:bottom w:w="0" w:type="dxa"/>
              <w:right w:w="108" w:type="dxa"/>
            </w:tcMar>
            <w:hideMark/>
          </w:tcPr>
          <w:p w:rsidR="00EB6A86" w:rsidRPr="003C383B" w:rsidRDefault="00EB6A86" w:rsidP="00EA75FB">
            <w:pPr>
              <w:jc w:val="center"/>
              <w:rPr>
                <w:rFonts w:ascii="Arial" w:hAnsi="Arial" w:cs="Arial"/>
                <w:b/>
                <w:bCs/>
                <w:sz w:val="20"/>
                <w:lang w:eastAsia="es-MX"/>
              </w:rPr>
            </w:pPr>
            <w:r w:rsidRPr="003C383B">
              <w:rPr>
                <w:rFonts w:ascii="Arial" w:hAnsi="Arial" w:cs="Arial"/>
                <w:b/>
                <w:bCs/>
                <w:sz w:val="20"/>
                <w:lang w:eastAsia="es-MX"/>
              </w:rPr>
              <w:t>17</w:t>
            </w:r>
          </w:p>
        </w:tc>
        <w:tc>
          <w:tcPr>
            <w:tcW w:w="12742" w:type="dxa"/>
            <w:tcMar>
              <w:top w:w="0" w:type="dxa"/>
              <w:left w:w="108" w:type="dxa"/>
              <w:bottom w:w="0" w:type="dxa"/>
              <w:right w:w="108" w:type="dxa"/>
            </w:tcMar>
            <w:hideMark/>
          </w:tcPr>
          <w:p w:rsidR="00EB6A86" w:rsidRPr="003C383B" w:rsidRDefault="00EB6A86" w:rsidP="00EA75FB">
            <w:pPr>
              <w:jc w:val="both"/>
              <w:rPr>
                <w:rFonts w:ascii="Arial" w:hAnsi="Arial" w:cs="Arial"/>
                <w:sz w:val="20"/>
                <w:lang w:eastAsia="es-MX"/>
              </w:rPr>
            </w:pPr>
            <w:r w:rsidRPr="003C383B">
              <w:rPr>
                <w:rFonts w:ascii="Arial" w:hAnsi="Arial" w:cs="Arial"/>
                <w:sz w:val="20"/>
                <w:lang w:eastAsia="es-MX"/>
              </w:rPr>
              <w:t>Indicar el Número del Registro Sanitario que se establece en el mismo; para el caso de bienes que no requieren registro sanitario el número de Constancia emitida por COFEPRIS en la que se manifieste que el bien ofertado no requiere de Registro Sanitario, en la que indique de manera expresa la clave y/o descripción del mismo.</w:t>
            </w:r>
          </w:p>
        </w:tc>
      </w:tr>
      <w:tr w:rsidR="00EB6A86" w:rsidRPr="003C383B" w:rsidTr="00EA75FB">
        <w:trPr>
          <w:jc w:val="center"/>
        </w:trPr>
        <w:tc>
          <w:tcPr>
            <w:tcW w:w="1046" w:type="dxa"/>
            <w:tcMar>
              <w:top w:w="0" w:type="dxa"/>
              <w:left w:w="108" w:type="dxa"/>
              <w:bottom w:w="0" w:type="dxa"/>
              <w:right w:w="108" w:type="dxa"/>
            </w:tcMar>
            <w:hideMark/>
          </w:tcPr>
          <w:p w:rsidR="00EB6A86" w:rsidRPr="003C383B" w:rsidRDefault="00EB6A86" w:rsidP="00EA75FB">
            <w:pPr>
              <w:jc w:val="center"/>
              <w:rPr>
                <w:rFonts w:ascii="Arial" w:hAnsi="Arial" w:cs="Arial"/>
                <w:b/>
                <w:bCs/>
                <w:sz w:val="20"/>
                <w:lang w:eastAsia="es-MX"/>
              </w:rPr>
            </w:pPr>
            <w:r w:rsidRPr="003C383B">
              <w:rPr>
                <w:rFonts w:ascii="Arial" w:hAnsi="Arial" w:cs="Arial"/>
                <w:b/>
                <w:bCs/>
                <w:sz w:val="20"/>
                <w:lang w:eastAsia="es-MX"/>
              </w:rPr>
              <w:t>18</w:t>
            </w:r>
          </w:p>
        </w:tc>
        <w:tc>
          <w:tcPr>
            <w:tcW w:w="12742" w:type="dxa"/>
            <w:tcMar>
              <w:top w:w="0" w:type="dxa"/>
              <w:left w:w="108" w:type="dxa"/>
              <w:bottom w:w="0" w:type="dxa"/>
              <w:right w:w="108" w:type="dxa"/>
            </w:tcMar>
            <w:hideMark/>
          </w:tcPr>
          <w:p w:rsidR="00EB6A86" w:rsidRPr="003C383B" w:rsidRDefault="00EB6A86" w:rsidP="00EA75FB">
            <w:pPr>
              <w:jc w:val="both"/>
              <w:rPr>
                <w:rFonts w:ascii="Arial" w:hAnsi="Arial" w:cs="Arial"/>
                <w:sz w:val="20"/>
                <w:lang w:eastAsia="es-MX"/>
              </w:rPr>
            </w:pPr>
            <w:r w:rsidRPr="003C383B">
              <w:rPr>
                <w:rFonts w:ascii="Arial" w:hAnsi="Arial" w:cs="Arial"/>
                <w:sz w:val="20"/>
                <w:lang w:eastAsia="es-MX"/>
              </w:rPr>
              <w:t>Indicar el  RFC del Titular del Registro Sanitario; para el caso de bienes que no requieren registro sanitario el RFC del Fabricante de los bienes terapéuticos.</w:t>
            </w:r>
          </w:p>
        </w:tc>
      </w:tr>
      <w:tr w:rsidR="00EB6A86" w:rsidRPr="003C383B" w:rsidTr="00EA75FB">
        <w:trPr>
          <w:jc w:val="center"/>
        </w:trPr>
        <w:tc>
          <w:tcPr>
            <w:tcW w:w="1046" w:type="dxa"/>
            <w:tcMar>
              <w:top w:w="0" w:type="dxa"/>
              <w:left w:w="108" w:type="dxa"/>
              <w:bottom w:w="0" w:type="dxa"/>
              <w:right w:w="108" w:type="dxa"/>
            </w:tcMar>
            <w:hideMark/>
          </w:tcPr>
          <w:p w:rsidR="00EB6A86" w:rsidRPr="003C383B" w:rsidRDefault="00EB6A86" w:rsidP="00EA75FB">
            <w:pPr>
              <w:jc w:val="center"/>
              <w:rPr>
                <w:rFonts w:ascii="Arial" w:hAnsi="Arial" w:cs="Arial"/>
                <w:b/>
                <w:bCs/>
                <w:sz w:val="20"/>
                <w:lang w:eastAsia="es-MX"/>
              </w:rPr>
            </w:pPr>
            <w:r w:rsidRPr="003C383B">
              <w:rPr>
                <w:rFonts w:ascii="Arial" w:hAnsi="Arial" w:cs="Arial"/>
                <w:b/>
                <w:bCs/>
                <w:sz w:val="20"/>
                <w:lang w:eastAsia="es-MX"/>
              </w:rPr>
              <w:t>19</w:t>
            </w:r>
          </w:p>
        </w:tc>
        <w:tc>
          <w:tcPr>
            <w:tcW w:w="12742" w:type="dxa"/>
            <w:tcMar>
              <w:top w:w="0" w:type="dxa"/>
              <w:left w:w="108" w:type="dxa"/>
              <w:bottom w:w="0" w:type="dxa"/>
              <w:right w:w="108" w:type="dxa"/>
            </w:tcMar>
            <w:hideMark/>
          </w:tcPr>
          <w:p w:rsidR="00EB6A86" w:rsidRPr="003C383B" w:rsidRDefault="00EB6A86" w:rsidP="00EA75FB">
            <w:pPr>
              <w:jc w:val="both"/>
              <w:rPr>
                <w:rFonts w:ascii="Arial" w:hAnsi="Arial" w:cs="Arial"/>
                <w:sz w:val="20"/>
                <w:lang w:eastAsia="es-MX"/>
              </w:rPr>
            </w:pPr>
            <w:r w:rsidRPr="003C383B">
              <w:rPr>
                <w:rFonts w:ascii="Arial" w:hAnsi="Arial" w:cs="Arial"/>
                <w:color w:val="000000"/>
                <w:sz w:val="20"/>
                <w:shd w:val="clear" w:color="auto" w:fill="FFFFFF"/>
                <w:lang w:eastAsia="es-MX"/>
              </w:rPr>
              <w:t>Nombre de la denominación distintiva indicada en el Registro Sanitario</w:t>
            </w:r>
            <w:r w:rsidRPr="003C383B">
              <w:rPr>
                <w:rFonts w:ascii="Arial" w:hAnsi="Arial" w:cs="Arial"/>
                <w:sz w:val="20"/>
                <w:lang w:eastAsia="es-MX"/>
              </w:rPr>
              <w:t>, o bien para el caso de bienes que no requieren registro sanitario la marca de los bienes terapéuticos.</w:t>
            </w:r>
          </w:p>
        </w:tc>
      </w:tr>
      <w:tr w:rsidR="00EB6A86" w:rsidRPr="003C383B" w:rsidTr="00EA75FB">
        <w:trPr>
          <w:jc w:val="center"/>
        </w:trPr>
        <w:tc>
          <w:tcPr>
            <w:tcW w:w="1046" w:type="dxa"/>
            <w:tcMar>
              <w:top w:w="0" w:type="dxa"/>
              <w:left w:w="108" w:type="dxa"/>
              <w:bottom w:w="0" w:type="dxa"/>
              <w:right w:w="108" w:type="dxa"/>
            </w:tcMar>
            <w:hideMark/>
          </w:tcPr>
          <w:p w:rsidR="00EB6A86" w:rsidRPr="003C383B" w:rsidRDefault="00EB6A86" w:rsidP="00EA75FB">
            <w:pPr>
              <w:jc w:val="center"/>
              <w:rPr>
                <w:rFonts w:ascii="Arial" w:hAnsi="Arial" w:cs="Arial"/>
                <w:b/>
                <w:bCs/>
                <w:sz w:val="20"/>
                <w:lang w:eastAsia="es-MX"/>
              </w:rPr>
            </w:pPr>
            <w:r w:rsidRPr="003C383B">
              <w:rPr>
                <w:rFonts w:ascii="Arial" w:hAnsi="Arial" w:cs="Arial"/>
                <w:b/>
                <w:bCs/>
                <w:sz w:val="20"/>
                <w:lang w:eastAsia="es-MX"/>
              </w:rPr>
              <w:t>20</w:t>
            </w:r>
          </w:p>
          <w:p w:rsidR="00EB6A86" w:rsidRPr="003C383B" w:rsidRDefault="00EB6A86" w:rsidP="00EA75FB">
            <w:pPr>
              <w:jc w:val="center"/>
              <w:rPr>
                <w:rFonts w:ascii="Arial" w:hAnsi="Arial" w:cs="Arial"/>
                <w:b/>
                <w:bCs/>
                <w:sz w:val="20"/>
                <w:lang w:eastAsia="es-MX"/>
              </w:rPr>
            </w:pPr>
            <w:r w:rsidRPr="003C383B">
              <w:rPr>
                <w:rFonts w:ascii="Arial" w:hAnsi="Arial" w:cs="Arial"/>
                <w:b/>
                <w:bCs/>
                <w:sz w:val="20"/>
                <w:lang w:eastAsia="es-MX"/>
              </w:rPr>
              <w:t>21</w:t>
            </w:r>
          </w:p>
          <w:p w:rsidR="00EB6A86" w:rsidRPr="003C383B" w:rsidRDefault="00EB6A86" w:rsidP="00EA75FB">
            <w:pPr>
              <w:jc w:val="center"/>
              <w:rPr>
                <w:rFonts w:ascii="Arial" w:hAnsi="Arial" w:cs="Arial"/>
                <w:b/>
                <w:bCs/>
                <w:sz w:val="20"/>
                <w:lang w:eastAsia="es-MX"/>
              </w:rPr>
            </w:pPr>
            <w:r w:rsidRPr="003C383B">
              <w:rPr>
                <w:rFonts w:ascii="Arial" w:hAnsi="Arial" w:cs="Arial"/>
                <w:b/>
                <w:bCs/>
                <w:sz w:val="20"/>
                <w:lang w:eastAsia="es-MX"/>
              </w:rPr>
              <w:t>22</w:t>
            </w:r>
          </w:p>
          <w:p w:rsidR="00EB6A86" w:rsidRPr="003C383B" w:rsidRDefault="00EB6A86" w:rsidP="00EA75FB">
            <w:pPr>
              <w:jc w:val="center"/>
              <w:rPr>
                <w:rFonts w:ascii="Arial" w:hAnsi="Arial" w:cs="Arial"/>
                <w:b/>
                <w:bCs/>
                <w:sz w:val="20"/>
                <w:lang w:eastAsia="es-MX"/>
              </w:rPr>
            </w:pPr>
          </w:p>
          <w:p w:rsidR="00EB6A86" w:rsidRPr="003C383B" w:rsidRDefault="00EB6A86" w:rsidP="00EA75FB">
            <w:pPr>
              <w:jc w:val="center"/>
              <w:rPr>
                <w:rFonts w:ascii="Arial" w:hAnsi="Arial" w:cs="Arial"/>
                <w:b/>
                <w:bCs/>
                <w:sz w:val="20"/>
                <w:lang w:eastAsia="es-MX"/>
              </w:rPr>
            </w:pPr>
            <w:r w:rsidRPr="003C383B">
              <w:rPr>
                <w:rFonts w:ascii="Arial" w:hAnsi="Arial" w:cs="Arial"/>
                <w:b/>
                <w:bCs/>
                <w:sz w:val="20"/>
                <w:lang w:eastAsia="es-MX"/>
              </w:rPr>
              <w:t>23</w:t>
            </w:r>
          </w:p>
          <w:p w:rsidR="00EB6A86" w:rsidRPr="003C383B" w:rsidRDefault="00EB6A86" w:rsidP="00EA75FB">
            <w:pPr>
              <w:jc w:val="center"/>
              <w:rPr>
                <w:rFonts w:ascii="Arial" w:hAnsi="Arial" w:cs="Arial"/>
                <w:b/>
                <w:bCs/>
                <w:sz w:val="20"/>
                <w:lang w:eastAsia="es-MX"/>
              </w:rPr>
            </w:pPr>
            <w:r w:rsidRPr="003C383B">
              <w:rPr>
                <w:rFonts w:ascii="Arial" w:hAnsi="Arial" w:cs="Arial"/>
                <w:b/>
                <w:bCs/>
                <w:sz w:val="20"/>
                <w:lang w:eastAsia="es-MX"/>
              </w:rPr>
              <w:lastRenderedPageBreak/>
              <w:t>24</w:t>
            </w:r>
          </w:p>
          <w:p w:rsidR="00EB6A86" w:rsidRPr="003C383B" w:rsidRDefault="00EB6A86" w:rsidP="00EA75FB">
            <w:pPr>
              <w:jc w:val="center"/>
              <w:rPr>
                <w:rFonts w:ascii="Arial" w:hAnsi="Arial" w:cs="Arial"/>
                <w:b/>
                <w:bCs/>
                <w:sz w:val="20"/>
                <w:lang w:eastAsia="es-MX"/>
              </w:rPr>
            </w:pPr>
            <w:r w:rsidRPr="003C383B">
              <w:rPr>
                <w:rFonts w:ascii="Arial" w:hAnsi="Arial" w:cs="Arial"/>
                <w:b/>
                <w:bCs/>
                <w:sz w:val="20"/>
                <w:lang w:eastAsia="es-MX"/>
              </w:rPr>
              <w:t>25</w:t>
            </w:r>
          </w:p>
          <w:p w:rsidR="00993E08" w:rsidRPr="003C383B" w:rsidRDefault="00993E08" w:rsidP="00EA75FB">
            <w:pPr>
              <w:jc w:val="center"/>
              <w:rPr>
                <w:rFonts w:ascii="Arial" w:hAnsi="Arial" w:cs="Arial"/>
                <w:b/>
                <w:bCs/>
                <w:sz w:val="20"/>
                <w:lang w:eastAsia="es-MX"/>
              </w:rPr>
            </w:pPr>
          </w:p>
          <w:p w:rsidR="00EB6A86" w:rsidRPr="003C383B" w:rsidRDefault="00EB6A86" w:rsidP="00EA75FB">
            <w:pPr>
              <w:jc w:val="center"/>
              <w:rPr>
                <w:rFonts w:ascii="Arial" w:hAnsi="Arial" w:cs="Arial"/>
                <w:b/>
                <w:bCs/>
                <w:sz w:val="20"/>
                <w:lang w:eastAsia="es-MX"/>
              </w:rPr>
            </w:pPr>
            <w:r w:rsidRPr="003C383B">
              <w:rPr>
                <w:rFonts w:ascii="Arial" w:hAnsi="Arial" w:cs="Arial"/>
                <w:b/>
                <w:bCs/>
                <w:sz w:val="20"/>
                <w:lang w:eastAsia="es-MX"/>
              </w:rPr>
              <w:t>26</w:t>
            </w:r>
          </w:p>
          <w:p w:rsidR="00EB6A86" w:rsidRPr="003C383B" w:rsidRDefault="00EB6A86" w:rsidP="00EA75FB">
            <w:pPr>
              <w:jc w:val="center"/>
              <w:rPr>
                <w:rFonts w:ascii="Arial" w:hAnsi="Arial" w:cs="Arial"/>
                <w:b/>
                <w:bCs/>
                <w:sz w:val="20"/>
                <w:lang w:eastAsia="es-MX"/>
              </w:rPr>
            </w:pPr>
          </w:p>
          <w:p w:rsidR="00EB6A86" w:rsidRPr="003C383B" w:rsidRDefault="00EB6A86" w:rsidP="00EA75FB">
            <w:pPr>
              <w:jc w:val="center"/>
              <w:rPr>
                <w:rFonts w:ascii="Arial" w:hAnsi="Arial" w:cs="Arial"/>
                <w:b/>
                <w:bCs/>
                <w:sz w:val="20"/>
                <w:lang w:eastAsia="es-MX"/>
              </w:rPr>
            </w:pPr>
          </w:p>
          <w:p w:rsidR="00EB6A86" w:rsidRPr="003C383B" w:rsidRDefault="00EB6A86" w:rsidP="00EA75FB">
            <w:pPr>
              <w:jc w:val="center"/>
              <w:rPr>
                <w:rFonts w:ascii="Arial" w:hAnsi="Arial" w:cs="Arial"/>
                <w:b/>
                <w:bCs/>
                <w:sz w:val="20"/>
                <w:lang w:eastAsia="es-MX"/>
              </w:rPr>
            </w:pPr>
          </w:p>
          <w:p w:rsidR="00993E08" w:rsidRPr="003C383B" w:rsidRDefault="00993E08" w:rsidP="00EA75FB">
            <w:pPr>
              <w:jc w:val="center"/>
              <w:rPr>
                <w:rFonts w:ascii="Arial" w:hAnsi="Arial" w:cs="Arial"/>
                <w:b/>
                <w:bCs/>
                <w:sz w:val="20"/>
                <w:lang w:eastAsia="es-MX"/>
              </w:rPr>
            </w:pPr>
          </w:p>
          <w:p w:rsidR="00EB6A86" w:rsidRPr="003C383B" w:rsidRDefault="00EB6A86" w:rsidP="00EA75FB">
            <w:pPr>
              <w:jc w:val="center"/>
              <w:rPr>
                <w:rFonts w:ascii="Arial" w:hAnsi="Arial" w:cs="Arial"/>
                <w:b/>
                <w:bCs/>
                <w:sz w:val="20"/>
                <w:lang w:eastAsia="es-MX"/>
              </w:rPr>
            </w:pPr>
            <w:r w:rsidRPr="003C383B">
              <w:rPr>
                <w:rFonts w:ascii="Arial" w:hAnsi="Arial" w:cs="Arial"/>
                <w:b/>
                <w:bCs/>
                <w:sz w:val="20"/>
                <w:lang w:eastAsia="es-MX"/>
              </w:rPr>
              <w:t>27</w:t>
            </w:r>
          </w:p>
        </w:tc>
        <w:tc>
          <w:tcPr>
            <w:tcW w:w="12742" w:type="dxa"/>
            <w:tcMar>
              <w:top w:w="0" w:type="dxa"/>
              <w:left w:w="108" w:type="dxa"/>
              <w:bottom w:w="0" w:type="dxa"/>
              <w:right w:w="108" w:type="dxa"/>
            </w:tcMar>
            <w:hideMark/>
          </w:tcPr>
          <w:p w:rsidR="00EB6A86" w:rsidRPr="003C383B" w:rsidRDefault="00EB6A86" w:rsidP="00EA75FB">
            <w:pPr>
              <w:jc w:val="both"/>
              <w:rPr>
                <w:rFonts w:ascii="Arial" w:hAnsi="Arial" w:cs="Arial"/>
                <w:b/>
                <w:bCs/>
                <w:sz w:val="20"/>
                <w:lang w:eastAsia="es-MX"/>
              </w:rPr>
            </w:pPr>
            <w:r w:rsidRPr="003C383B">
              <w:rPr>
                <w:rFonts w:ascii="Arial" w:hAnsi="Arial" w:cs="Arial"/>
                <w:sz w:val="20"/>
                <w:lang w:eastAsia="es-MX"/>
              </w:rPr>
              <w:lastRenderedPageBreak/>
              <w:t>Indicar el país de origen del bien ofertado.</w:t>
            </w:r>
          </w:p>
          <w:p w:rsidR="00EB6A86" w:rsidRPr="003C383B" w:rsidRDefault="00EB6A86" w:rsidP="00EA75FB">
            <w:pPr>
              <w:jc w:val="both"/>
              <w:rPr>
                <w:rFonts w:ascii="Arial" w:hAnsi="Arial" w:cs="Arial"/>
                <w:bCs/>
                <w:sz w:val="20"/>
                <w:lang w:eastAsia="es-MX"/>
              </w:rPr>
            </w:pPr>
            <w:r w:rsidRPr="003C383B">
              <w:rPr>
                <w:rFonts w:ascii="Arial" w:hAnsi="Arial" w:cs="Arial"/>
                <w:bCs/>
                <w:sz w:val="20"/>
                <w:lang w:eastAsia="es-MX"/>
              </w:rPr>
              <w:t xml:space="preserve">Indicar los folios en que se integra la documentación para acreditar el cumplimiento de normas. </w:t>
            </w:r>
          </w:p>
          <w:p w:rsidR="00EB6A86" w:rsidRPr="003C383B" w:rsidRDefault="00EB6A86" w:rsidP="00EA75FB">
            <w:pPr>
              <w:jc w:val="both"/>
              <w:rPr>
                <w:rFonts w:ascii="Arial" w:hAnsi="Arial" w:cs="Arial"/>
                <w:bCs/>
                <w:sz w:val="20"/>
                <w:lang w:eastAsia="es-MX"/>
              </w:rPr>
            </w:pPr>
            <w:r w:rsidRPr="003C383B">
              <w:rPr>
                <w:rFonts w:ascii="Arial" w:hAnsi="Arial" w:cs="Arial"/>
                <w:bCs/>
                <w:sz w:val="20"/>
                <w:lang w:eastAsia="es-MX"/>
              </w:rPr>
              <w:t>Indicar los folios en que se integra la documentación para acreditar los numerales 6.1 registros sanitarios o 6.2 documentos a presentar en caso de que los bienes ofertados no requieran Registro Sanitario, según corresponda.</w:t>
            </w:r>
          </w:p>
          <w:p w:rsidR="00EB6A86" w:rsidRPr="003C383B" w:rsidRDefault="00EB6A86" w:rsidP="00EA75FB">
            <w:pPr>
              <w:jc w:val="both"/>
              <w:rPr>
                <w:rFonts w:ascii="Arial" w:hAnsi="Arial" w:cs="Arial"/>
                <w:bCs/>
                <w:sz w:val="20"/>
                <w:lang w:eastAsia="es-MX"/>
              </w:rPr>
            </w:pPr>
            <w:r w:rsidRPr="003C383B">
              <w:rPr>
                <w:rFonts w:ascii="Arial" w:hAnsi="Arial" w:cs="Arial"/>
                <w:bCs/>
                <w:sz w:val="20"/>
                <w:lang w:eastAsia="es-MX"/>
              </w:rPr>
              <w:t>Indicar los folios en que se integra la documentación para acreditar el cumplimiento de licencias y avisos.</w:t>
            </w:r>
          </w:p>
          <w:p w:rsidR="00EB6A86" w:rsidRPr="003C383B" w:rsidRDefault="00EB6A86" w:rsidP="00EA75FB">
            <w:pPr>
              <w:jc w:val="both"/>
              <w:rPr>
                <w:rFonts w:ascii="Arial" w:hAnsi="Arial" w:cs="Arial"/>
                <w:bCs/>
                <w:sz w:val="20"/>
                <w:lang w:eastAsia="es-MX"/>
              </w:rPr>
            </w:pPr>
            <w:r w:rsidRPr="003C383B">
              <w:rPr>
                <w:rFonts w:ascii="Arial" w:hAnsi="Arial" w:cs="Arial"/>
                <w:bCs/>
                <w:sz w:val="20"/>
                <w:lang w:eastAsia="es-MX"/>
              </w:rPr>
              <w:lastRenderedPageBreak/>
              <w:t>Indicar los folios</w:t>
            </w:r>
            <w:r w:rsidRPr="003C383B">
              <w:t xml:space="preserve"> </w:t>
            </w:r>
            <w:r w:rsidRPr="003C383B">
              <w:rPr>
                <w:rFonts w:ascii="Arial" w:hAnsi="Arial" w:cs="Arial"/>
                <w:bCs/>
                <w:sz w:val="20"/>
                <w:lang w:eastAsia="es-MX"/>
              </w:rPr>
              <w:t>en que se integra la documentación para acreditar la Carta de Respaldo.</w:t>
            </w:r>
          </w:p>
          <w:p w:rsidR="00EB6A86" w:rsidRPr="003C383B" w:rsidRDefault="00EB6A86" w:rsidP="00EA75FB">
            <w:pPr>
              <w:jc w:val="both"/>
              <w:rPr>
                <w:rFonts w:ascii="Arial" w:hAnsi="Arial" w:cs="Arial"/>
                <w:bCs/>
                <w:sz w:val="20"/>
                <w:lang w:eastAsia="es-MX"/>
              </w:rPr>
            </w:pPr>
            <w:r w:rsidRPr="003C383B">
              <w:rPr>
                <w:rFonts w:ascii="Arial" w:hAnsi="Arial" w:cs="Arial"/>
                <w:bCs/>
                <w:sz w:val="20"/>
                <w:lang w:eastAsia="es-MX"/>
              </w:rPr>
              <w:t>Indicar los folios en que se integra la documentación para acreditar el acuse de muestras (para los bienes que requieren muestras);</w:t>
            </w:r>
          </w:p>
          <w:p w:rsidR="00EB6A86" w:rsidRPr="003C383B" w:rsidRDefault="00EB6A86" w:rsidP="00EA75FB">
            <w:pPr>
              <w:jc w:val="both"/>
              <w:rPr>
                <w:rFonts w:cs="Arial"/>
                <w:sz w:val="18"/>
                <w:szCs w:val="18"/>
              </w:rPr>
            </w:pPr>
            <w:r w:rsidRPr="003C383B">
              <w:rPr>
                <w:rFonts w:ascii="Arial" w:hAnsi="Arial" w:cs="Arial"/>
                <w:bCs/>
                <w:sz w:val="20"/>
                <w:lang w:eastAsia="es-MX"/>
              </w:rPr>
              <w:t>Indicar los folios de la documentación adicional, para comprobar las especificaciones técnicas requeridas. Anexos correspondientes a la información para prescribir amplia y/o marbete, a efecto de que pueda acreditar fehacientemente que el producto ofertado cumple con la descripción cédula descriptiva del Cuadro Básico y Catálogo de Insumos del Sector Salud para bienes que requieren registro sanitario  o etiqueta de producto terminado, en caso de insumos que no requieran registro sanitario.</w:t>
            </w:r>
          </w:p>
          <w:p w:rsidR="00EB6A86" w:rsidRPr="003C383B" w:rsidRDefault="00EB6A86" w:rsidP="00EA75FB">
            <w:pPr>
              <w:jc w:val="both"/>
              <w:rPr>
                <w:rFonts w:ascii="Arial" w:hAnsi="Arial" w:cs="Arial"/>
                <w:sz w:val="20"/>
                <w:lang w:eastAsia="es-MX"/>
              </w:rPr>
            </w:pPr>
            <w:r w:rsidRPr="003C383B">
              <w:rPr>
                <w:rFonts w:ascii="Arial" w:hAnsi="Arial" w:cs="Arial"/>
                <w:sz w:val="20"/>
                <w:lang w:eastAsia="es-MX"/>
              </w:rPr>
              <w:t>Indicar nombre del representante legal del licitante y firma del mismo.</w:t>
            </w:r>
          </w:p>
        </w:tc>
      </w:tr>
    </w:tbl>
    <w:p w:rsidR="00665634" w:rsidRPr="003C383B" w:rsidRDefault="00665634" w:rsidP="00790941">
      <w:pPr>
        <w:rPr>
          <w:rFonts w:ascii="Arial" w:hAnsi="Arial" w:cs="Arial"/>
        </w:rPr>
      </w:pPr>
    </w:p>
    <w:p w:rsidR="00665634" w:rsidRPr="003C383B" w:rsidRDefault="00665634" w:rsidP="00790941">
      <w:pPr>
        <w:rPr>
          <w:rFonts w:ascii="Arial" w:eastAsia="Times New Roman" w:hAnsi="Arial" w:cs="Arial"/>
          <w:b/>
          <w:bCs/>
          <w:kern w:val="1"/>
          <w:sz w:val="20"/>
          <w:szCs w:val="20"/>
          <w:lang w:eastAsia="ar-SA"/>
        </w:rPr>
      </w:pPr>
      <w:r w:rsidRPr="003C383B">
        <w:rPr>
          <w:rFonts w:cs="Arial"/>
          <w:sz w:val="20"/>
          <w:szCs w:val="20"/>
        </w:rPr>
        <w:br w:type="page"/>
      </w:r>
    </w:p>
    <w:p w:rsidR="00665634" w:rsidRPr="003C383B" w:rsidRDefault="00665634" w:rsidP="00790941">
      <w:pPr>
        <w:pStyle w:val="Ttulo1"/>
        <w:numPr>
          <w:ilvl w:val="0"/>
          <w:numId w:val="0"/>
        </w:numPr>
        <w:spacing w:before="0" w:after="0"/>
        <w:ind w:left="360" w:right="49"/>
        <w:jc w:val="center"/>
        <w:rPr>
          <w:rFonts w:cs="Arial"/>
          <w:sz w:val="20"/>
          <w:szCs w:val="20"/>
          <w:lang w:val="es-ES"/>
        </w:rPr>
      </w:pPr>
      <w:bookmarkStart w:id="146" w:name="_Toc490124950"/>
      <w:r w:rsidRPr="003C383B">
        <w:rPr>
          <w:rFonts w:cs="Arial"/>
          <w:sz w:val="20"/>
          <w:szCs w:val="20"/>
        </w:rPr>
        <w:lastRenderedPageBreak/>
        <w:t>ANEXO 11 PROPUESTA ECONÓMICA</w:t>
      </w:r>
      <w:bookmarkEnd w:id="146"/>
    </w:p>
    <w:p w:rsidR="00665634" w:rsidRPr="003C383B" w:rsidRDefault="00665634" w:rsidP="00790941">
      <w:pPr>
        <w:ind w:left="8789" w:right="164" w:hanging="8789"/>
        <w:jc w:val="both"/>
        <w:rPr>
          <w:rFonts w:ascii="Arial" w:hAnsi="Arial" w:cs="Arial"/>
          <w:sz w:val="18"/>
          <w:szCs w:val="18"/>
          <w:lang w:val="pt-BR"/>
        </w:rPr>
      </w:pPr>
    </w:p>
    <w:p w:rsidR="00665634" w:rsidRPr="003C383B" w:rsidRDefault="00665634" w:rsidP="00790941">
      <w:pPr>
        <w:pBdr>
          <w:top w:val="single" w:sz="4" w:space="1" w:color="auto"/>
          <w:left w:val="single" w:sz="4" w:space="4" w:color="auto"/>
          <w:bottom w:val="single" w:sz="4" w:space="1" w:color="auto"/>
          <w:right w:val="single" w:sz="4" w:space="4" w:color="auto"/>
        </w:pBdr>
        <w:jc w:val="center"/>
        <w:rPr>
          <w:rFonts w:ascii="Arial" w:hAnsi="Arial" w:cs="Arial"/>
          <w:b/>
          <w:i/>
          <w:sz w:val="20"/>
          <w:szCs w:val="20"/>
        </w:rPr>
      </w:pPr>
      <w:bookmarkStart w:id="147" w:name="_Toc474930452"/>
      <w:r w:rsidRPr="003C383B">
        <w:rPr>
          <w:rFonts w:ascii="Arial" w:hAnsi="Arial" w:cs="Arial"/>
          <w:b/>
          <w:i/>
          <w:sz w:val="20"/>
          <w:szCs w:val="20"/>
        </w:rPr>
        <w:t>PROPUESTA ECONOMICA</w:t>
      </w:r>
      <w:bookmarkEnd w:id="147"/>
    </w:p>
    <w:p w:rsidR="00665634" w:rsidRPr="003C383B" w:rsidRDefault="00665634" w:rsidP="00790941">
      <w:pPr>
        <w:ind w:left="8789" w:right="164" w:hanging="8789"/>
        <w:jc w:val="both"/>
        <w:rPr>
          <w:rFonts w:ascii="Arial" w:hAnsi="Arial" w:cs="Arial"/>
          <w:sz w:val="18"/>
          <w:szCs w:val="18"/>
          <w:lang w:val="pt-BR"/>
        </w:rPr>
      </w:pPr>
    </w:p>
    <w:p w:rsidR="00665634" w:rsidRPr="003C383B" w:rsidRDefault="00665634" w:rsidP="00790941">
      <w:pPr>
        <w:jc w:val="both"/>
        <w:rPr>
          <w:rFonts w:ascii="Arial" w:hAnsi="Arial" w:cs="Arial"/>
          <w:b/>
          <w:sz w:val="18"/>
          <w:szCs w:val="18"/>
          <w:lang w:val="pt-BR"/>
        </w:rPr>
      </w:pPr>
      <w:r w:rsidRPr="003C383B">
        <w:rPr>
          <w:rFonts w:ascii="Arial" w:hAnsi="Arial" w:cs="Arial"/>
          <w:b/>
          <w:sz w:val="18"/>
          <w:szCs w:val="18"/>
        </w:rPr>
        <w:t>LICITACIÓN PÚBLICA No. _______[1]_______ FECHA: ______[2]________</w:t>
      </w:r>
      <w:r w:rsidRPr="003C383B">
        <w:rPr>
          <w:rFonts w:ascii="Arial" w:hAnsi="Arial" w:cs="Arial"/>
          <w:b/>
          <w:sz w:val="18"/>
          <w:szCs w:val="18"/>
        </w:rPr>
        <w:tab/>
        <w:t xml:space="preserve">  FAB. </w:t>
      </w:r>
      <w:r w:rsidRPr="003C383B">
        <w:rPr>
          <w:rFonts w:ascii="Arial" w:hAnsi="Arial" w:cs="Arial"/>
          <w:b/>
          <w:sz w:val="18"/>
          <w:szCs w:val="18"/>
          <w:lang w:val="pt-BR"/>
        </w:rPr>
        <w:t>( [3]  ).</w:t>
      </w:r>
      <w:r w:rsidRPr="003C383B">
        <w:rPr>
          <w:rFonts w:ascii="Arial" w:hAnsi="Arial" w:cs="Arial"/>
          <w:b/>
          <w:sz w:val="18"/>
          <w:szCs w:val="18"/>
          <w:lang w:val="pt-BR"/>
        </w:rPr>
        <w:tab/>
        <w:t xml:space="preserve"> DIST. ( [3]  ).</w:t>
      </w:r>
      <w:r w:rsidRPr="003C383B">
        <w:rPr>
          <w:rFonts w:ascii="Arial" w:hAnsi="Arial" w:cs="Arial"/>
          <w:b/>
          <w:sz w:val="18"/>
          <w:szCs w:val="18"/>
          <w:lang w:val="pt-BR"/>
        </w:rPr>
        <w:tab/>
        <w:t>No. DE PREI IMSS: ______[4]_____</w:t>
      </w:r>
    </w:p>
    <w:p w:rsidR="00665634" w:rsidRPr="003C383B" w:rsidRDefault="00665634" w:rsidP="00790941">
      <w:pPr>
        <w:pStyle w:val="Textoindependiente"/>
        <w:spacing w:after="0"/>
        <w:jc w:val="both"/>
        <w:rPr>
          <w:rFonts w:ascii="Arial" w:hAnsi="Arial" w:cs="Arial"/>
          <w:b/>
          <w:sz w:val="18"/>
          <w:szCs w:val="18"/>
        </w:rPr>
      </w:pPr>
      <w:r w:rsidRPr="003C383B">
        <w:rPr>
          <w:rFonts w:ascii="Arial" w:hAnsi="Arial" w:cs="Arial"/>
          <w:b/>
          <w:sz w:val="18"/>
          <w:szCs w:val="18"/>
        </w:rPr>
        <w:t>NOMBRE DEL LICITANTE: _________________[5]__________________</w:t>
      </w:r>
      <w:r w:rsidRPr="003C383B">
        <w:rPr>
          <w:rFonts w:ascii="Arial" w:hAnsi="Arial" w:cs="Arial"/>
          <w:b/>
          <w:sz w:val="18"/>
          <w:szCs w:val="18"/>
        </w:rPr>
        <w:tab/>
        <w:t>DOMICILIO: ______________________[6]____________________________</w:t>
      </w:r>
    </w:p>
    <w:p w:rsidR="00665634" w:rsidRPr="003C383B" w:rsidRDefault="00665634" w:rsidP="00790941">
      <w:pPr>
        <w:pStyle w:val="Textoindependiente"/>
        <w:spacing w:after="0"/>
        <w:jc w:val="both"/>
        <w:rPr>
          <w:rFonts w:ascii="Arial" w:hAnsi="Arial" w:cs="Arial"/>
          <w:b/>
          <w:sz w:val="18"/>
          <w:szCs w:val="18"/>
        </w:rPr>
      </w:pPr>
      <w:r w:rsidRPr="003C383B">
        <w:rPr>
          <w:rFonts w:ascii="Arial" w:hAnsi="Arial" w:cs="Arial"/>
          <w:b/>
          <w:sz w:val="18"/>
          <w:szCs w:val="18"/>
        </w:rPr>
        <w:t>TEL.: ______[7]_______ FAX: ______[8]________</w:t>
      </w:r>
      <w:r w:rsidRPr="003C383B">
        <w:rPr>
          <w:rFonts w:ascii="Arial" w:hAnsi="Arial" w:cs="Arial"/>
          <w:b/>
          <w:sz w:val="18"/>
          <w:szCs w:val="18"/>
        </w:rPr>
        <w:tab/>
        <w:t>R. F. C.:_______ [9]________</w:t>
      </w:r>
      <w:r w:rsidRPr="003C383B">
        <w:rPr>
          <w:rFonts w:ascii="Arial" w:hAnsi="Arial" w:cs="Arial"/>
          <w:b/>
          <w:sz w:val="18"/>
          <w:szCs w:val="18"/>
        </w:rPr>
        <w:tab/>
        <w:t>CORREO ELECTRÓNICO: ____________[10]___________</w:t>
      </w:r>
    </w:p>
    <w:p w:rsidR="00665634" w:rsidRPr="003C383B" w:rsidRDefault="00665634" w:rsidP="00790941">
      <w:pPr>
        <w:jc w:val="both"/>
        <w:rPr>
          <w:rFonts w:ascii="Arial" w:hAnsi="Arial" w:cs="Arial"/>
          <w:b/>
          <w:sz w:val="18"/>
          <w:szCs w:val="18"/>
        </w:rPr>
      </w:pPr>
      <w:r w:rsidRPr="003C383B">
        <w:rPr>
          <w:rFonts w:ascii="Arial" w:hAnsi="Arial" w:cs="Arial"/>
          <w:b/>
          <w:sz w:val="18"/>
          <w:szCs w:val="18"/>
        </w:rPr>
        <w:t xml:space="preserve">ESTRATIFICACIÓN MIPYME: </w:t>
      </w:r>
      <w:r w:rsidRPr="003C383B">
        <w:rPr>
          <w:rFonts w:ascii="Arial" w:hAnsi="Arial" w:cs="Arial"/>
          <w:b/>
          <w:sz w:val="18"/>
          <w:szCs w:val="18"/>
        </w:rPr>
        <w:tab/>
      </w:r>
      <w:r w:rsidRPr="003C383B">
        <w:rPr>
          <w:rFonts w:ascii="Arial" w:hAnsi="Arial" w:cs="Arial"/>
          <w:b/>
          <w:sz w:val="18"/>
          <w:szCs w:val="18"/>
        </w:rPr>
        <w:tab/>
      </w:r>
      <w:r w:rsidRPr="003C383B">
        <w:rPr>
          <w:rFonts w:ascii="Arial" w:hAnsi="Arial" w:cs="Arial"/>
          <w:b/>
          <w:sz w:val="18"/>
          <w:szCs w:val="18"/>
        </w:rPr>
        <w:tab/>
        <w:t>MICRO (   [11]   )</w:t>
      </w:r>
      <w:r w:rsidRPr="003C383B">
        <w:rPr>
          <w:rFonts w:ascii="Arial" w:hAnsi="Arial" w:cs="Arial"/>
          <w:b/>
          <w:sz w:val="18"/>
          <w:szCs w:val="18"/>
        </w:rPr>
        <w:tab/>
      </w:r>
      <w:r w:rsidRPr="003C383B">
        <w:rPr>
          <w:rFonts w:ascii="Arial" w:hAnsi="Arial" w:cs="Arial"/>
          <w:b/>
          <w:sz w:val="18"/>
          <w:szCs w:val="18"/>
        </w:rPr>
        <w:tab/>
      </w:r>
      <w:r w:rsidRPr="003C383B">
        <w:rPr>
          <w:rFonts w:ascii="Arial" w:hAnsi="Arial" w:cs="Arial"/>
          <w:b/>
          <w:sz w:val="18"/>
          <w:szCs w:val="18"/>
        </w:rPr>
        <w:tab/>
        <w:t xml:space="preserve">PEQUEÑA (  [11]    ) </w:t>
      </w:r>
      <w:r w:rsidRPr="003C383B">
        <w:rPr>
          <w:rFonts w:ascii="Arial" w:hAnsi="Arial" w:cs="Arial"/>
          <w:b/>
          <w:sz w:val="18"/>
          <w:szCs w:val="18"/>
        </w:rPr>
        <w:tab/>
      </w:r>
      <w:r w:rsidRPr="003C383B">
        <w:rPr>
          <w:rFonts w:ascii="Arial" w:hAnsi="Arial" w:cs="Arial"/>
          <w:b/>
          <w:sz w:val="18"/>
          <w:szCs w:val="18"/>
        </w:rPr>
        <w:tab/>
      </w:r>
      <w:r w:rsidRPr="003C383B">
        <w:rPr>
          <w:rFonts w:ascii="Arial" w:hAnsi="Arial" w:cs="Arial"/>
          <w:b/>
          <w:sz w:val="18"/>
          <w:szCs w:val="18"/>
        </w:rPr>
        <w:tab/>
      </w:r>
      <w:r w:rsidRPr="003C383B">
        <w:rPr>
          <w:rFonts w:ascii="Arial" w:hAnsi="Arial" w:cs="Arial"/>
          <w:b/>
          <w:sz w:val="18"/>
          <w:szCs w:val="18"/>
        </w:rPr>
        <w:tab/>
        <w:t>MEDIANA (  [11]   )</w:t>
      </w:r>
      <w:r w:rsidRPr="003C383B">
        <w:rPr>
          <w:rFonts w:ascii="Arial" w:hAnsi="Arial" w:cs="Arial"/>
          <w:b/>
          <w:sz w:val="18"/>
          <w:szCs w:val="18"/>
        </w:rPr>
        <w:tab/>
      </w:r>
      <w:r w:rsidRPr="003C383B">
        <w:rPr>
          <w:rFonts w:ascii="Arial" w:hAnsi="Arial" w:cs="Arial"/>
          <w:b/>
          <w:sz w:val="18"/>
          <w:szCs w:val="18"/>
        </w:rPr>
        <w:tab/>
      </w:r>
      <w:r w:rsidRPr="003C383B">
        <w:rPr>
          <w:rFonts w:ascii="Arial" w:hAnsi="Arial" w:cs="Arial"/>
          <w:b/>
          <w:sz w:val="18"/>
          <w:szCs w:val="18"/>
        </w:rPr>
        <w:tab/>
      </w:r>
      <w:r w:rsidRPr="003C383B">
        <w:rPr>
          <w:rFonts w:ascii="Arial" w:hAnsi="Arial" w:cs="Arial"/>
          <w:b/>
          <w:sz w:val="18"/>
          <w:szCs w:val="18"/>
        </w:rPr>
        <w:tab/>
      </w:r>
    </w:p>
    <w:p w:rsidR="00665634" w:rsidRPr="003C383B" w:rsidRDefault="00665634" w:rsidP="00790941">
      <w:pPr>
        <w:jc w:val="both"/>
        <w:rPr>
          <w:rFonts w:ascii="Arial"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8"/>
        <w:gridCol w:w="425"/>
        <w:gridCol w:w="657"/>
        <w:gridCol w:w="657"/>
        <w:gridCol w:w="657"/>
        <w:gridCol w:w="1172"/>
        <w:gridCol w:w="1529"/>
        <w:gridCol w:w="1909"/>
        <w:gridCol w:w="1529"/>
        <w:gridCol w:w="1907"/>
        <w:gridCol w:w="1308"/>
      </w:tblGrid>
      <w:tr w:rsidR="00C113A9" w:rsidRPr="003C383B" w:rsidTr="00C113A9">
        <w:trPr>
          <w:trHeight w:val="219"/>
          <w:jc w:val="center"/>
        </w:trPr>
        <w:tc>
          <w:tcPr>
            <w:tcW w:w="329" w:type="pct"/>
            <w:vMerge w:val="restart"/>
            <w:shd w:val="clear" w:color="auto" w:fill="BFBFBF" w:themeFill="background1" w:themeFillShade="BF"/>
            <w:vAlign w:val="center"/>
          </w:tcPr>
          <w:p w:rsidR="00C113A9" w:rsidRPr="003C383B" w:rsidRDefault="00C113A9" w:rsidP="00790941">
            <w:pPr>
              <w:snapToGrid w:val="0"/>
              <w:jc w:val="center"/>
              <w:rPr>
                <w:rFonts w:ascii="Arial" w:hAnsi="Arial" w:cs="Arial"/>
              </w:rPr>
            </w:pPr>
            <w:r w:rsidRPr="003C383B">
              <w:rPr>
                <w:rFonts w:ascii="Arial" w:hAnsi="Arial" w:cs="Arial"/>
                <w:b/>
                <w:bCs/>
                <w:i/>
                <w:iCs/>
                <w:sz w:val="16"/>
              </w:rPr>
              <w:t>No. Part.</w:t>
            </w:r>
            <w:r w:rsidRPr="003C383B">
              <w:rPr>
                <w:rFonts w:ascii="Arial" w:hAnsi="Arial" w:cs="Arial"/>
              </w:rPr>
              <w:t xml:space="preserve"> </w:t>
            </w:r>
          </w:p>
          <w:p w:rsidR="00C113A9" w:rsidRPr="003C383B" w:rsidRDefault="00C113A9" w:rsidP="00790941">
            <w:pPr>
              <w:snapToGrid w:val="0"/>
              <w:jc w:val="center"/>
              <w:rPr>
                <w:rFonts w:ascii="Arial" w:hAnsi="Arial" w:cs="Arial"/>
                <w:b/>
                <w:bCs/>
                <w:i/>
                <w:iCs/>
                <w:sz w:val="16"/>
              </w:rPr>
            </w:pPr>
            <w:r w:rsidRPr="003C383B">
              <w:rPr>
                <w:rFonts w:ascii="Arial" w:hAnsi="Arial" w:cs="Arial"/>
                <w:b/>
                <w:bCs/>
                <w:iCs/>
                <w:sz w:val="16"/>
              </w:rPr>
              <w:t> [12]</w:t>
            </w:r>
          </w:p>
        </w:tc>
        <w:tc>
          <w:tcPr>
            <w:tcW w:w="1418" w:type="pct"/>
            <w:gridSpan w:val="5"/>
            <w:shd w:val="clear" w:color="auto" w:fill="BFBFBF" w:themeFill="background1" w:themeFillShade="BF"/>
            <w:vAlign w:val="center"/>
          </w:tcPr>
          <w:p w:rsidR="00C113A9" w:rsidRPr="003C383B" w:rsidRDefault="00C113A9" w:rsidP="00790941">
            <w:pPr>
              <w:snapToGrid w:val="0"/>
              <w:jc w:val="center"/>
              <w:rPr>
                <w:rFonts w:ascii="Arial" w:hAnsi="Arial" w:cs="Arial"/>
                <w:b/>
                <w:bCs/>
                <w:i/>
                <w:iCs/>
                <w:sz w:val="16"/>
              </w:rPr>
            </w:pPr>
            <w:r w:rsidRPr="003C383B">
              <w:rPr>
                <w:rFonts w:ascii="Arial" w:hAnsi="Arial" w:cs="Arial"/>
                <w:b/>
                <w:bCs/>
                <w:i/>
                <w:iCs/>
                <w:sz w:val="16"/>
              </w:rPr>
              <w:t>C L A V E ( S )</w:t>
            </w:r>
          </w:p>
          <w:p w:rsidR="00C113A9" w:rsidRPr="003C383B" w:rsidRDefault="00C113A9" w:rsidP="00790941">
            <w:pPr>
              <w:snapToGrid w:val="0"/>
              <w:jc w:val="center"/>
              <w:rPr>
                <w:rFonts w:ascii="Arial" w:hAnsi="Arial" w:cs="Arial"/>
                <w:b/>
                <w:bCs/>
                <w:i/>
                <w:iCs/>
                <w:sz w:val="16"/>
              </w:rPr>
            </w:pPr>
            <w:r w:rsidRPr="003C383B">
              <w:rPr>
                <w:rFonts w:ascii="Arial" w:hAnsi="Arial" w:cs="Arial"/>
                <w:b/>
                <w:sz w:val="16"/>
              </w:rPr>
              <w:t>[13]</w:t>
            </w:r>
          </w:p>
        </w:tc>
        <w:tc>
          <w:tcPr>
            <w:tcW w:w="608" w:type="pct"/>
            <w:vMerge w:val="restart"/>
            <w:shd w:val="clear" w:color="auto" w:fill="BFBFBF" w:themeFill="background1" w:themeFillShade="BF"/>
            <w:vAlign w:val="center"/>
          </w:tcPr>
          <w:p w:rsidR="00C113A9" w:rsidRPr="003C383B" w:rsidRDefault="00C113A9" w:rsidP="00790941">
            <w:pPr>
              <w:snapToGrid w:val="0"/>
              <w:jc w:val="center"/>
              <w:rPr>
                <w:rFonts w:ascii="Arial" w:hAnsi="Arial" w:cs="Arial"/>
                <w:b/>
                <w:bCs/>
                <w:i/>
                <w:iCs/>
                <w:sz w:val="16"/>
              </w:rPr>
            </w:pPr>
            <w:r w:rsidRPr="003C383B">
              <w:rPr>
                <w:rFonts w:ascii="Arial" w:hAnsi="Arial" w:cs="Arial"/>
                <w:b/>
                <w:bCs/>
                <w:i/>
                <w:iCs/>
                <w:sz w:val="16"/>
              </w:rPr>
              <w:t>PMR</w:t>
            </w:r>
          </w:p>
          <w:p w:rsidR="00C113A9" w:rsidRPr="003C383B" w:rsidRDefault="00C113A9" w:rsidP="00790941">
            <w:pPr>
              <w:snapToGrid w:val="0"/>
              <w:jc w:val="center"/>
              <w:rPr>
                <w:rFonts w:ascii="Arial" w:hAnsi="Arial" w:cs="Arial"/>
                <w:b/>
                <w:bCs/>
                <w:iCs/>
                <w:sz w:val="16"/>
              </w:rPr>
            </w:pPr>
            <w:r w:rsidRPr="003C383B">
              <w:rPr>
                <w:rFonts w:ascii="Arial" w:hAnsi="Arial" w:cs="Arial"/>
                <w:b/>
                <w:bCs/>
                <w:iCs/>
                <w:sz w:val="16"/>
              </w:rPr>
              <w:t>[14]</w:t>
            </w:r>
          </w:p>
        </w:tc>
        <w:tc>
          <w:tcPr>
            <w:tcW w:w="759" w:type="pct"/>
            <w:vMerge w:val="restart"/>
            <w:shd w:val="clear" w:color="auto" w:fill="BFBFBF" w:themeFill="background1" w:themeFillShade="BF"/>
            <w:vAlign w:val="center"/>
          </w:tcPr>
          <w:p w:rsidR="00C113A9" w:rsidRPr="003C383B" w:rsidRDefault="00C113A9" w:rsidP="00790941">
            <w:pPr>
              <w:snapToGrid w:val="0"/>
              <w:jc w:val="center"/>
              <w:rPr>
                <w:rFonts w:ascii="Arial" w:hAnsi="Arial" w:cs="Arial"/>
                <w:b/>
                <w:bCs/>
                <w:i/>
                <w:iCs/>
                <w:sz w:val="16"/>
              </w:rPr>
            </w:pPr>
            <w:r w:rsidRPr="003C383B">
              <w:rPr>
                <w:rFonts w:ascii="Arial" w:hAnsi="Arial" w:cs="Arial"/>
                <w:b/>
                <w:bCs/>
                <w:i/>
                <w:iCs/>
                <w:sz w:val="16"/>
              </w:rPr>
              <w:t>Cantidad Máxima</w:t>
            </w:r>
          </w:p>
          <w:p w:rsidR="00C113A9" w:rsidRPr="003C383B" w:rsidRDefault="00C113A9" w:rsidP="00790941">
            <w:pPr>
              <w:snapToGrid w:val="0"/>
              <w:jc w:val="center"/>
              <w:rPr>
                <w:rFonts w:ascii="Arial" w:hAnsi="Arial" w:cs="Arial"/>
                <w:b/>
                <w:bCs/>
                <w:iCs/>
                <w:sz w:val="16"/>
              </w:rPr>
            </w:pPr>
            <w:r w:rsidRPr="003C383B">
              <w:rPr>
                <w:rFonts w:ascii="Arial" w:hAnsi="Arial" w:cs="Arial"/>
                <w:b/>
                <w:bCs/>
                <w:iCs/>
                <w:sz w:val="16"/>
              </w:rPr>
              <w:t>[15]</w:t>
            </w:r>
          </w:p>
        </w:tc>
        <w:tc>
          <w:tcPr>
            <w:tcW w:w="608" w:type="pct"/>
            <w:vMerge w:val="restart"/>
            <w:shd w:val="clear" w:color="auto" w:fill="BFBFBF" w:themeFill="background1" w:themeFillShade="BF"/>
            <w:vAlign w:val="center"/>
          </w:tcPr>
          <w:p w:rsidR="00C113A9" w:rsidRPr="003C383B" w:rsidRDefault="00C113A9" w:rsidP="00790941">
            <w:pPr>
              <w:snapToGrid w:val="0"/>
              <w:jc w:val="center"/>
              <w:rPr>
                <w:rFonts w:ascii="Arial" w:hAnsi="Arial" w:cs="Arial"/>
                <w:b/>
                <w:bCs/>
                <w:i/>
                <w:iCs/>
                <w:sz w:val="16"/>
              </w:rPr>
            </w:pPr>
            <w:r w:rsidRPr="003C383B">
              <w:rPr>
                <w:rFonts w:ascii="Arial" w:hAnsi="Arial" w:cs="Arial"/>
                <w:b/>
                <w:bCs/>
                <w:i/>
                <w:iCs/>
                <w:sz w:val="16"/>
              </w:rPr>
              <w:t>Cantidad Mínima</w:t>
            </w:r>
          </w:p>
          <w:p w:rsidR="00C113A9" w:rsidRPr="003C383B" w:rsidRDefault="00C113A9" w:rsidP="00790941">
            <w:pPr>
              <w:snapToGrid w:val="0"/>
              <w:jc w:val="center"/>
              <w:rPr>
                <w:rFonts w:ascii="Arial" w:hAnsi="Arial" w:cs="Arial"/>
                <w:b/>
                <w:bCs/>
                <w:iCs/>
                <w:sz w:val="16"/>
              </w:rPr>
            </w:pPr>
            <w:r w:rsidRPr="003C383B">
              <w:rPr>
                <w:rFonts w:ascii="Arial" w:hAnsi="Arial" w:cs="Arial"/>
                <w:b/>
                <w:bCs/>
                <w:iCs/>
                <w:sz w:val="16"/>
              </w:rPr>
              <w:t>[16]</w:t>
            </w:r>
          </w:p>
        </w:tc>
        <w:tc>
          <w:tcPr>
            <w:tcW w:w="758" w:type="pct"/>
            <w:vMerge w:val="restart"/>
            <w:shd w:val="clear" w:color="auto" w:fill="BFBFBF" w:themeFill="background1" w:themeFillShade="BF"/>
            <w:vAlign w:val="center"/>
          </w:tcPr>
          <w:p w:rsidR="00C113A9" w:rsidRPr="003C383B" w:rsidRDefault="00C113A9" w:rsidP="00790941">
            <w:pPr>
              <w:snapToGrid w:val="0"/>
              <w:jc w:val="center"/>
              <w:rPr>
                <w:rFonts w:ascii="Arial" w:hAnsi="Arial" w:cs="Arial"/>
                <w:b/>
                <w:bCs/>
                <w:i/>
                <w:iCs/>
                <w:sz w:val="16"/>
              </w:rPr>
            </w:pPr>
            <w:r w:rsidRPr="003C383B">
              <w:rPr>
                <w:rFonts w:ascii="Arial" w:hAnsi="Arial" w:cs="Arial"/>
                <w:b/>
                <w:bCs/>
                <w:i/>
                <w:iCs/>
                <w:sz w:val="16"/>
              </w:rPr>
              <w:t>Porcentaje de descuento Ofertado</w:t>
            </w:r>
          </w:p>
          <w:p w:rsidR="00C113A9" w:rsidRPr="003C383B" w:rsidRDefault="00C113A9" w:rsidP="00790941">
            <w:pPr>
              <w:snapToGrid w:val="0"/>
              <w:jc w:val="center"/>
              <w:rPr>
                <w:rFonts w:ascii="Arial" w:hAnsi="Arial" w:cs="Arial"/>
                <w:b/>
                <w:bCs/>
                <w:i/>
                <w:iCs/>
                <w:sz w:val="16"/>
              </w:rPr>
            </w:pPr>
            <w:r w:rsidRPr="003C383B">
              <w:rPr>
                <w:rFonts w:ascii="Arial" w:hAnsi="Arial" w:cs="Arial"/>
                <w:b/>
                <w:sz w:val="16"/>
              </w:rPr>
              <w:t>[17]</w:t>
            </w:r>
          </w:p>
        </w:tc>
        <w:tc>
          <w:tcPr>
            <w:tcW w:w="520" w:type="pct"/>
            <w:vMerge w:val="restart"/>
            <w:shd w:val="clear" w:color="auto" w:fill="BFBFBF" w:themeFill="background1" w:themeFillShade="BF"/>
            <w:vAlign w:val="center"/>
          </w:tcPr>
          <w:p w:rsidR="00C113A9" w:rsidRPr="003C383B" w:rsidRDefault="00C113A9" w:rsidP="00790941">
            <w:pPr>
              <w:snapToGrid w:val="0"/>
              <w:jc w:val="center"/>
              <w:rPr>
                <w:rFonts w:ascii="Arial" w:hAnsi="Arial" w:cs="Arial"/>
                <w:b/>
                <w:bCs/>
                <w:i/>
                <w:iCs/>
                <w:sz w:val="16"/>
              </w:rPr>
            </w:pPr>
            <w:r w:rsidRPr="003C383B">
              <w:rPr>
                <w:rFonts w:ascii="Arial" w:hAnsi="Arial" w:cs="Arial"/>
                <w:b/>
                <w:bCs/>
                <w:i/>
                <w:iCs/>
                <w:sz w:val="16"/>
              </w:rPr>
              <w:t>IMPORTE TOTAL</w:t>
            </w:r>
          </w:p>
          <w:p w:rsidR="00C113A9" w:rsidRPr="003C383B" w:rsidRDefault="00C113A9" w:rsidP="00790941">
            <w:pPr>
              <w:snapToGrid w:val="0"/>
              <w:jc w:val="center"/>
              <w:rPr>
                <w:rFonts w:ascii="Arial" w:hAnsi="Arial" w:cs="Arial"/>
                <w:b/>
                <w:bCs/>
                <w:iCs/>
                <w:sz w:val="16"/>
              </w:rPr>
            </w:pPr>
            <w:r w:rsidRPr="003C383B">
              <w:rPr>
                <w:rFonts w:ascii="Arial" w:hAnsi="Arial" w:cs="Arial"/>
                <w:b/>
                <w:bCs/>
                <w:iCs/>
                <w:sz w:val="16"/>
              </w:rPr>
              <w:t>[18]</w:t>
            </w:r>
          </w:p>
        </w:tc>
      </w:tr>
      <w:tr w:rsidR="00C113A9" w:rsidRPr="003C383B" w:rsidTr="00C113A9">
        <w:trPr>
          <w:trHeight w:val="270"/>
          <w:jc w:val="center"/>
        </w:trPr>
        <w:tc>
          <w:tcPr>
            <w:tcW w:w="329" w:type="pct"/>
            <w:vMerge/>
            <w:vAlign w:val="center"/>
          </w:tcPr>
          <w:p w:rsidR="00C113A9" w:rsidRPr="003C383B" w:rsidRDefault="00C113A9" w:rsidP="00790941">
            <w:pPr>
              <w:jc w:val="center"/>
              <w:rPr>
                <w:rFonts w:ascii="Arial" w:hAnsi="Arial" w:cs="Arial"/>
                <w:b/>
                <w:sz w:val="16"/>
              </w:rPr>
            </w:pPr>
          </w:p>
        </w:tc>
        <w:tc>
          <w:tcPr>
            <w:tcW w:w="169" w:type="pct"/>
            <w:shd w:val="clear" w:color="auto" w:fill="BFBFBF" w:themeFill="background1" w:themeFillShade="BF"/>
            <w:vAlign w:val="center"/>
          </w:tcPr>
          <w:p w:rsidR="00C113A9" w:rsidRPr="003C383B" w:rsidRDefault="00C113A9" w:rsidP="00790941">
            <w:pPr>
              <w:snapToGrid w:val="0"/>
              <w:jc w:val="center"/>
              <w:rPr>
                <w:rFonts w:ascii="Arial" w:hAnsi="Arial" w:cs="Arial"/>
                <w:b/>
                <w:bCs/>
                <w:i/>
                <w:iCs/>
                <w:sz w:val="16"/>
              </w:rPr>
            </w:pPr>
            <w:r w:rsidRPr="003C383B">
              <w:rPr>
                <w:rFonts w:ascii="Arial" w:hAnsi="Arial" w:cs="Arial"/>
                <w:b/>
                <w:bCs/>
                <w:i/>
                <w:iCs/>
                <w:sz w:val="16"/>
              </w:rPr>
              <w:t>Gpo</w:t>
            </w:r>
          </w:p>
        </w:tc>
        <w:tc>
          <w:tcPr>
            <w:tcW w:w="261" w:type="pct"/>
            <w:shd w:val="clear" w:color="auto" w:fill="BFBFBF" w:themeFill="background1" w:themeFillShade="BF"/>
            <w:vAlign w:val="center"/>
          </w:tcPr>
          <w:p w:rsidR="00C113A9" w:rsidRPr="003C383B" w:rsidRDefault="00C113A9" w:rsidP="00790941">
            <w:pPr>
              <w:snapToGrid w:val="0"/>
              <w:jc w:val="center"/>
              <w:rPr>
                <w:rFonts w:ascii="Arial" w:hAnsi="Arial" w:cs="Arial"/>
                <w:b/>
                <w:bCs/>
                <w:i/>
                <w:iCs/>
                <w:sz w:val="16"/>
              </w:rPr>
            </w:pPr>
            <w:r w:rsidRPr="003C383B">
              <w:rPr>
                <w:rFonts w:ascii="Arial" w:hAnsi="Arial" w:cs="Arial"/>
                <w:b/>
                <w:bCs/>
                <w:i/>
                <w:iCs/>
                <w:sz w:val="16"/>
              </w:rPr>
              <w:t>Gen.</w:t>
            </w:r>
          </w:p>
        </w:tc>
        <w:tc>
          <w:tcPr>
            <w:tcW w:w="261" w:type="pct"/>
            <w:shd w:val="clear" w:color="auto" w:fill="BFBFBF" w:themeFill="background1" w:themeFillShade="BF"/>
            <w:vAlign w:val="center"/>
          </w:tcPr>
          <w:p w:rsidR="00C113A9" w:rsidRPr="003C383B" w:rsidRDefault="00C113A9" w:rsidP="00790941">
            <w:pPr>
              <w:snapToGrid w:val="0"/>
              <w:jc w:val="center"/>
              <w:rPr>
                <w:rFonts w:ascii="Arial" w:hAnsi="Arial" w:cs="Arial"/>
                <w:b/>
                <w:bCs/>
                <w:i/>
                <w:iCs/>
                <w:sz w:val="16"/>
              </w:rPr>
            </w:pPr>
            <w:r w:rsidRPr="003C383B">
              <w:rPr>
                <w:rFonts w:ascii="Arial" w:hAnsi="Arial" w:cs="Arial"/>
                <w:b/>
                <w:bCs/>
                <w:i/>
                <w:iCs/>
                <w:sz w:val="16"/>
              </w:rPr>
              <w:t>Esp.</w:t>
            </w:r>
          </w:p>
        </w:tc>
        <w:tc>
          <w:tcPr>
            <w:tcW w:w="261" w:type="pct"/>
            <w:shd w:val="clear" w:color="auto" w:fill="BFBFBF" w:themeFill="background1" w:themeFillShade="BF"/>
            <w:vAlign w:val="center"/>
          </w:tcPr>
          <w:p w:rsidR="00C113A9" w:rsidRPr="003C383B" w:rsidRDefault="00C113A9" w:rsidP="00790941">
            <w:pPr>
              <w:snapToGrid w:val="0"/>
              <w:jc w:val="center"/>
              <w:rPr>
                <w:rFonts w:ascii="Arial" w:hAnsi="Arial" w:cs="Arial"/>
                <w:b/>
                <w:bCs/>
                <w:i/>
                <w:iCs/>
                <w:sz w:val="16"/>
              </w:rPr>
            </w:pPr>
            <w:r w:rsidRPr="003C383B">
              <w:rPr>
                <w:rFonts w:ascii="Arial" w:hAnsi="Arial" w:cs="Arial"/>
                <w:b/>
                <w:bCs/>
                <w:i/>
                <w:iCs/>
                <w:sz w:val="16"/>
              </w:rPr>
              <w:t>Dif</w:t>
            </w:r>
          </w:p>
        </w:tc>
        <w:tc>
          <w:tcPr>
            <w:tcW w:w="466" w:type="pct"/>
            <w:shd w:val="clear" w:color="auto" w:fill="BFBFBF" w:themeFill="background1" w:themeFillShade="BF"/>
            <w:vAlign w:val="center"/>
          </w:tcPr>
          <w:p w:rsidR="00C113A9" w:rsidRPr="003C383B" w:rsidRDefault="00C113A9" w:rsidP="00790941">
            <w:pPr>
              <w:snapToGrid w:val="0"/>
              <w:jc w:val="center"/>
              <w:rPr>
                <w:rFonts w:ascii="Arial" w:hAnsi="Arial" w:cs="Arial"/>
                <w:b/>
                <w:bCs/>
                <w:i/>
                <w:iCs/>
                <w:sz w:val="16"/>
              </w:rPr>
            </w:pPr>
            <w:r w:rsidRPr="003C383B">
              <w:rPr>
                <w:rFonts w:ascii="Arial" w:hAnsi="Arial" w:cs="Arial"/>
                <w:b/>
                <w:bCs/>
                <w:i/>
                <w:iCs/>
                <w:sz w:val="16"/>
              </w:rPr>
              <w:t>Var</w:t>
            </w:r>
          </w:p>
        </w:tc>
        <w:tc>
          <w:tcPr>
            <w:tcW w:w="608" w:type="pct"/>
            <w:vMerge/>
            <w:vAlign w:val="center"/>
          </w:tcPr>
          <w:p w:rsidR="00C113A9" w:rsidRPr="003C383B" w:rsidRDefault="00C113A9" w:rsidP="00790941">
            <w:pPr>
              <w:jc w:val="center"/>
              <w:rPr>
                <w:rFonts w:ascii="Arial" w:hAnsi="Arial" w:cs="Arial"/>
                <w:b/>
                <w:sz w:val="16"/>
              </w:rPr>
            </w:pPr>
          </w:p>
        </w:tc>
        <w:tc>
          <w:tcPr>
            <w:tcW w:w="759" w:type="pct"/>
            <w:vMerge/>
            <w:tcBorders>
              <w:bottom w:val="single" w:sz="4" w:space="0" w:color="auto"/>
            </w:tcBorders>
            <w:vAlign w:val="center"/>
          </w:tcPr>
          <w:p w:rsidR="00C113A9" w:rsidRPr="003C383B" w:rsidRDefault="00C113A9" w:rsidP="00790941">
            <w:pPr>
              <w:jc w:val="center"/>
              <w:rPr>
                <w:rFonts w:ascii="Arial" w:hAnsi="Arial" w:cs="Arial"/>
                <w:b/>
                <w:sz w:val="16"/>
              </w:rPr>
            </w:pPr>
          </w:p>
        </w:tc>
        <w:tc>
          <w:tcPr>
            <w:tcW w:w="608" w:type="pct"/>
            <w:vMerge/>
            <w:tcBorders>
              <w:bottom w:val="single" w:sz="4" w:space="0" w:color="auto"/>
            </w:tcBorders>
            <w:vAlign w:val="center"/>
          </w:tcPr>
          <w:p w:rsidR="00C113A9" w:rsidRPr="003C383B" w:rsidRDefault="00C113A9" w:rsidP="00790941">
            <w:pPr>
              <w:jc w:val="center"/>
              <w:rPr>
                <w:rFonts w:ascii="Arial" w:hAnsi="Arial" w:cs="Arial"/>
                <w:b/>
                <w:sz w:val="16"/>
              </w:rPr>
            </w:pPr>
          </w:p>
        </w:tc>
        <w:tc>
          <w:tcPr>
            <w:tcW w:w="758" w:type="pct"/>
            <w:vMerge/>
            <w:tcBorders>
              <w:bottom w:val="single" w:sz="4" w:space="0" w:color="auto"/>
            </w:tcBorders>
            <w:vAlign w:val="center"/>
          </w:tcPr>
          <w:p w:rsidR="00C113A9" w:rsidRPr="003C383B" w:rsidRDefault="00C113A9" w:rsidP="00790941">
            <w:pPr>
              <w:jc w:val="center"/>
              <w:rPr>
                <w:rFonts w:ascii="Arial" w:hAnsi="Arial" w:cs="Arial"/>
                <w:b/>
                <w:sz w:val="16"/>
              </w:rPr>
            </w:pPr>
          </w:p>
        </w:tc>
        <w:tc>
          <w:tcPr>
            <w:tcW w:w="520" w:type="pct"/>
            <w:vMerge/>
            <w:tcBorders>
              <w:bottom w:val="single" w:sz="4" w:space="0" w:color="auto"/>
            </w:tcBorders>
            <w:vAlign w:val="center"/>
          </w:tcPr>
          <w:p w:rsidR="00C113A9" w:rsidRPr="003C383B" w:rsidRDefault="00C113A9" w:rsidP="00790941">
            <w:pPr>
              <w:jc w:val="center"/>
              <w:rPr>
                <w:rFonts w:ascii="Arial" w:hAnsi="Arial" w:cs="Arial"/>
                <w:b/>
                <w:sz w:val="16"/>
              </w:rPr>
            </w:pPr>
          </w:p>
        </w:tc>
      </w:tr>
      <w:tr w:rsidR="00C113A9" w:rsidRPr="003C383B" w:rsidTr="00C113A9">
        <w:trPr>
          <w:trHeight w:val="285"/>
          <w:jc w:val="center"/>
        </w:trPr>
        <w:tc>
          <w:tcPr>
            <w:tcW w:w="329" w:type="pct"/>
            <w:vAlign w:val="center"/>
          </w:tcPr>
          <w:p w:rsidR="00C113A9" w:rsidRPr="003C383B" w:rsidRDefault="00C113A9" w:rsidP="00790941">
            <w:pPr>
              <w:snapToGrid w:val="0"/>
              <w:jc w:val="both"/>
              <w:rPr>
                <w:rFonts w:ascii="Arial" w:hAnsi="Arial" w:cs="Arial"/>
              </w:rPr>
            </w:pPr>
          </w:p>
        </w:tc>
        <w:tc>
          <w:tcPr>
            <w:tcW w:w="169" w:type="pct"/>
            <w:tcBorders>
              <w:bottom w:val="single" w:sz="4" w:space="0" w:color="auto"/>
            </w:tcBorders>
            <w:vAlign w:val="center"/>
          </w:tcPr>
          <w:p w:rsidR="00C113A9" w:rsidRPr="003C383B" w:rsidRDefault="00C113A9" w:rsidP="00790941">
            <w:pPr>
              <w:snapToGrid w:val="0"/>
              <w:jc w:val="both"/>
              <w:rPr>
                <w:rFonts w:ascii="Arial" w:hAnsi="Arial" w:cs="Arial"/>
              </w:rPr>
            </w:pPr>
            <w:r w:rsidRPr="003C383B">
              <w:rPr>
                <w:rFonts w:ascii="Arial" w:hAnsi="Arial" w:cs="Arial"/>
              </w:rPr>
              <w:t> </w:t>
            </w:r>
          </w:p>
        </w:tc>
        <w:tc>
          <w:tcPr>
            <w:tcW w:w="261" w:type="pct"/>
            <w:tcBorders>
              <w:bottom w:val="single" w:sz="4" w:space="0" w:color="auto"/>
            </w:tcBorders>
            <w:vAlign w:val="center"/>
          </w:tcPr>
          <w:p w:rsidR="00C113A9" w:rsidRPr="003C383B" w:rsidRDefault="00C113A9" w:rsidP="00790941">
            <w:pPr>
              <w:snapToGrid w:val="0"/>
              <w:jc w:val="both"/>
              <w:rPr>
                <w:rFonts w:ascii="Arial" w:hAnsi="Arial" w:cs="Arial"/>
              </w:rPr>
            </w:pPr>
            <w:r w:rsidRPr="003C383B">
              <w:rPr>
                <w:rFonts w:ascii="Arial" w:hAnsi="Arial" w:cs="Arial"/>
              </w:rPr>
              <w:t> </w:t>
            </w:r>
          </w:p>
        </w:tc>
        <w:tc>
          <w:tcPr>
            <w:tcW w:w="261" w:type="pct"/>
            <w:tcBorders>
              <w:bottom w:val="single" w:sz="4" w:space="0" w:color="auto"/>
            </w:tcBorders>
            <w:vAlign w:val="center"/>
          </w:tcPr>
          <w:p w:rsidR="00C113A9" w:rsidRPr="003C383B" w:rsidRDefault="00C113A9" w:rsidP="00790941">
            <w:pPr>
              <w:snapToGrid w:val="0"/>
              <w:jc w:val="both"/>
              <w:rPr>
                <w:rFonts w:ascii="Arial" w:hAnsi="Arial" w:cs="Arial"/>
              </w:rPr>
            </w:pPr>
            <w:r w:rsidRPr="003C383B">
              <w:rPr>
                <w:rFonts w:ascii="Arial" w:hAnsi="Arial" w:cs="Arial"/>
              </w:rPr>
              <w:t> </w:t>
            </w:r>
          </w:p>
        </w:tc>
        <w:tc>
          <w:tcPr>
            <w:tcW w:w="261" w:type="pct"/>
            <w:tcBorders>
              <w:bottom w:val="single" w:sz="4" w:space="0" w:color="auto"/>
            </w:tcBorders>
            <w:vAlign w:val="center"/>
          </w:tcPr>
          <w:p w:rsidR="00C113A9" w:rsidRPr="003C383B" w:rsidRDefault="00C113A9" w:rsidP="00790941">
            <w:pPr>
              <w:snapToGrid w:val="0"/>
              <w:jc w:val="both"/>
              <w:rPr>
                <w:rFonts w:ascii="Arial" w:hAnsi="Arial" w:cs="Arial"/>
              </w:rPr>
            </w:pPr>
            <w:r w:rsidRPr="003C383B">
              <w:rPr>
                <w:rFonts w:ascii="Arial" w:hAnsi="Arial" w:cs="Arial"/>
              </w:rPr>
              <w:t> </w:t>
            </w:r>
          </w:p>
        </w:tc>
        <w:tc>
          <w:tcPr>
            <w:tcW w:w="466" w:type="pct"/>
            <w:tcBorders>
              <w:bottom w:val="single" w:sz="4" w:space="0" w:color="auto"/>
            </w:tcBorders>
            <w:vAlign w:val="center"/>
          </w:tcPr>
          <w:p w:rsidR="00C113A9" w:rsidRPr="003C383B" w:rsidRDefault="00C113A9" w:rsidP="00790941">
            <w:pPr>
              <w:snapToGrid w:val="0"/>
              <w:jc w:val="both"/>
              <w:rPr>
                <w:rFonts w:ascii="Arial" w:hAnsi="Arial" w:cs="Arial"/>
              </w:rPr>
            </w:pPr>
            <w:r w:rsidRPr="003C383B">
              <w:rPr>
                <w:rFonts w:ascii="Arial" w:hAnsi="Arial" w:cs="Arial"/>
              </w:rPr>
              <w:t> </w:t>
            </w:r>
          </w:p>
        </w:tc>
        <w:tc>
          <w:tcPr>
            <w:tcW w:w="608" w:type="pct"/>
            <w:tcBorders>
              <w:bottom w:val="single" w:sz="4" w:space="0" w:color="auto"/>
            </w:tcBorders>
            <w:vAlign w:val="center"/>
          </w:tcPr>
          <w:p w:rsidR="00C113A9" w:rsidRPr="003C383B" w:rsidRDefault="00C113A9" w:rsidP="00790941">
            <w:pPr>
              <w:snapToGrid w:val="0"/>
              <w:jc w:val="both"/>
              <w:rPr>
                <w:rFonts w:ascii="Arial" w:hAnsi="Arial" w:cs="Arial"/>
              </w:rPr>
            </w:pPr>
            <w:r w:rsidRPr="003C383B">
              <w:rPr>
                <w:rFonts w:ascii="Arial" w:hAnsi="Arial" w:cs="Arial"/>
              </w:rPr>
              <w:t> </w:t>
            </w:r>
          </w:p>
        </w:tc>
        <w:tc>
          <w:tcPr>
            <w:tcW w:w="759" w:type="pct"/>
            <w:vAlign w:val="center"/>
          </w:tcPr>
          <w:p w:rsidR="00C113A9" w:rsidRPr="003C383B" w:rsidRDefault="00C113A9" w:rsidP="00790941">
            <w:pPr>
              <w:snapToGrid w:val="0"/>
              <w:jc w:val="both"/>
              <w:rPr>
                <w:rFonts w:ascii="Arial" w:hAnsi="Arial" w:cs="Arial"/>
              </w:rPr>
            </w:pPr>
          </w:p>
        </w:tc>
        <w:tc>
          <w:tcPr>
            <w:tcW w:w="608" w:type="pct"/>
            <w:vAlign w:val="center"/>
          </w:tcPr>
          <w:p w:rsidR="00C113A9" w:rsidRPr="003C383B" w:rsidRDefault="00C113A9" w:rsidP="00790941">
            <w:pPr>
              <w:snapToGrid w:val="0"/>
              <w:jc w:val="both"/>
              <w:rPr>
                <w:rFonts w:ascii="Arial" w:hAnsi="Arial" w:cs="Arial"/>
              </w:rPr>
            </w:pPr>
          </w:p>
        </w:tc>
        <w:tc>
          <w:tcPr>
            <w:tcW w:w="758" w:type="pct"/>
            <w:vAlign w:val="center"/>
          </w:tcPr>
          <w:p w:rsidR="00C113A9" w:rsidRPr="003C383B" w:rsidRDefault="00C113A9" w:rsidP="00790941">
            <w:pPr>
              <w:snapToGrid w:val="0"/>
              <w:jc w:val="both"/>
              <w:rPr>
                <w:rFonts w:ascii="Arial" w:hAnsi="Arial" w:cs="Arial"/>
              </w:rPr>
            </w:pPr>
          </w:p>
        </w:tc>
        <w:tc>
          <w:tcPr>
            <w:tcW w:w="520" w:type="pct"/>
            <w:vAlign w:val="center"/>
          </w:tcPr>
          <w:p w:rsidR="00C113A9" w:rsidRPr="003C383B" w:rsidRDefault="00C113A9" w:rsidP="00790941">
            <w:pPr>
              <w:snapToGrid w:val="0"/>
              <w:jc w:val="both"/>
              <w:rPr>
                <w:rFonts w:ascii="Arial" w:hAnsi="Arial" w:cs="Arial"/>
              </w:rPr>
            </w:pPr>
          </w:p>
        </w:tc>
      </w:tr>
      <w:tr w:rsidR="00C113A9" w:rsidRPr="003C383B" w:rsidTr="00C113A9">
        <w:trPr>
          <w:trHeight w:val="285"/>
          <w:jc w:val="center"/>
        </w:trPr>
        <w:tc>
          <w:tcPr>
            <w:tcW w:w="329" w:type="pct"/>
            <w:vAlign w:val="center"/>
          </w:tcPr>
          <w:p w:rsidR="00C113A9" w:rsidRPr="003C383B" w:rsidRDefault="00C113A9" w:rsidP="00790941">
            <w:pPr>
              <w:snapToGrid w:val="0"/>
              <w:jc w:val="both"/>
              <w:rPr>
                <w:rFonts w:ascii="Arial" w:hAnsi="Arial" w:cs="Arial"/>
              </w:rPr>
            </w:pPr>
          </w:p>
        </w:tc>
        <w:tc>
          <w:tcPr>
            <w:tcW w:w="169" w:type="pct"/>
            <w:tcBorders>
              <w:bottom w:val="single" w:sz="4" w:space="0" w:color="auto"/>
            </w:tcBorders>
            <w:vAlign w:val="center"/>
          </w:tcPr>
          <w:p w:rsidR="00C113A9" w:rsidRPr="003C383B" w:rsidRDefault="00C113A9" w:rsidP="00790941">
            <w:pPr>
              <w:snapToGrid w:val="0"/>
              <w:jc w:val="both"/>
              <w:rPr>
                <w:rFonts w:ascii="Arial" w:hAnsi="Arial" w:cs="Arial"/>
              </w:rPr>
            </w:pPr>
          </w:p>
        </w:tc>
        <w:tc>
          <w:tcPr>
            <w:tcW w:w="261" w:type="pct"/>
            <w:tcBorders>
              <w:bottom w:val="single" w:sz="4" w:space="0" w:color="auto"/>
            </w:tcBorders>
            <w:vAlign w:val="center"/>
          </w:tcPr>
          <w:p w:rsidR="00C113A9" w:rsidRPr="003C383B" w:rsidRDefault="00C113A9" w:rsidP="00790941">
            <w:pPr>
              <w:snapToGrid w:val="0"/>
              <w:jc w:val="both"/>
              <w:rPr>
                <w:rFonts w:ascii="Arial" w:hAnsi="Arial" w:cs="Arial"/>
              </w:rPr>
            </w:pPr>
          </w:p>
        </w:tc>
        <w:tc>
          <w:tcPr>
            <w:tcW w:w="261" w:type="pct"/>
            <w:tcBorders>
              <w:bottom w:val="single" w:sz="4" w:space="0" w:color="auto"/>
            </w:tcBorders>
            <w:vAlign w:val="center"/>
          </w:tcPr>
          <w:p w:rsidR="00C113A9" w:rsidRPr="003C383B" w:rsidRDefault="00C113A9" w:rsidP="00790941">
            <w:pPr>
              <w:snapToGrid w:val="0"/>
              <w:jc w:val="both"/>
              <w:rPr>
                <w:rFonts w:ascii="Arial" w:hAnsi="Arial" w:cs="Arial"/>
              </w:rPr>
            </w:pPr>
          </w:p>
        </w:tc>
        <w:tc>
          <w:tcPr>
            <w:tcW w:w="261" w:type="pct"/>
            <w:tcBorders>
              <w:bottom w:val="single" w:sz="4" w:space="0" w:color="auto"/>
            </w:tcBorders>
            <w:vAlign w:val="center"/>
          </w:tcPr>
          <w:p w:rsidR="00C113A9" w:rsidRPr="003C383B" w:rsidRDefault="00C113A9" w:rsidP="00790941">
            <w:pPr>
              <w:snapToGrid w:val="0"/>
              <w:jc w:val="both"/>
              <w:rPr>
                <w:rFonts w:ascii="Arial" w:hAnsi="Arial" w:cs="Arial"/>
              </w:rPr>
            </w:pPr>
          </w:p>
        </w:tc>
        <w:tc>
          <w:tcPr>
            <w:tcW w:w="466" w:type="pct"/>
            <w:tcBorders>
              <w:bottom w:val="single" w:sz="4" w:space="0" w:color="auto"/>
            </w:tcBorders>
            <w:vAlign w:val="center"/>
          </w:tcPr>
          <w:p w:rsidR="00C113A9" w:rsidRPr="003C383B" w:rsidRDefault="00C113A9" w:rsidP="00790941">
            <w:pPr>
              <w:snapToGrid w:val="0"/>
              <w:jc w:val="both"/>
              <w:rPr>
                <w:rFonts w:ascii="Arial" w:hAnsi="Arial" w:cs="Arial"/>
              </w:rPr>
            </w:pPr>
          </w:p>
        </w:tc>
        <w:tc>
          <w:tcPr>
            <w:tcW w:w="608" w:type="pct"/>
            <w:tcBorders>
              <w:bottom w:val="single" w:sz="4" w:space="0" w:color="auto"/>
            </w:tcBorders>
            <w:vAlign w:val="center"/>
          </w:tcPr>
          <w:p w:rsidR="00C113A9" w:rsidRPr="003C383B" w:rsidRDefault="00C113A9" w:rsidP="00790941">
            <w:pPr>
              <w:snapToGrid w:val="0"/>
              <w:jc w:val="both"/>
              <w:rPr>
                <w:rFonts w:ascii="Arial" w:hAnsi="Arial" w:cs="Arial"/>
              </w:rPr>
            </w:pPr>
          </w:p>
        </w:tc>
        <w:tc>
          <w:tcPr>
            <w:tcW w:w="759" w:type="pct"/>
            <w:tcBorders>
              <w:bottom w:val="single" w:sz="4" w:space="0" w:color="auto"/>
            </w:tcBorders>
            <w:vAlign w:val="center"/>
          </w:tcPr>
          <w:p w:rsidR="00C113A9" w:rsidRPr="003C383B" w:rsidRDefault="00C113A9" w:rsidP="00790941">
            <w:pPr>
              <w:snapToGrid w:val="0"/>
              <w:jc w:val="both"/>
              <w:rPr>
                <w:rFonts w:ascii="Arial" w:hAnsi="Arial" w:cs="Arial"/>
              </w:rPr>
            </w:pPr>
          </w:p>
        </w:tc>
        <w:tc>
          <w:tcPr>
            <w:tcW w:w="608" w:type="pct"/>
            <w:tcBorders>
              <w:bottom w:val="single" w:sz="4" w:space="0" w:color="auto"/>
            </w:tcBorders>
            <w:vAlign w:val="center"/>
          </w:tcPr>
          <w:p w:rsidR="00C113A9" w:rsidRPr="003C383B" w:rsidRDefault="00C113A9" w:rsidP="00790941">
            <w:pPr>
              <w:snapToGrid w:val="0"/>
              <w:jc w:val="both"/>
              <w:rPr>
                <w:rFonts w:ascii="Arial" w:hAnsi="Arial" w:cs="Arial"/>
              </w:rPr>
            </w:pPr>
          </w:p>
        </w:tc>
        <w:tc>
          <w:tcPr>
            <w:tcW w:w="758" w:type="pct"/>
            <w:tcBorders>
              <w:bottom w:val="single" w:sz="4" w:space="0" w:color="auto"/>
            </w:tcBorders>
            <w:vAlign w:val="center"/>
          </w:tcPr>
          <w:p w:rsidR="00C113A9" w:rsidRPr="003C383B" w:rsidRDefault="00C113A9" w:rsidP="00790941">
            <w:pPr>
              <w:snapToGrid w:val="0"/>
              <w:jc w:val="both"/>
              <w:rPr>
                <w:rFonts w:ascii="Arial" w:hAnsi="Arial" w:cs="Arial"/>
              </w:rPr>
            </w:pPr>
          </w:p>
        </w:tc>
        <w:tc>
          <w:tcPr>
            <w:tcW w:w="520" w:type="pct"/>
            <w:tcBorders>
              <w:bottom w:val="single" w:sz="4" w:space="0" w:color="auto"/>
            </w:tcBorders>
            <w:vAlign w:val="center"/>
          </w:tcPr>
          <w:p w:rsidR="00C113A9" w:rsidRPr="003C383B" w:rsidRDefault="00C113A9" w:rsidP="00790941">
            <w:pPr>
              <w:snapToGrid w:val="0"/>
              <w:jc w:val="both"/>
              <w:rPr>
                <w:rFonts w:ascii="Arial" w:hAnsi="Arial" w:cs="Arial"/>
              </w:rPr>
            </w:pPr>
          </w:p>
        </w:tc>
      </w:tr>
      <w:tr w:rsidR="00665634" w:rsidRPr="003C383B" w:rsidTr="00C113A9">
        <w:trPr>
          <w:trHeight w:val="285"/>
          <w:jc w:val="center"/>
        </w:trPr>
        <w:tc>
          <w:tcPr>
            <w:tcW w:w="3114" w:type="pct"/>
            <w:gridSpan w:val="8"/>
            <w:vMerge w:val="restart"/>
            <w:tcBorders>
              <w:top w:val="single" w:sz="4" w:space="0" w:color="auto"/>
              <w:left w:val="nil"/>
              <w:right w:val="nil"/>
            </w:tcBorders>
            <w:vAlign w:val="center"/>
          </w:tcPr>
          <w:p w:rsidR="00665634" w:rsidRPr="003C383B" w:rsidRDefault="00665634" w:rsidP="00790941">
            <w:pPr>
              <w:snapToGrid w:val="0"/>
              <w:jc w:val="both"/>
              <w:rPr>
                <w:rFonts w:ascii="Arial" w:hAnsi="Arial" w:cs="Arial"/>
                <w:sz w:val="18"/>
              </w:rPr>
            </w:pPr>
          </w:p>
        </w:tc>
        <w:tc>
          <w:tcPr>
            <w:tcW w:w="1366" w:type="pct"/>
            <w:gridSpan w:val="2"/>
            <w:tcBorders>
              <w:top w:val="single" w:sz="4" w:space="0" w:color="auto"/>
              <w:left w:val="nil"/>
              <w:bottom w:val="nil"/>
              <w:right w:val="single" w:sz="4" w:space="0" w:color="auto"/>
            </w:tcBorders>
            <w:vAlign w:val="center"/>
          </w:tcPr>
          <w:p w:rsidR="00665634" w:rsidRPr="003C383B" w:rsidRDefault="00665634" w:rsidP="00790941">
            <w:pPr>
              <w:snapToGrid w:val="0"/>
              <w:jc w:val="center"/>
              <w:rPr>
                <w:rFonts w:ascii="Arial" w:hAnsi="Arial" w:cs="Arial"/>
                <w:sz w:val="18"/>
              </w:rPr>
            </w:pPr>
            <w:r w:rsidRPr="003C383B">
              <w:rPr>
                <w:rFonts w:ascii="Arial" w:hAnsi="Arial" w:cs="Arial"/>
                <w:sz w:val="18"/>
              </w:rPr>
              <w:t xml:space="preserve">SUBTOTAL </w:t>
            </w:r>
            <w:r w:rsidRPr="003C383B">
              <w:rPr>
                <w:rFonts w:ascii="Arial" w:hAnsi="Arial" w:cs="Arial"/>
                <w:b/>
                <w:sz w:val="18"/>
              </w:rPr>
              <w:t>[</w:t>
            </w:r>
            <w:r w:rsidR="00C113A9" w:rsidRPr="003C383B">
              <w:rPr>
                <w:rFonts w:ascii="Arial" w:hAnsi="Arial" w:cs="Arial"/>
                <w:b/>
                <w:sz w:val="18"/>
              </w:rPr>
              <w:t>19</w:t>
            </w:r>
            <w:r w:rsidRPr="003C383B">
              <w:rPr>
                <w:rFonts w:ascii="Arial" w:hAnsi="Arial" w:cs="Arial"/>
                <w:b/>
                <w:sz w:val="18"/>
              </w:rPr>
              <w:t>]</w:t>
            </w:r>
          </w:p>
        </w:tc>
        <w:tc>
          <w:tcPr>
            <w:tcW w:w="520" w:type="pct"/>
            <w:tcBorders>
              <w:top w:val="single" w:sz="4" w:space="0" w:color="auto"/>
              <w:left w:val="single" w:sz="4" w:space="0" w:color="auto"/>
            </w:tcBorders>
            <w:vAlign w:val="center"/>
          </w:tcPr>
          <w:p w:rsidR="00665634" w:rsidRPr="003C383B" w:rsidRDefault="00665634" w:rsidP="00790941">
            <w:pPr>
              <w:snapToGrid w:val="0"/>
              <w:jc w:val="both"/>
              <w:rPr>
                <w:rFonts w:ascii="Arial" w:hAnsi="Arial" w:cs="Arial"/>
                <w:sz w:val="18"/>
              </w:rPr>
            </w:pPr>
          </w:p>
        </w:tc>
      </w:tr>
      <w:tr w:rsidR="00665634" w:rsidRPr="003C383B" w:rsidTr="00C113A9">
        <w:trPr>
          <w:trHeight w:val="285"/>
          <w:jc w:val="center"/>
        </w:trPr>
        <w:tc>
          <w:tcPr>
            <w:tcW w:w="3114" w:type="pct"/>
            <w:gridSpan w:val="8"/>
            <w:vMerge/>
            <w:tcBorders>
              <w:left w:val="nil"/>
              <w:right w:val="nil"/>
            </w:tcBorders>
            <w:vAlign w:val="center"/>
          </w:tcPr>
          <w:p w:rsidR="00665634" w:rsidRPr="003C383B" w:rsidRDefault="00665634" w:rsidP="00790941">
            <w:pPr>
              <w:snapToGrid w:val="0"/>
              <w:jc w:val="both"/>
              <w:rPr>
                <w:rFonts w:ascii="Arial" w:hAnsi="Arial" w:cs="Arial"/>
                <w:sz w:val="18"/>
              </w:rPr>
            </w:pPr>
          </w:p>
        </w:tc>
        <w:tc>
          <w:tcPr>
            <w:tcW w:w="1366" w:type="pct"/>
            <w:gridSpan w:val="2"/>
            <w:tcBorders>
              <w:top w:val="nil"/>
              <w:left w:val="nil"/>
              <w:bottom w:val="nil"/>
              <w:right w:val="single" w:sz="4" w:space="0" w:color="auto"/>
            </w:tcBorders>
            <w:vAlign w:val="center"/>
          </w:tcPr>
          <w:p w:rsidR="00665634" w:rsidRPr="003C383B" w:rsidRDefault="00665634" w:rsidP="00790941">
            <w:pPr>
              <w:snapToGrid w:val="0"/>
              <w:jc w:val="center"/>
              <w:rPr>
                <w:rFonts w:ascii="Arial" w:hAnsi="Arial" w:cs="Arial"/>
                <w:sz w:val="18"/>
              </w:rPr>
            </w:pPr>
            <w:r w:rsidRPr="003C383B">
              <w:rPr>
                <w:rFonts w:ascii="Arial" w:hAnsi="Arial" w:cs="Arial"/>
                <w:sz w:val="18"/>
              </w:rPr>
              <w:t xml:space="preserve">IVA </w:t>
            </w:r>
            <w:r w:rsidRPr="003C383B">
              <w:rPr>
                <w:rFonts w:ascii="Arial" w:hAnsi="Arial" w:cs="Arial"/>
                <w:b/>
                <w:sz w:val="18"/>
              </w:rPr>
              <w:t>[2</w:t>
            </w:r>
            <w:r w:rsidR="00C113A9" w:rsidRPr="003C383B">
              <w:rPr>
                <w:rFonts w:ascii="Arial" w:hAnsi="Arial" w:cs="Arial"/>
                <w:b/>
                <w:sz w:val="18"/>
              </w:rPr>
              <w:t>0</w:t>
            </w:r>
            <w:r w:rsidRPr="003C383B">
              <w:rPr>
                <w:rFonts w:ascii="Arial" w:hAnsi="Arial" w:cs="Arial"/>
                <w:b/>
                <w:sz w:val="18"/>
              </w:rPr>
              <w:t>]</w:t>
            </w:r>
          </w:p>
        </w:tc>
        <w:tc>
          <w:tcPr>
            <w:tcW w:w="520" w:type="pct"/>
            <w:tcBorders>
              <w:left w:val="single" w:sz="4" w:space="0" w:color="auto"/>
            </w:tcBorders>
            <w:vAlign w:val="center"/>
          </w:tcPr>
          <w:p w:rsidR="00665634" w:rsidRPr="003C383B" w:rsidRDefault="00665634" w:rsidP="00790941">
            <w:pPr>
              <w:snapToGrid w:val="0"/>
              <w:jc w:val="both"/>
              <w:rPr>
                <w:rFonts w:ascii="Arial" w:hAnsi="Arial" w:cs="Arial"/>
                <w:sz w:val="18"/>
              </w:rPr>
            </w:pPr>
          </w:p>
        </w:tc>
      </w:tr>
      <w:tr w:rsidR="00665634" w:rsidRPr="003C383B" w:rsidTr="00C113A9">
        <w:trPr>
          <w:trHeight w:val="285"/>
          <w:jc w:val="center"/>
        </w:trPr>
        <w:tc>
          <w:tcPr>
            <w:tcW w:w="3114" w:type="pct"/>
            <w:gridSpan w:val="8"/>
            <w:vMerge/>
            <w:tcBorders>
              <w:left w:val="nil"/>
              <w:bottom w:val="nil"/>
              <w:right w:val="nil"/>
            </w:tcBorders>
            <w:vAlign w:val="center"/>
          </w:tcPr>
          <w:p w:rsidR="00665634" w:rsidRPr="003C383B" w:rsidRDefault="00665634" w:rsidP="00790941">
            <w:pPr>
              <w:snapToGrid w:val="0"/>
              <w:jc w:val="both"/>
              <w:rPr>
                <w:rFonts w:ascii="Arial" w:hAnsi="Arial" w:cs="Arial"/>
                <w:sz w:val="18"/>
              </w:rPr>
            </w:pPr>
          </w:p>
        </w:tc>
        <w:tc>
          <w:tcPr>
            <w:tcW w:w="1366" w:type="pct"/>
            <w:gridSpan w:val="2"/>
            <w:tcBorders>
              <w:top w:val="nil"/>
              <w:left w:val="nil"/>
              <w:bottom w:val="nil"/>
              <w:right w:val="single" w:sz="4" w:space="0" w:color="auto"/>
            </w:tcBorders>
            <w:vAlign w:val="center"/>
          </w:tcPr>
          <w:p w:rsidR="00665634" w:rsidRPr="003C383B" w:rsidRDefault="00665634" w:rsidP="00790941">
            <w:pPr>
              <w:snapToGrid w:val="0"/>
              <w:jc w:val="center"/>
              <w:rPr>
                <w:rFonts w:ascii="Arial" w:hAnsi="Arial" w:cs="Arial"/>
                <w:sz w:val="18"/>
              </w:rPr>
            </w:pPr>
            <w:r w:rsidRPr="003C383B">
              <w:rPr>
                <w:rFonts w:ascii="Arial" w:hAnsi="Arial" w:cs="Arial"/>
                <w:sz w:val="18"/>
              </w:rPr>
              <w:t xml:space="preserve">TOTAL </w:t>
            </w:r>
            <w:r w:rsidRPr="003C383B">
              <w:rPr>
                <w:rFonts w:ascii="Arial" w:hAnsi="Arial" w:cs="Arial"/>
                <w:b/>
                <w:sz w:val="18"/>
              </w:rPr>
              <w:t>[2</w:t>
            </w:r>
            <w:r w:rsidR="00C113A9" w:rsidRPr="003C383B">
              <w:rPr>
                <w:rFonts w:ascii="Arial" w:hAnsi="Arial" w:cs="Arial"/>
                <w:b/>
                <w:sz w:val="18"/>
              </w:rPr>
              <w:t>1</w:t>
            </w:r>
            <w:r w:rsidRPr="003C383B">
              <w:rPr>
                <w:rFonts w:ascii="Arial" w:hAnsi="Arial" w:cs="Arial"/>
                <w:b/>
                <w:sz w:val="18"/>
              </w:rPr>
              <w:t>]</w:t>
            </w:r>
          </w:p>
        </w:tc>
        <w:tc>
          <w:tcPr>
            <w:tcW w:w="520" w:type="pct"/>
            <w:tcBorders>
              <w:left w:val="single" w:sz="4" w:space="0" w:color="auto"/>
            </w:tcBorders>
            <w:vAlign w:val="center"/>
          </w:tcPr>
          <w:p w:rsidR="00665634" w:rsidRPr="003C383B" w:rsidRDefault="00665634" w:rsidP="00790941">
            <w:pPr>
              <w:snapToGrid w:val="0"/>
              <w:jc w:val="both"/>
              <w:rPr>
                <w:rFonts w:ascii="Arial" w:hAnsi="Arial" w:cs="Arial"/>
                <w:sz w:val="18"/>
              </w:rPr>
            </w:pPr>
          </w:p>
        </w:tc>
      </w:tr>
    </w:tbl>
    <w:p w:rsidR="00665634" w:rsidRPr="003C383B" w:rsidRDefault="00665634" w:rsidP="00790941">
      <w:pPr>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78"/>
      </w:tblGrid>
      <w:tr w:rsidR="00665634" w:rsidRPr="003C383B" w:rsidTr="00665634">
        <w:trPr>
          <w:trHeight w:val="285"/>
        </w:trPr>
        <w:tc>
          <w:tcPr>
            <w:tcW w:w="5000" w:type="pct"/>
          </w:tcPr>
          <w:p w:rsidR="00665634" w:rsidRPr="003C383B" w:rsidRDefault="00665634" w:rsidP="00790941">
            <w:pPr>
              <w:snapToGrid w:val="0"/>
              <w:jc w:val="both"/>
              <w:rPr>
                <w:rFonts w:ascii="Arial" w:hAnsi="Arial" w:cs="Arial"/>
                <w:i/>
                <w:sz w:val="18"/>
                <w:szCs w:val="18"/>
              </w:rPr>
            </w:pPr>
            <w:r w:rsidRPr="003C383B">
              <w:rPr>
                <w:rFonts w:ascii="Arial" w:hAnsi="Arial" w:cs="Arial"/>
                <w:b/>
                <w:sz w:val="18"/>
                <w:szCs w:val="18"/>
              </w:rPr>
              <w:t>NOTA:</w:t>
            </w:r>
            <w:r w:rsidRPr="003C383B">
              <w:rPr>
                <w:rFonts w:ascii="Arial" w:hAnsi="Arial" w:cs="Arial"/>
                <w:i/>
                <w:sz w:val="18"/>
                <w:szCs w:val="18"/>
              </w:rPr>
              <w:t xml:space="preserve"> </w:t>
            </w:r>
          </w:p>
          <w:p w:rsidR="0091511F" w:rsidRPr="003C383B" w:rsidRDefault="002745A7" w:rsidP="0091511F">
            <w:pPr>
              <w:snapToGrid w:val="0"/>
              <w:jc w:val="both"/>
              <w:rPr>
                <w:rFonts w:ascii="Arial" w:hAnsi="Arial" w:cs="Arial"/>
                <w:sz w:val="16"/>
                <w:szCs w:val="16"/>
              </w:rPr>
            </w:pPr>
            <w:r w:rsidRPr="003C383B">
              <w:rPr>
                <w:rFonts w:ascii="Arial" w:hAnsi="Arial" w:cs="Arial"/>
                <w:sz w:val="16"/>
                <w:szCs w:val="16"/>
              </w:rPr>
              <w:t>MANIFIESTO QUE CONOZCO Y ACEPTO LOS TÉRMINOS Y CONDICIONES DEL PROCEDIMIENTO DE LICITACION Y LOS HAGO PARTE DE MI PROPOSICIÓN PARA PARTICIPAR EN LAS CLAVES QUE PROPONE MI REPRESENTADA EN LA PRESENTE PROPOSICIÓN Y QUE ENTRE OTROS CORRESPONDEN JUSTA, EXACTA Y CABALMENTE A LA DESCRIPCIÓN Y PRESENTACIÓN SOLICITADA EN EL ANEXO DENOMINADO REQUERIMIENTO DE ESTA CONVOCATORIA.</w:t>
            </w:r>
          </w:p>
          <w:p w:rsidR="0091511F" w:rsidRPr="003C383B" w:rsidRDefault="0091511F" w:rsidP="0091511F">
            <w:pPr>
              <w:snapToGrid w:val="0"/>
              <w:jc w:val="both"/>
              <w:rPr>
                <w:rFonts w:ascii="Arial" w:hAnsi="Arial" w:cs="Arial"/>
                <w:sz w:val="16"/>
                <w:szCs w:val="16"/>
              </w:rPr>
            </w:pPr>
          </w:p>
          <w:p w:rsidR="0091511F" w:rsidRPr="003C383B" w:rsidRDefault="0091511F" w:rsidP="0091511F">
            <w:pPr>
              <w:snapToGrid w:val="0"/>
              <w:jc w:val="both"/>
              <w:rPr>
                <w:rFonts w:ascii="Arial" w:hAnsi="Arial" w:cs="Arial"/>
                <w:sz w:val="16"/>
                <w:szCs w:val="16"/>
              </w:rPr>
            </w:pPr>
            <w:r w:rsidRPr="003C383B">
              <w:rPr>
                <w:rFonts w:ascii="Arial" w:hAnsi="Arial" w:cs="Arial"/>
                <w:sz w:val="16"/>
                <w:szCs w:val="16"/>
              </w:rPr>
              <w:t>LA PRESENTE TENDRÁ UNA VIGENCIA DE 180 DÍAS.</w:t>
            </w:r>
          </w:p>
          <w:p w:rsidR="0091511F" w:rsidRPr="003C383B" w:rsidRDefault="0091511F" w:rsidP="0091511F">
            <w:pPr>
              <w:snapToGrid w:val="0"/>
              <w:jc w:val="both"/>
              <w:rPr>
                <w:rFonts w:ascii="Arial" w:hAnsi="Arial" w:cs="Arial"/>
                <w:sz w:val="16"/>
                <w:szCs w:val="16"/>
              </w:rPr>
            </w:pPr>
          </w:p>
          <w:p w:rsidR="0091511F" w:rsidRPr="003C383B" w:rsidRDefault="0091511F" w:rsidP="0091511F">
            <w:pPr>
              <w:snapToGrid w:val="0"/>
              <w:jc w:val="both"/>
              <w:rPr>
                <w:rFonts w:ascii="Arial" w:hAnsi="Arial" w:cs="Arial"/>
                <w:sz w:val="16"/>
                <w:szCs w:val="16"/>
              </w:rPr>
            </w:pPr>
            <w:r w:rsidRPr="003C383B">
              <w:rPr>
                <w:rFonts w:ascii="Arial" w:hAnsi="Arial" w:cs="Arial"/>
                <w:sz w:val="16"/>
                <w:szCs w:val="16"/>
              </w:rPr>
              <w:t xml:space="preserve">EN CASO DE QUE EXISTA INSTANCIA DE INCONFORMIDAD LA PRESENTE ESTARÁ VIGENTE HASTA QUE LA MISMA SE </w:t>
            </w:r>
            <w:r w:rsidR="00383881" w:rsidRPr="003C383B">
              <w:rPr>
                <w:rFonts w:ascii="Arial" w:hAnsi="Arial" w:cs="Arial"/>
                <w:sz w:val="16"/>
                <w:szCs w:val="16"/>
              </w:rPr>
              <w:t>RESUELVA Y 60 DIAS ADICIONALES.</w:t>
            </w:r>
          </w:p>
          <w:p w:rsidR="0091511F" w:rsidRPr="003C383B" w:rsidRDefault="0091511F" w:rsidP="0091511F">
            <w:pPr>
              <w:snapToGrid w:val="0"/>
              <w:jc w:val="both"/>
              <w:rPr>
                <w:rFonts w:ascii="Arial" w:hAnsi="Arial" w:cs="Arial"/>
                <w:sz w:val="16"/>
                <w:szCs w:val="16"/>
              </w:rPr>
            </w:pPr>
          </w:p>
          <w:p w:rsidR="00665634" w:rsidRPr="003C383B" w:rsidRDefault="00C113A9" w:rsidP="0091511F">
            <w:pPr>
              <w:snapToGrid w:val="0"/>
              <w:jc w:val="both"/>
              <w:rPr>
                <w:rFonts w:ascii="Arial" w:hAnsi="Arial" w:cs="Arial"/>
                <w:sz w:val="18"/>
                <w:szCs w:val="18"/>
              </w:rPr>
            </w:pPr>
            <w:r w:rsidRPr="003C383B">
              <w:rPr>
                <w:rFonts w:ascii="Arial" w:hAnsi="Arial" w:cs="Arial"/>
                <w:b/>
                <w:i/>
                <w:sz w:val="16"/>
                <w:szCs w:val="16"/>
              </w:rPr>
              <w:t>LOS PRECIOS SERÁN FIJOS DURANTE LA VIGENCIA DEL CONTRATO.</w:t>
            </w:r>
          </w:p>
        </w:tc>
      </w:tr>
    </w:tbl>
    <w:p w:rsidR="00665634" w:rsidRPr="003C383B" w:rsidRDefault="00665634" w:rsidP="00790941">
      <w:pPr>
        <w:jc w:val="both"/>
        <w:rPr>
          <w:rFonts w:ascii="Arial" w:hAnsi="Arial" w:cs="Arial"/>
          <w:sz w:val="18"/>
          <w:szCs w:val="18"/>
        </w:rPr>
      </w:pPr>
    </w:p>
    <w:p w:rsidR="00665634" w:rsidRPr="003C383B" w:rsidRDefault="00665634" w:rsidP="00790941">
      <w:pPr>
        <w:jc w:val="both"/>
        <w:rPr>
          <w:rFonts w:ascii="Arial" w:hAnsi="Arial" w:cs="Arial"/>
          <w:sz w:val="18"/>
          <w:szCs w:val="18"/>
        </w:rPr>
      </w:pPr>
    </w:p>
    <w:p w:rsidR="00665634" w:rsidRPr="003C383B" w:rsidRDefault="00665634" w:rsidP="00790941">
      <w:pPr>
        <w:jc w:val="both"/>
        <w:rPr>
          <w:rFonts w:ascii="Arial" w:hAnsi="Arial" w:cs="Arial"/>
          <w:sz w:val="18"/>
          <w:szCs w:val="18"/>
        </w:rPr>
      </w:pPr>
    </w:p>
    <w:p w:rsidR="00665634" w:rsidRPr="003C383B" w:rsidRDefault="00665634" w:rsidP="00790941">
      <w:pPr>
        <w:widowControl w:val="0"/>
        <w:ind w:left="-284"/>
        <w:jc w:val="center"/>
        <w:rPr>
          <w:rFonts w:ascii="Arial" w:hAnsi="Arial" w:cs="Arial"/>
          <w:sz w:val="20"/>
          <w:lang w:val="es-ES_tradnl" w:eastAsia="es-ES"/>
        </w:rPr>
      </w:pPr>
      <w:r w:rsidRPr="003C383B">
        <w:rPr>
          <w:rFonts w:ascii="Arial" w:hAnsi="Arial" w:cs="Arial"/>
          <w:sz w:val="20"/>
          <w:lang w:val="es-ES_tradnl" w:eastAsia="es-ES"/>
        </w:rPr>
        <w:t>___________________</w:t>
      </w:r>
      <w:r w:rsidRPr="003C383B">
        <w:rPr>
          <w:rFonts w:ascii="Arial" w:hAnsi="Arial" w:cs="Arial"/>
          <w:b/>
          <w:sz w:val="18"/>
          <w:szCs w:val="18"/>
        </w:rPr>
        <w:t>[2</w:t>
      </w:r>
      <w:r w:rsidR="00C113A9" w:rsidRPr="003C383B">
        <w:rPr>
          <w:rFonts w:ascii="Arial" w:hAnsi="Arial" w:cs="Arial"/>
          <w:b/>
          <w:sz w:val="18"/>
          <w:szCs w:val="18"/>
        </w:rPr>
        <w:t>2</w:t>
      </w:r>
      <w:r w:rsidRPr="003C383B">
        <w:rPr>
          <w:rFonts w:ascii="Arial" w:hAnsi="Arial" w:cs="Arial"/>
          <w:b/>
          <w:sz w:val="18"/>
          <w:szCs w:val="18"/>
        </w:rPr>
        <w:t>]</w:t>
      </w:r>
      <w:r w:rsidRPr="003C383B">
        <w:rPr>
          <w:rFonts w:ascii="Arial" w:hAnsi="Arial" w:cs="Arial"/>
          <w:sz w:val="20"/>
          <w:lang w:val="es-ES_tradnl" w:eastAsia="es-ES"/>
        </w:rPr>
        <w:t>____________________</w:t>
      </w:r>
    </w:p>
    <w:p w:rsidR="00665634" w:rsidRPr="003C383B" w:rsidRDefault="00665634" w:rsidP="00790941">
      <w:pPr>
        <w:ind w:left="-284"/>
        <w:jc w:val="center"/>
        <w:rPr>
          <w:rFonts w:ascii="Arial" w:hAnsi="Arial" w:cs="Arial"/>
          <w:bCs/>
          <w:sz w:val="20"/>
          <w:lang w:val="es-ES_tradnl"/>
        </w:rPr>
      </w:pPr>
      <w:r w:rsidRPr="003C383B">
        <w:rPr>
          <w:rFonts w:ascii="Arial" w:hAnsi="Arial" w:cs="Arial"/>
          <w:bCs/>
          <w:sz w:val="20"/>
          <w:lang w:val="es-ES_tradnl"/>
        </w:rPr>
        <w:t>(Nombre y firma del Representante Legal)</w:t>
      </w:r>
    </w:p>
    <w:p w:rsidR="00C113A9" w:rsidRPr="003C383B" w:rsidRDefault="00C113A9" w:rsidP="00790941">
      <w:pPr>
        <w:rPr>
          <w:rFonts w:ascii="Arial" w:hAnsi="Arial" w:cs="Arial"/>
          <w:b/>
        </w:rPr>
      </w:pPr>
      <w:r w:rsidRPr="003C383B">
        <w:rPr>
          <w:rFonts w:ascii="Arial" w:hAnsi="Arial" w:cs="Arial"/>
          <w:b/>
        </w:rPr>
        <w:br w:type="page"/>
      </w:r>
    </w:p>
    <w:p w:rsidR="00665634" w:rsidRPr="003C383B" w:rsidRDefault="00665634" w:rsidP="00790941">
      <w:pPr>
        <w:jc w:val="center"/>
        <w:rPr>
          <w:rFonts w:ascii="Arial" w:hAnsi="Arial" w:cs="Arial"/>
          <w:b/>
        </w:rPr>
      </w:pPr>
      <w:r w:rsidRPr="003C383B">
        <w:rPr>
          <w:rFonts w:ascii="Arial" w:hAnsi="Arial" w:cs="Arial"/>
          <w:b/>
        </w:rPr>
        <w:lastRenderedPageBreak/>
        <w:t>INSTRUCTIVO DE LLENADO DEL ANEXO NÚMERO 1</w:t>
      </w:r>
      <w:r w:rsidR="00B84F74" w:rsidRPr="003C383B">
        <w:rPr>
          <w:rFonts w:ascii="Arial" w:hAnsi="Arial" w:cs="Arial"/>
          <w:b/>
        </w:rPr>
        <w:t>1</w:t>
      </w:r>
    </w:p>
    <w:p w:rsidR="00665634" w:rsidRPr="003C383B" w:rsidRDefault="00665634" w:rsidP="00790941"/>
    <w:tbl>
      <w:tblPr>
        <w:tblW w:w="0" w:type="auto"/>
        <w:jc w:val="center"/>
        <w:tblLook w:val="04A0" w:firstRow="1" w:lastRow="0" w:firstColumn="1" w:lastColumn="0" w:noHBand="0" w:noVBand="1"/>
      </w:tblPr>
      <w:tblGrid>
        <w:gridCol w:w="972"/>
        <w:gridCol w:w="8082"/>
      </w:tblGrid>
      <w:tr w:rsidR="00665634" w:rsidRPr="003C383B" w:rsidTr="00C113A9">
        <w:trPr>
          <w:jc w:val="center"/>
        </w:trPr>
        <w:tc>
          <w:tcPr>
            <w:tcW w:w="972" w:type="dxa"/>
            <w:shd w:val="clear" w:color="auto" w:fill="BFBFBF" w:themeFill="background1" w:themeFillShade="BF"/>
          </w:tcPr>
          <w:p w:rsidR="00665634" w:rsidRPr="003C383B" w:rsidRDefault="00665634" w:rsidP="00790941">
            <w:pPr>
              <w:jc w:val="center"/>
              <w:rPr>
                <w:rFonts w:ascii="Arial" w:hAnsi="Arial" w:cs="Arial"/>
                <w:b/>
                <w:sz w:val="20"/>
              </w:rPr>
            </w:pPr>
            <w:r w:rsidRPr="003C383B">
              <w:rPr>
                <w:rFonts w:ascii="Arial" w:hAnsi="Arial" w:cs="Arial"/>
                <w:b/>
                <w:sz w:val="20"/>
              </w:rPr>
              <w:t>Numero</w:t>
            </w:r>
          </w:p>
        </w:tc>
        <w:tc>
          <w:tcPr>
            <w:tcW w:w="8082" w:type="dxa"/>
            <w:shd w:val="clear" w:color="auto" w:fill="BFBFBF" w:themeFill="background1" w:themeFillShade="BF"/>
          </w:tcPr>
          <w:p w:rsidR="00665634" w:rsidRPr="003C383B" w:rsidRDefault="00665634" w:rsidP="00790941">
            <w:pPr>
              <w:jc w:val="center"/>
              <w:rPr>
                <w:rFonts w:ascii="Arial" w:hAnsi="Arial" w:cs="Arial"/>
                <w:b/>
                <w:sz w:val="20"/>
              </w:rPr>
            </w:pPr>
            <w:r w:rsidRPr="003C383B">
              <w:rPr>
                <w:rFonts w:ascii="Arial" w:hAnsi="Arial" w:cs="Arial"/>
                <w:b/>
                <w:sz w:val="20"/>
              </w:rPr>
              <w:t>Descripción</w:t>
            </w:r>
          </w:p>
        </w:tc>
      </w:tr>
      <w:tr w:rsidR="00665634" w:rsidRPr="003C383B" w:rsidTr="00C113A9">
        <w:trPr>
          <w:jc w:val="center"/>
        </w:trPr>
        <w:tc>
          <w:tcPr>
            <w:tcW w:w="972" w:type="dxa"/>
          </w:tcPr>
          <w:p w:rsidR="00665634" w:rsidRPr="003C383B" w:rsidRDefault="00665634" w:rsidP="00790941">
            <w:pPr>
              <w:jc w:val="center"/>
              <w:rPr>
                <w:rFonts w:ascii="Arial" w:hAnsi="Arial" w:cs="Arial"/>
                <w:b/>
                <w:sz w:val="20"/>
              </w:rPr>
            </w:pPr>
            <w:r w:rsidRPr="003C383B">
              <w:rPr>
                <w:rFonts w:ascii="Arial" w:hAnsi="Arial" w:cs="Arial"/>
                <w:b/>
                <w:sz w:val="20"/>
              </w:rPr>
              <w:t>1</w:t>
            </w:r>
          </w:p>
        </w:tc>
        <w:tc>
          <w:tcPr>
            <w:tcW w:w="8082" w:type="dxa"/>
          </w:tcPr>
          <w:p w:rsidR="00665634" w:rsidRPr="003C383B" w:rsidRDefault="00665634" w:rsidP="00790941">
            <w:pPr>
              <w:rPr>
                <w:rFonts w:ascii="Arial" w:hAnsi="Arial" w:cs="Arial"/>
                <w:sz w:val="20"/>
              </w:rPr>
            </w:pPr>
            <w:r w:rsidRPr="003C383B">
              <w:rPr>
                <w:rFonts w:ascii="Arial" w:hAnsi="Arial" w:cs="Arial"/>
                <w:sz w:val="20"/>
              </w:rPr>
              <w:t>Indicar el número de la licitación</w:t>
            </w:r>
          </w:p>
        </w:tc>
      </w:tr>
      <w:tr w:rsidR="00665634" w:rsidRPr="003C383B" w:rsidTr="00C113A9">
        <w:trPr>
          <w:jc w:val="center"/>
        </w:trPr>
        <w:tc>
          <w:tcPr>
            <w:tcW w:w="972" w:type="dxa"/>
          </w:tcPr>
          <w:p w:rsidR="00665634" w:rsidRPr="003C383B" w:rsidRDefault="00665634" w:rsidP="00790941">
            <w:pPr>
              <w:jc w:val="center"/>
              <w:rPr>
                <w:rFonts w:ascii="Arial" w:hAnsi="Arial" w:cs="Arial"/>
                <w:b/>
                <w:sz w:val="20"/>
              </w:rPr>
            </w:pPr>
            <w:r w:rsidRPr="003C383B">
              <w:rPr>
                <w:rFonts w:ascii="Arial" w:hAnsi="Arial" w:cs="Arial"/>
                <w:b/>
                <w:sz w:val="20"/>
              </w:rPr>
              <w:t>2</w:t>
            </w:r>
          </w:p>
        </w:tc>
        <w:tc>
          <w:tcPr>
            <w:tcW w:w="8082" w:type="dxa"/>
          </w:tcPr>
          <w:p w:rsidR="00665634" w:rsidRPr="003C383B" w:rsidRDefault="00665634" w:rsidP="00790941">
            <w:pPr>
              <w:rPr>
                <w:rFonts w:ascii="Arial" w:hAnsi="Arial" w:cs="Arial"/>
                <w:sz w:val="20"/>
              </w:rPr>
            </w:pPr>
            <w:r w:rsidRPr="003C383B">
              <w:rPr>
                <w:rFonts w:ascii="Arial" w:hAnsi="Arial" w:cs="Arial"/>
                <w:sz w:val="20"/>
              </w:rPr>
              <w:t>Indicar fecha de la presentación de proposiciones.</w:t>
            </w:r>
          </w:p>
        </w:tc>
      </w:tr>
      <w:tr w:rsidR="00665634" w:rsidRPr="003C383B" w:rsidTr="00C113A9">
        <w:trPr>
          <w:jc w:val="center"/>
        </w:trPr>
        <w:tc>
          <w:tcPr>
            <w:tcW w:w="972" w:type="dxa"/>
          </w:tcPr>
          <w:p w:rsidR="00665634" w:rsidRPr="003C383B" w:rsidRDefault="00665634" w:rsidP="00790941">
            <w:pPr>
              <w:jc w:val="center"/>
              <w:rPr>
                <w:rFonts w:ascii="Arial" w:hAnsi="Arial" w:cs="Arial"/>
                <w:b/>
                <w:sz w:val="20"/>
              </w:rPr>
            </w:pPr>
            <w:r w:rsidRPr="003C383B">
              <w:rPr>
                <w:rFonts w:ascii="Arial" w:hAnsi="Arial" w:cs="Arial"/>
                <w:b/>
                <w:sz w:val="20"/>
              </w:rPr>
              <w:t>3</w:t>
            </w:r>
          </w:p>
        </w:tc>
        <w:tc>
          <w:tcPr>
            <w:tcW w:w="8082" w:type="dxa"/>
          </w:tcPr>
          <w:p w:rsidR="00665634" w:rsidRPr="003C383B" w:rsidRDefault="00665634" w:rsidP="00790941">
            <w:pPr>
              <w:rPr>
                <w:rFonts w:ascii="Arial" w:hAnsi="Arial" w:cs="Arial"/>
                <w:sz w:val="20"/>
              </w:rPr>
            </w:pPr>
            <w:r w:rsidRPr="003C383B">
              <w:rPr>
                <w:rFonts w:ascii="Arial" w:hAnsi="Arial" w:cs="Arial"/>
                <w:sz w:val="20"/>
              </w:rPr>
              <w:t xml:space="preserve">Marcar con una </w:t>
            </w:r>
            <w:r w:rsidRPr="003C383B">
              <w:rPr>
                <w:rFonts w:ascii="Arial" w:hAnsi="Arial" w:cs="Arial"/>
                <w:b/>
                <w:sz w:val="20"/>
              </w:rPr>
              <w:t xml:space="preserve">X, </w:t>
            </w:r>
            <w:r w:rsidRPr="003C383B">
              <w:rPr>
                <w:rFonts w:ascii="Arial" w:hAnsi="Arial" w:cs="Arial"/>
                <w:sz w:val="20"/>
              </w:rPr>
              <w:t>si el licitante es fabricante o distribuidor.</w:t>
            </w:r>
          </w:p>
        </w:tc>
      </w:tr>
      <w:tr w:rsidR="00665634" w:rsidRPr="003C383B" w:rsidTr="00C113A9">
        <w:trPr>
          <w:jc w:val="center"/>
        </w:trPr>
        <w:tc>
          <w:tcPr>
            <w:tcW w:w="972" w:type="dxa"/>
          </w:tcPr>
          <w:p w:rsidR="00665634" w:rsidRPr="003C383B" w:rsidRDefault="00665634" w:rsidP="00790941">
            <w:pPr>
              <w:jc w:val="center"/>
              <w:rPr>
                <w:rFonts w:ascii="Arial" w:hAnsi="Arial" w:cs="Arial"/>
                <w:b/>
                <w:sz w:val="20"/>
              </w:rPr>
            </w:pPr>
            <w:r w:rsidRPr="003C383B">
              <w:rPr>
                <w:rFonts w:ascii="Arial" w:hAnsi="Arial" w:cs="Arial"/>
                <w:b/>
                <w:sz w:val="20"/>
              </w:rPr>
              <w:t>4</w:t>
            </w:r>
          </w:p>
        </w:tc>
        <w:tc>
          <w:tcPr>
            <w:tcW w:w="8082" w:type="dxa"/>
          </w:tcPr>
          <w:p w:rsidR="00665634" w:rsidRPr="003C383B" w:rsidRDefault="00665634" w:rsidP="00790941">
            <w:pPr>
              <w:rPr>
                <w:rFonts w:ascii="Arial" w:hAnsi="Arial" w:cs="Arial"/>
                <w:sz w:val="20"/>
              </w:rPr>
            </w:pPr>
            <w:r w:rsidRPr="003C383B">
              <w:rPr>
                <w:rFonts w:ascii="Arial" w:hAnsi="Arial" w:cs="Arial"/>
                <w:sz w:val="20"/>
              </w:rPr>
              <w:t>Indicar el número de Proveedor asignado por el sistema PREI; en caso de no cantar con él, dejar el espacio en blanco.</w:t>
            </w:r>
          </w:p>
        </w:tc>
      </w:tr>
      <w:tr w:rsidR="00665634" w:rsidRPr="003C383B" w:rsidTr="00C113A9">
        <w:trPr>
          <w:jc w:val="center"/>
        </w:trPr>
        <w:tc>
          <w:tcPr>
            <w:tcW w:w="972" w:type="dxa"/>
          </w:tcPr>
          <w:p w:rsidR="00665634" w:rsidRPr="003C383B" w:rsidRDefault="00665634" w:rsidP="00790941">
            <w:pPr>
              <w:jc w:val="center"/>
              <w:rPr>
                <w:rFonts w:ascii="Arial" w:hAnsi="Arial" w:cs="Arial"/>
                <w:b/>
                <w:sz w:val="20"/>
              </w:rPr>
            </w:pPr>
            <w:r w:rsidRPr="003C383B">
              <w:rPr>
                <w:rFonts w:ascii="Arial" w:hAnsi="Arial" w:cs="Arial"/>
                <w:b/>
                <w:sz w:val="20"/>
              </w:rPr>
              <w:t>5</w:t>
            </w:r>
          </w:p>
        </w:tc>
        <w:tc>
          <w:tcPr>
            <w:tcW w:w="8082" w:type="dxa"/>
          </w:tcPr>
          <w:p w:rsidR="00665634" w:rsidRPr="003C383B" w:rsidRDefault="00665634" w:rsidP="00790941">
            <w:pPr>
              <w:rPr>
                <w:rFonts w:ascii="Arial" w:hAnsi="Arial" w:cs="Arial"/>
                <w:sz w:val="20"/>
              </w:rPr>
            </w:pPr>
            <w:r w:rsidRPr="003C383B">
              <w:rPr>
                <w:rFonts w:ascii="Arial" w:hAnsi="Arial" w:cs="Arial"/>
                <w:sz w:val="20"/>
              </w:rPr>
              <w:t>Indicar el nombre del licitante.</w:t>
            </w:r>
          </w:p>
        </w:tc>
      </w:tr>
      <w:tr w:rsidR="00665634" w:rsidRPr="003C383B" w:rsidTr="00C113A9">
        <w:trPr>
          <w:jc w:val="center"/>
        </w:trPr>
        <w:tc>
          <w:tcPr>
            <w:tcW w:w="972" w:type="dxa"/>
          </w:tcPr>
          <w:p w:rsidR="00665634" w:rsidRPr="003C383B" w:rsidRDefault="00665634" w:rsidP="00790941">
            <w:pPr>
              <w:jc w:val="center"/>
              <w:rPr>
                <w:rFonts w:ascii="Arial" w:hAnsi="Arial" w:cs="Arial"/>
                <w:b/>
                <w:sz w:val="20"/>
              </w:rPr>
            </w:pPr>
            <w:r w:rsidRPr="003C383B">
              <w:rPr>
                <w:rFonts w:ascii="Arial" w:hAnsi="Arial" w:cs="Arial"/>
                <w:b/>
                <w:sz w:val="20"/>
              </w:rPr>
              <w:t>6</w:t>
            </w:r>
          </w:p>
        </w:tc>
        <w:tc>
          <w:tcPr>
            <w:tcW w:w="8082" w:type="dxa"/>
          </w:tcPr>
          <w:p w:rsidR="00665634" w:rsidRPr="003C383B" w:rsidRDefault="00665634" w:rsidP="00790941">
            <w:pPr>
              <w:rPr>
                <w:rFonts w:ascii="Arial" w:hAnsi="Arial" w:cs="Arial"/>
                <w:sz w:val="20"/>
              </w:rPr>
            </w:pPr>
            <w:r w:rsidRPr="003C383B">
              <w:rPr>
                <w:rFonts w:ascii="Arial" w:hAnsi="Arial" w:cs="Arial"/>
                <w:sz w:val="20"/>
              </w:rPr>
              <w:t>Indicar el domicilio fiscal del licitante.</w:t>
            </w:r>
          </w:p>
        </w:tc>
      </w:tr>
      <w:tr w:rsidR="00665634" w:rsidRPr="003C383B" w:rsidTr="00C113A9">
        <w:trPr>
          <w:jc w:val="center"/>
        </w:trPr>
        <w:tc>
          <w:tcPr>
            <w:tcW w:w="972" w:type="dxa"/>
          </w:tcPr>
          <w:p w:rsidR="00665634" w:rsidRPr="003C383B" w:rsidRDefault="00665634" w:rsidP="00790941">
            <w:pPr>
              <w:jc w:val="center"/>
              <w:rPr>
                <w:rFonts w:ascii="Arial" w:hAnsi="Arial" w:cs="Arial"/>
                <w:b/>
                <w:sz w:val="20"/>
              </w:rPr>
            </w:pPr>
            <w:r w:rsidRPr="003C383B">
              <w:rPr>
                <w:rFonts w:ascii="Arial" w:hAnsi="Arial" w:cs="Arial"/>
                <w:b/>
                <w:sz w:val="20"/>
              </w:rPr>
              <w:t>7</w:t>
            </w:r>
          </w:p>
        </w:tc>
        <w:tc>
          <w:tcPr>
            <w:tcW w:w="8082" w:type="dxa"/>
          </w:tcPr>
          <w:p w:rsidR="00665634" w:rsidRPr="003C383B" w:rsidRDefault="00665634" w:rsidP="00790941">
            <w:pPr>
              <w:rPr>
                <w:rFonts w:ascii="Arial" w:hAnsi="Arial" w:cs="Arial"/>
                <w:sz w:val="20"/>
              </w:rPr>
            </w:pPr>
            <w:r w:rsidRPr="003C383B">
              <w:rPr>
                <w:rFonts w:ascii="Arial" w:hAnsi="Arial" w:cs="Arial"/>
                <w:sz w:val="20"/>
              </w:rPr>
              <w:t>Indicar el número telefónico del licitante.</w:t>
            </w:r>
          </w:p>
        </w:tc>
      </w:tr>
      <w:tr w:rsidR="00665634" w:rsidRPr="003C383B" w:rsidTr="00C113A9">
        <w:trPr>
          <w:jc w:val="center"/>
        </w:trPr>
        <w:tc>
          <w:tcPr>
            <w:tcW w:w="972" w:type="dxa"/>
          </w:tcPr>
          <w:p w:rsidR="00665634" w:rsidRPr="003C383B" w:rsidRDefault="00665634" w:rsidP="00790941">
            <w:pPr>
              <w:jc w:val="center"/>
              <w:rPr>
                <w:rFonts w:ascii="Arial" w:hAnsi="Arial" w:cs="Arial"/>
                <w:b/>
                <w:sz w:val="20"/>
              </w:rPr>
            </w:pPr>
            <w:r w:rsidRPr="003C383B">
              <w:rPr>
                <w:rFonts w:ascii="Arial" w:hAnsi="Arial" w:cs="Arial"/>
                <w:b/>
                <w:sz w:val="20"/>
              </w:rPr>
              <w:t>8</w:t>
            </w:r>
          </w:p>
        </w:tc>
        <w:tc>
          <w:tcPr>
            <w:tcW w:w="8082" w:type="dxa"/>
          </w:tcPr>
          <w:p w:rsidR="00665634" w:rsidRPr="003C383B" w:rsidRDefault="00665634" w:rsidP="00790941">
            <w:pPr>
              <w:rPr>
                <w:rFonts w:ascii="Arial" w:hAnsi="Arial" w:cs="Arial"/>
                <w:sz w:val="20"/>
              </w:rPr>
            </w:pPr>
            <w:r w:rsidRPr="003C383B">
              <w:rPr>
                <w:rFonts w:ascii="Arial" w:hAnsi="Arial" w:cs="Arial"/>
                <w:sz w:val="20"/>
              </w:rPr>
              <w:t>Indicar el número de fax del licitante; en caso de no contar con él, dejar el espacio en blanco.</w:t>
            </w:r>
          </w:p>
        </w:tc>
      </w:tr>
      <w:tr w:rsidR="00665634" w:rsidRPr="003C383B" w:rsidTr="00C113A9">
        <w:trPr>
          <w:jc w:val="center"/>
        </w:trPr>
        <w:tc>
          <w:tcPr>
            <w:tcW w:w="972" w:type="dxa"/>
          </w:tcPr>
          <w:p w:rsidR="00665634" w:rsidRPr="003C383B" w:rsidRDefault="00665634" w:rsidP="00790941">
            <w:pPr>
              <w:jc w:val="center"/>
              <w:rPr>
                <w:rFonts w:ascii="Arial" w:hAnsi="Arial" w:cs="Arial"/>
                <w:b/>
                <w:sz w:val="20"/>
              </w:rPr>
            </w:pPr>
            <w:r w:rsidRPr="003C383B">
              <w:rPr>
                <w:rFonts w:ascii="Arial" w:hAnsi="Arial" w:cs="Arial"/>
                <w:b/>
                <w:sz w:val="20"/>
              </w:rPr>
              <w:t>9</w:t>
            </w:r>
          </w:p>
        </w:tc>
        <w:tc>
          <w:tcPr>
            <w:tcW w:w="8082" w:type="dxa"/>
          </w:tcPr>
          <w:p w:rsidR="00665634" w:rsidRPr="003C383B" w:rsidRDefault="00665634" w:rsidP="00790941">
            <w:pPr>
              <w:rPr>
                <w:rFonts w:ascii="Arial" w:hAnsi="Arial" w:cs="Arial"/>
                <w:sz w:val="20"/>
              </w:rPr>
            </w:pPr>
            <w:r w:rsidRPr="003C383B">
              <w:rPr>
                <w:rFonts w:ascii="Arial" w:hAnsi="Arial" w:cs="Arial"/>
                <w:sz w:val="20"/>
              </w:rPr>
              <w:t>Indicar el R.F.C. del licitante.</w:t>
            </w:r>
          </w:p>
        </w:tc>
      </w:tr>
      <w:tr w:rsidR="00665634" w:rsidRPr="003C383B" w:rsidTr="00C113A9">
        <w:trPr>
          <w:jc w:val="center"/>
        </w:trPr>
        <w:tc>
          <w:tcPr>
            <w:tcW w:w="972" w:type="dxa"/>
          </w:tcPr>
          <w:p w:rsidR="00665634" w:rsidRPr="003C383B" w:rsidRDefault="00665634" w:rsidP="00790941">
            <w:pPr>
              <w:jc w:val="center"/>
              <w:rPr>
                <w:rFonts w:ascii="Arial" w:hAnsi="Arial" w:cs="Arial"/>
                <w:b/>
                <w:sz w:val="20"/>
              </w:rPr>
            </w:pPr>
            <w:r w:rsidRPr="003C383B">
              <w:rPr>
                <w:rFonts w:ascii="Arial" w:hAnsi="Arial" w:cs="Arial"/>
                <w:b/>
                <w:sz w:val="20"/>
              </w:rPr>
              <w:t>10</w:t>
            </w:r>
          </w:p>
        </w:tc>
        <w:tc>
          <w:tcPr>
            <w:tcW w:w="8082" w:type="dxa"/>
          </w:tcPr>
          <w:p w:rsidR="00665634" w:rsidRPr="003C383B" w:rsidRDefault="00665634" w:rsidP="00790941">
            <w:pPr>
              <w:rPr>
                <w:rFonts w:ascii="Arial" w:hAnsi="Arial" w:cs="Arial"/>
                <w:sz w:val="20"/>
              </w:rPr>
            </w:pPr>
            <w:r w:rsidRPr="003C383B">
              <w:rPr>
                <w:rFonts w:ascii="Arial" w:hAnsi="Arial" w:cs="Arial"/>
                <w:sz w:val="20"/>
              </w:rPr>
              <w:t>Indicar un correo electrónico del licitante.</w:t>
            </w:r>
          </w:p>
        </w:tc>
      </w:tr>
      <w:tr w:rsidR="00665634" w:rsidRPr="003C383B" w:rsidTr="00C113A9">
        <w:trPr>
          <w:jc w:val="center"/>
        </w:trPr>
        <w:tc>
          <w:tcPr>
            <w:tcW w:w="972" w:type="dxa"/>
          </w:tcPr>
          <w:p w:rsidR="00665634" w:rsidRPr="003C383B" w:rsidRDefault="00665634" w:rsidP="00790941">
            <w:pPr>
              <w:jc w:val="center"/>
              <w:rPr>
                <w:rFonts w:ascii="Arial" w:hAnsi="Arial" w:cs="Arial"/>
                <w:b/>
                <w:sz w:val="20"/>
              </w:rPr>
            </w:pPr>
            <w:r w:rsidRPr="003C383B">
              <w:rPr>
                <w:rFonts w:ascii="Arial" w:hAnsi="Arial" w:cs="Arial"/>
                <w:b/>
                <w:sz w:val="20"/>
              </w:rPr>
              <w:t>11</w:t>
            </w:r>
          </w:p>
        </w:tc>
        <w:tc>
          <w:tcPr>
            <w:tcW w:w="8082" w:type="dxa"/>
          </w:tcPr>
          <w:p w:rsidR="00665634" w:rsidRPr="003C383B" w:rsidRDefault="00665634" w:rsidP="00790941">
            <w:pPr>
              <w:rPr>
                <w:rFonts w:ascii="Arial" w:hAnsi="Arial" w:cs="Arial"/>
                <w:sz w:val="20"/>
              </w:rPr>
            </w:pPr>
            <w:r w:rsidRPr="003C383B">
              <w:rPr>
                <w:rFonts w:ascii="Arial" w:hAnsi="Arial" w:cs="Arial"/>
                <w:sz w:val="20"/>
              </w:rPr>
              <w:t xml:space="preserve">Marcar con una </w:t>
            </w:r>
            <w:r w:rsidRPr="003C383B">
              <w:rPr>
                <w:rFonts w:ascii="Arial" w:hAnsi="Arial" w:cs="Arial"/>
                <w:b/>
                <w:sz w:val="20"/>
              </w:rPr>
              <w:t xml:space="preserve">X, </w:t>
            </w:r>
            <w:r w:rsidRPr="003C383B">
              <w:rPr>
                <w:rFonts w:ascii="Arial" w:hAnsi="Arial" w:cs="Arial"/>
                <w:sz w:val="20"/>
              </w:rPr>
              <w:t>si el licitante es micro, pequeña o mediana empresa. En caso de que el licitante no pertenezca a la estratificación de MIPYMES, deberá dejar los espacios en blanco.</w:t>
            </w:r>
          </w:p>
        </w:tc>
      </w:tr>
      <w:tr w:rsidR="00665634" w:rsidRPr="003C383B" w:rsidTr="00C113A9">
        <w:trPr>
          <w:jc w:val="center"/>
        </w:trPr>
        <w:tc>
          <w:tcPr>
            <w:tcW w:w="972" w:type="dxa"/>
          </w:tcPr>
          <w:p w:rsidR="00665634" w:rsidRPr="003C383B" w:rsidRDefault="00665634" w:rsidP="00790941">
            <w:pPr>
              <w:jc w:val="center"/>
              <w:rPr>
                <w:rFonts w:ascii="Arial" w:hAnsi="Arial" w:cs="Arial"/>
                <w:b/>
                <w:sz w:val="20"/>
              </w:rPr>
            </w:pPr>
            <w:r w:rsidRPr="003C383B">
              <w:rPr>
                <w:rFonts w:ascii="Arial" w:hAnsi="Arial" w:cs="Arial"/>
                <w:b/>
                <w:sz w:val="20"/>
              </w:rPr>
              <w:t>12</w:t>
            </w:r>
          </w:p>
        </w:tc>
        <w:tc>
          <w:tcPr>
            <w:tcW w:w="8082" w:type="dxa"/>
          </w:tcPr>
          <w:p w:rsidR="00665634" w:rsidRPr="003C383B" w:rsidRDefault="00665634" w:rsidP="00790941">
            <w:pPr>
              <w:rPr>
                <w:rFonts w:ascii="Arial" w:hAnsi="Arial" w:cs="Arial"/>
                <w:sz w:val="20"/>
              </w:rPr>
            </w:pPr>
            <w:r w:rsidRPr="003C383B">
              <w:rPr>
                <w:rFonts w:ascii="Arial" w:hAnsi="Arial" w:cs="Arial"/>
                <w:sz w:val="20"/>
              </w:rPr>
              <w:t>Indicar el número de partida correspondiente a la clave ofertada, con base en el Anexo 1 de la convocatoria.</w:t>
            </w:r>
          </w:p>
        </w:tc>
      </w:tr>
      <w:tr w:rsidR="00665634" w:rsidRPr="003C383B" w:rsidTr="00C113A9">
        <w:trPr>
          <w:jc w:val="center"/>
        </w:trPr>
        <w:tc>
          <w:tcPr>
            <w:tcW w:w="972" w:type="dxa"/>
          </w:tcPr>
          <w:p w:rsidR="00665634" w:rsidRPr="003C383B" w:rsidRDefault="00665634" w:rsidP="00790941">
            <w:pPr>
              <w:jc w:val="center"/>
              <w:rPr>
                <w:rFonts w:ascii="Arial" w:hAnsi="Arial" w:cs="Arial"/>
                <w:b/>
                <w:sz w:val="20"/>
              </w:rPr>
            </w:pPr>
            <w:r w:rsidRPr="003C383B">
              <w:rPr>
                <w:rFonts w:ascii="Arial" w:hAnsi="Arial" w:cs="Arial"/>
                <w:b/>
                <w:sz w:val="20"/>
              </w:rPr>
              <w:t>13</w:t>
            </w:r>
          </w:p>
        </w:tc>
        <w:tc>
          <w:tcPr>
            <w:tcW w:w="8082" w:type="dxa"/>
          </w:tcPr>
          <w:p w:rsidR="00665634" w:rsidRPr="003C383B" w:rsidRDefault="00665634" w:rsidP="00790941">
            <w:pPr>
              <w:rPr>
                <w:rFonts w:ascii="Arial" w:hAnsi="Arial" w:cs="Arial"/>
                <w:sz w:val="20"/>
              </w:rPr>
            </w:pPr>
            <w:r w:rsidRPr="003C383B">
              <w:rPr>
                <w:rFonts w:ascii="Arial" w:hAnsi="Arial" w:cs="Arial"/>
                <w:sz w:val="20"/>
              </w:rPr>
              <w:t xml:space="preserve">Indicar la clave ofertada a 14 dígitos, en correspondencia a cada columna: </w:t>
            </w:r>
          </w:p>
          <w:p w:rsidR="00665634" w:rsidRPr="003C383B" w:rsidRDefault="00665634" w:rsidP="00790941">
            <w:pPr>
              <w:rPr>
                <w:rFonts w:ascii="Arial" w:hAnsi="Arial" w:cs="Arial"/>
                <w:sz w:val="20"/>
              </w:rPr>
            </w:pPr>
            <w:r w:rsidRPr="003C383B">
              <w:rPr>
                <w:rFonts w:ascii="Arial" w:hAnsi="Arial" w:cs="Arial"/>
                <w:sz w:val="20"/>
              </w:rPr>
              <w:t>Gpo.-Grupo; Gen.- Genérico; Esp.- Específico; Dif .- Diferenciador  y Var.- Variante</w:t>
            </w:r>
          </w:p>
        </w:tc>
      </w:tr>
      <w:tr w:rsidR="00C113A9" w:rsidRPr="003C383B" w:rsidTr="00C113A9">
        <w:trPr>
          <w:jc w:val="center"/>
        </w:trPr>
        <w:tc>
          <w:tcPr>
            <w:tcW w:w="972" w:type="dxa"/>
          </w:tcPr>
          <w:p w:rsidR="00C113A9" w:rsidRPr="003C383B" w:rsidRDefault="00C113A9" w:rsidP="00790941">
            <w:pPr>
              <w:jc w:val="center"/>
              <w:rPr>
                <w:rFonts w:ascii="Arial" w:hAnsi="Arial" w:cs="Arial"/>
                <w:b/>
                <w:sz w:val="20"/>
              </w:rPr>
            </w:pPr>
            <w:r w:rsidRPr="003C383B">
              <w:rPr>
                <w:rFonts w:ascii="Arial" w:hAnsi="Arial" w:cs="Arial"/>
                <w:b/>
                <w:sz w:val="20"/>
              </w:rPr>
              <w:t>14</w:t>
            </w:r>
          </w:p>
        </w:tc>
        <w:tc>
          <w:tcPr>
            <w:tcW w:w="8082" w:type="dxa"/>
          </w:tcPr>
          <w:p w:rsidR="00C113A9" w:rsidRPr="003C383B" w:rsidRDefault="00C113A9" w:rsidP="00790941">
            <w:pPr>
              <w:rPr>
                <w:rFonts w:ascii="Arial" w:hAnsi="Arial" w:cs="Arial"/>
                <w:sz w:val="20"/>
              </w:rPr>
            </w:pPr>
            <w:r w:rsidRPr="003C383B">
              <w:rPr>
                <w:rFonts w:ascii="Arial" w:hAnsi="Arial" w:cs="Arial"/>
                <w:sz w:val="20"/>
              </w:rPr>
              <w:t>Indicar el PMR que se establece en el Anexo 1 para la clave ofertada.</w:t>
            </w:r>
          </w:p>
        </w:tc>
      </w:tr>
      <w:tr w:rsidR="00C113A9" w:rsidRPr="003C383B" w:rsidTr="00C113A9">
        <w:trPr>
          <w:jc w:val="center"/>
        </w:trPr>
        <w:tc>
          <w:tcPr>
            <w:tcW w:w="972" w:type="dxa"/>
          </w:tcPr>
          <w:p w:rsidR="00C113A9" w:rsidRPr="003C383B" w:rsidRDefault="00C113A9" w:rsidP="00790941">
            <w:pPr>
              <w:tabs>
                <w:tab w:val="left" w:pos="312"/>
                <w:tab w:val="center" w:pos="447"/>
              </w:tabs>
              <w:jc w:val="center"/>
              <w:rPr>
                <w:rFonts w:ascii="Arial" w:hAnsi="Arial" w:cs="Arial"/>
                <w:b/>
                <w:sz w:val="20"/>
              </w:rPr>
            </w:pPr>
            <w:r w:rsidRPr="003C383B">
              <w:rPr>
                <w:rFonts w:ascii="Arial" w:hAnsi="Arial" w:cs="Arial"/>
                <w:b/>
                <w:sz w:val="20"/>
              </w:rPr>
              <w:t>15</w:t>
            </w:r>
          </w:p>
        </w:tc>
        <w:tc>
          <w:tcPr>
            <w:tcW w:w="8082" w:type="dxa"/>
          </w:tcPr>
          <w:p w:rsidR="00C113A9" w:rsidRPr="003C383B" w:rsidRDefault="00C113A9" w:rsidP="00790941">
            <w:pPr>
              <w:rPr>
                <w:rFonts w:ascii="Arial" w:hAnsi="Arial" w:cs="Arial"/>
                <w:sz w:val="20"/>
              </w:rPr>
            </w:pPr>
            <w:r w:rsidRPr="003C383B">
              <w:rPr>
                <w:rFonts w:ascii="Arial" w:hAnsi="Arial" w:cs="Arial"/>
                <w:sz w:val="20"/>
              </w:rPr>
              <w:t>Indicar la cantidad máxima de bienes que se oferta.</w:t>
            </w:r>
          </w:p>
        </w:tc>
      </w:tr>
      <w:tr w:rsidR="00C113A9" w:rsidRPr="003C383B" w:rsidTr="00C113A9">
        <w:trPr>
          <w:jc w:val="center"/>
        </w:trPr>
        <w:tc>
          <w:tcPr>
            <w:tcW w:w="972" w:type="dxa"/>
          </w:tcPr>
          <w:p w:rsidR="00C113A9" w:rsidRPr="003C383B" w:rsidRDefault="00C113A9" w:rsidP="00790941">
            <w:pPr>
              <w:jc w:val="center"/>
              <w:rPr>
                <w:rFonts w:ascii="Arial" w:hAnsi="Arial" w:cs="Arial"/>
                <w:b/>
                <w:sz w:val="20"/>
              </w:rPr>
            </w:pPr>
            <w:r w:rsidRPr="003C383B">
              <w:rPr>
                <w:rFonts w:ascii="Arial" w:hAnsi="Arial" w:cs="Arial"/>
                <w:b/>
                <w:sz w:val="20"/>
              </w:rPr>
              <w:t>16</w:t>
            </w:r>
          </w:p>
        </w:tc>
        <w:tc>
          <w:tcPr>
            <w:tcW w:w="8082" w:type="dxa"/>
          </w:tcPr>
          <w:p w:rsidR="00C113A9" w:rsidRPr="003C383B" w:rsidRDefault="00C113A9" w:rsidP="00790941">
            <w:pPr>
              <w:rPr>
                <w:rFonts w:ascii="Arial" w:hAnsi="Arial" w:cs="Arial"/>
                <w:sz w:val="20"/>
              </w:rPr>
            </w:pPr>
            <w:r w:rsidRPr="003C383B">
              <w:rPr>
                <w:rFonts w:ascii="Arial" w:hAnsi="Arial" w:cs="Arial"/>
                <w:sz w:val="20"/>
              </w:rPr>
              <w:t>Indicar la cantidad mínima de bienes que se oferta.</w:t>
            </w:r>
          </w:p>
        </w:tc>
      </w:tr>
      <w:tr w:rsidR="00C113A9" w:rsidRPr="003C383B" w:rsidTr="00C113A9">
        <w:trPr>
          <w:jc w:val="center"/>
        </w:trPr>
        <w:tc>
          <w:tcPr>
            <w:tcW w:w="972" w:type="dxa"/>
          </w:tcPr>
          <w:p w:rsidR="00C113A9" w:rsidRPr="003C383B" w:rsidRDefault="00C113A9" w:rsidP="00790941">
            <w:pPr>
              <w:jc w:val="center"/>
              <w:rPr>
                <w:rFonts w:ascii="Arial" w:hAnsi="Arial" w:cs="Arial"/>
                <w:b/>
                <w:sz w:val="20"/>
              </w:rPr>
            </w:pPr>
            <w:r w:rsidRPr="003C383B">
              <w:rPr>
                <w:rFonts w:ascii="Arial" w:hAnsi="Arial" w:cs="Arial"/>
                <w:b/>
                <w:sz w:val="20"/>
              </w:rPr>
              <w:t>17</w:t>
            </w:r>
          </w:p>
        </w:tc>
        <w:tc>
          <w:tcPr>
            <w:tcW w:w="8082" w:type="dxa"/>
          </w:tcPr>
          <w:p w:rsidR="00C113A9" w:rsidRPr="003C383B" w:rsidRDefault="00C113A9" w:rsidP="00790941">
            <w:pPr>
              <w:rPr>
                <w:rFonts w:ascii="Arial" w:hAnsi="Arial" w:cs="Arial"/>
                <w:sz w:val="20"/>
              </w:rPr>
            </w:pPr>
            <w:r w:rsidRPr="003C383B">
              <w:rPr>
                <w:rFonts w:ascii="Arial" w:hAnsi="Arial" w:cs="Arial"/>
                <w:sz w:val="20"/>
              </w:rPr>
              <w:t>Indicar el porcentaje de descuento que oferta sobre el PMR que se indica en el Anexo 1.</w:t>
            </w:r>
          </w:p>
        </w:tc>
      </w:tr>
      <w:tr w:rsidR="00C113A9" w:rsidRPr="003C383B" w:rsidTr="00C113A9">
        <w:trPr>
          <w:jc w:val="center"/>
        </w:trPr>
        <w:tc>
          <w:tcPr>
            <w:tcW w:w="972" w:type="dxa"/>
          </w:tcPr>
          <w:p w:rsidR="00C113A9" w:rsidRPr="003C383B" w:rsidRDefault="00C113A9" w:rsidP="00790941">
            <w:pPr>
              <w:jc w:val="center"/>
              <w:rPr>
                <w:rFonts w:ascii="Arial" w:hAnsi="Arial" w:cs="Arial"/>
                <w:b/>
                <w:sz w:val="20"/>
              </w:rPr>
            </w:pPr>
            <w:r w:rsidRPr="003C383B">
              <w:rPr>
                <w:rFonts w:ascii="Arial" w:hAnsi="Arial" w:cs="Arial"/>
                <w:b/>
                <w:sz w:val="20"/>
              </w:rPr>
              <w:t>18</w:t>
            </w:r>
          </w:p>
        </w:tc>
        <w:tc>
          <w:tcPr>
            <w:tcW w:w="8082" w:type="dxa"/>
          </w:tcPr>
          <w:p w:rsidR="00C113A9" w:rsidRPr="003C383B" w:rsidRDefault="00C113A9" w:rsidP="00790941">
            <w:pPr>
              <w:rPr>
                <w:rFonts w:ascii="Arial" w:hAnsi="Arial" w:cs="Arial"/>
                <w:sz w:val="20"/>
              </w:rPr>
            </w:pPr>
            <w:r w:rsidRPr="003C383B">
              <w:rPr>
                <w:rFonts w:ascii="Arial" w:hAnsi="Arial" w:cs="Arial"/>
                <w:sz w:val="20"/>
              </w:rPr>
              <w:t>Indicar el importe total por la clave ofertada.</w:t>
            </w:r>
          </w:p>
        </w:tc>
      </w:tr>
      <w:tr w:rsidR="00C113A9" w:rsidRPr="003C383B" w:rsidTr="00C113A9">
        <w:trPr>
          <w:jc w:val="center"/>
        </w:trPr>
        <w:tc>
          <w:tcPr>
            <w:tcW w:w="972" w:type="dxa"/>
          </w:tcPr>
          <w:p w:rsidR="00C113A9" w:rsidRPr="003C383B" w:rsidRDefault="00C113A9" w:rsidP="00790941">
            <w:pPr>
              <w:jc w:val="center"/>
              <w:rPr>
                <w:rFonts w:ascii="Arial" w:hAnsi="Arial" w:cs="Arial"/>
                <w:b/>
                <w:sz w:val="20"/>
              </w:rPr>
            </w:pPr>
            <w:r w:rsidRPr="003C383B">
              <w:rPr>
                <w:rFonts w:ascii="Arial" w:hAnsi="Arial" w:cs="Arial"/>
                <w:b/>
                <w:sz w:val="20"/>
              </w:rPr>
              <w:t>19</w:t>
            </w:r>
          </w:p>
        </w:tc>
        <w:tc>
          <w:tcPr>
            <w:tcW w:w="8082" w:type="dxa"/>
          </w:tcPr>
          <w:p w:rsidR="00C113A9" w:rsidRPr="003C383B" w:rsidRDefault="00C113A9" w:rsidP="00790941">
            <w:pPr>
              <w:rPr>
                <w:rFonts w:ascii="Arial" w:hAnsi="Arial" w:cs="Arial"/>
                <w:sz w:val="20"/>
              </w:rPr>
            </w:pPr>
            <w:r w:rsidRPr="003C383B">
              <w:rPr>
                <w:rFonts w:ascii="Arial" w:hAnsi="Arial" w:cs="Arial"/>
                <w:sz w:val="20"/>
              </w:rPr>
              <w:t>Indicar el subtotal de la o las claves ofertadas.</w:t>
            </w:r>
          </w:p>
        </w:tc>
      </w:tr>
      <w:tr w:rsidR="00C113A9" w:rsidRPr="003C383B" w:rsidTr="00C113A9">
        <w:trPr>
          <w:jc w:val="center"/>
        </w:trPr>
        <w:tc>
          <w:tcPr>
            <w:tcW w:w="972" w:type="dxa"/>
          </w:tcPr>
          <w:p w:rsidR="00C113A9" w:rsidRPr="003C383B" w:rsidRDefault="00C113A9" w:rsidP="00790941">
            <w:pPr>
              <w:jc w:val="center"/>
              <w:rPr>
                <w:rFonts w:ascii="Arial" w:hAnsi="Arial" w:cs="Arial"/>
                <w:b/>
                <w:sz w:val="20"/>
              </w:rPr>
            </w:pPr>
            <w:r w:rsidRPr="003C383B">
              <w:rPr>
                <w:rFonts w:ascii="Arial" w:hAnsi="Arial" w:cs="Arial"/>
                <w:b/>
                <w:sz w:val="20"/>
              </w:rPr>
              <w:t xml:space="preserve">20 </w:t>
            </w:r>
          </w:p>
        </w:tc>
        <w:tc>
          <w:tcPr>
            <w:tcW w:w="8082" w:type="dxa"/>
          </w:tcPr>
          <w:p w:rsidR="00C113A9" w:rsidRPr="003C383B" w:rsidRDefault="00C113A9" w:rsidP="00790941">
            <w:pPr>
              <w:rPr>
                <w:rFonts w:ascii="Arial" w:hAnsi="Arial" w:cs="Arial"/>
                <w:sz w:val="20"/>
              </w:rPr>
            </w:pPr>
            <w:r w:rsidRPr="003C383B">
              <w:rPr>
                <w:rFonts w:ascii="Arial" w:hAnsi="Arial" w:cs="Arial"/>
                <w:sz w:val="20"/>
              </w:rPr>
              <w:t xml:space="preserve">En su caso indicar el importe correspondiente al IVA en razón del subtotal indicado. </w:t>
            </w:r>
          </w:p>
        </w:tc>
      </w:tr>
      <w:tr w:rsidR="00C113A9" w:rsidRPr="003C383B" w:rsidTr="00C113A9">
        <w:trPr>
          <w:jc w:val="center"/>
        </w:trPr>
        <w:tc>
          <w:tcPr>
            <w:tcW w:w="972" w:type="dxa"/>
          </w:tcPr>
          <w:p w:rsidR="00C113A9" w:rsidRPr="003C383B" w:rsidRDefault="00C113A9" w:rsidP="00790941">
            <w:pPr>
              <w:jc w:val="center"/>
              <w:rPr>
                <w:rFonts w:ascii="Arial" w:hAnsi="Arial" w:cs="Arial"/>
                <w:b/>
                <w:sz w:val="20"/>
              </w:rPr>
            </w:pPr>
            <w:r w:rsidRPr="003C383B">
              <w:rPr>
                <w:rFonts w:ascii="Arial" w:hAnsi="Arial" w:cs="Arial"/>
                <w:b/>
                <w:sz w:val="20"/>
              </w:rPr>
              <w:t>21</w:t>
            </w:r>
          </w:p>
        </w:tc>
        <w:tc>
          <w:tcPr>
            <w:tcW w:w="8082" w:type="dxa"/>
          </w:tcPr>
          <w:p w:rsidR="00C113A9" w:rsidRPr="003C383B" w:rsidRDefault="00C113A9" w:rsidP="00790941">
            <w:pPr>
              <w:rPr>
                <w:rFonts w:ascii="Arial" w:hAnsi="Arial" w:cs="Arial"/>
                <w:sz w:val="20"/>
              </w:rPr>
            </w:pPr>
            <w:r w:rsidRPr="003C383B">
              <w:rPr>
                <w:rFonts w:ascii="Arial" w:hAnsi="Arial" w:cs="Arial"/>
                <w:sz w:val="20"/>
              </w:rPr>
              <w:t>Indicar el importe total de la o las claves ofertadas, en su caso considerando el IVA.</w:t>
            </w:r>
          </w:p>
        </w:tc>
      </w:tr>
      <w:tr w:rsidR="00C113A9" w:rsidRPr="003C383B" w:rsidTr="00C113A9">
        <w:trPr>
          <w:jc w:val="center"/>
        </w:trPr>
        <w:tc>
          <w:tcPr>
            <w:tcW w:w="972" w:type="dxa"/>
          </w:tcPr>
          <w:p w:rsidR="00C113A9" w:rsidRPr="003C383B" w:rsidRDefault="00C113A9" w:rsidP="00790941">
            <w:pPr>
              <w:jc w:val="center"/>
              <w:rPr>
                <w:rFonts w:ascii="Arial" w:hAnsi="Arial" w:cs="Arial"/>
                <w:b/>
                <w:sz w:val="20"/>
              </w:rPr>
            </w:pPr>
            <w:r w:rsidRPr="003C383B">
              <w:rPr>
                <w:rFonts w:ascii="Arial" w:hAnsi="Arial" w:cs="Arial"/>
                <w:b/>
                <w:sz w:val="20"/>
              </w:rPr>
              <w:t>22</w:t>
            </w:r>
          </w:p>
        </w:tc>
        <w:tc>
          <w:tcPr>
            <w:tcW w:w="8082" w:type="dxa"/>
          </w:tcPr>
          <w:p w:rsidR="00C113A9" w:rsidRPr="003C383B" w:rsidRDefault="00C113A9" w:rsidP="00790941">
            <w:pPr>
              <w:rPr>
                <w:rFonts w:ascii="Arial" w:hAnsi="Arial" w:cs="Arial"/>
                <w:sz w:val="20"/>
              </w:rPr>
            </w:pPr>
            <w:r w:rsidRPr="003C383B">
              <w:rPr>
                <w:rFonts w:ascii="Arial" w:hAnsi="Arial" w:cs="Arial"/>
                <w:sz w:val="20"/>
              </w:rPr>
              <w:t>Indicar el nombre y firma del respresentante legal.</w:t>
            </w:r>
          </w:p>
        </w:tc>
      </w:tr>
    </w:tbl>
    <w:p w:rsidR="00665634" w:rsidRPr="003C383B" w:rsidRDefault="00665634" w:rsidP="00072445">
      <w:pPr>
        <w:tabs>
          <w:tab w:val="left" w:pos="2225"/>
        </w:tabs>
        <w:rPr>
          <w:rFonts w:ascii="Arial" w:hAnsi="Arial" w:cs="Arial"/>
          <w:b/>
        </w:rPr>
      </w:pPr>
    </w:p>
    <w:p w:rsidR="00665634" w:rsidRPr="003C383B" w:rsidRDefault="00665634" w:rsidP="00790941">
      <w:pPr>
        <w:rPr>
          <w:rFonts w:ascii="Arial" w:hAnsi="Arial" w:cs="Arial"/>
          <w:b/>
        </w:rPr>
      </w:pPr>
    </w:p>
    <w:p w:rsidR="00665634" w:rsidRPr="003C383B" w:rsidRDefault="00665634" w:rsidP="00790941">
      <w:pPr>
        <w:rPr>
          <w:rFonts w:ascii="Arial" w:hAnsi="Arial" w:cs="Arial"/>
          <w:b/>
        </w:rPr>
        <w:sectPr w:rsidR="00665634" w:rsidRPr="003C383B" w:rsidSect="00D97634">
          <w:headerReference w:type="default" r:id="rId20"/>
          <w:footnotePr>
            <w:pos w:val="beneathText"/>
          </w:footnotePr>
          <w:type w:val="nextColumn"/>
          <w:pgSz w:w="15840" w:h="12240" w:orient="landscape" w:code="1"/>
          <w:pgMar w:top="1418" w:right="1701" w:bottom="1418" w:left="1701" w:header="425" w:footer="546" w:gutter="0"/>
          <w:cols w:space="720"/>
          <w:docGrid w:linePitch="360"/>
        </w:sectPr>
      </w:pPr>
    </w:p>
    <w:p w:rsidR="00834D8C" w:rsidRPr="003C383B" w:rsidRDefault="00834D8C" w:rsidP="00790941">
      <w:pPr>
        <w:pStyle w:val="Ttulo1"/>
        <w:numPr>
          <w:ilvl w:val="0"/>
          <w:numId w:val="0"/>
        </w:numPr>
        <w:spacing w:before="0" w:after="0"/>
        <w:ind w:left="360" w:right="49"/>
        <w:jc w:val="center"/>
        <w:rPr>
          <w:rFonts w:cs="Arial"/>
          <w:sz w:val="20"/>
          <w:szCs w:val="20"/>
          <w:lang w:val="es-ES"/>
        </w:rPr>
      </w:pPr>
      <w:bookmarkStart w:id="148" w:name="_Toc490124951"/>
      <w:r w:rsidRPr="003C383B">
        <w:rPr>
          <w:rFonts w:cs="Arial"/>
          <w:sz w:val="20"/>
          <w:szCs w:val="20"/>
        </w:rPr>
        <w:lastRenderedPageBreak/>
        <w:t xml:space="preserve">ANEXO </w:t>
      </w:r>
      <w:bookmarkEnd w:id="141"/>
      <w:r w:rsidR="00C113A9" w:rsidRPr="003C383B">
        <w:rPr>
          <w:rFonts w:cs="Arial"/>
          <w:sz w:val="20"/>
          <w:szCs w:val="20"/>
        </w:rPr>
        <w:t>12</w:t>
      </w:r>
      <w:r w:rsidRPr="003C383B">
        <w:rPr>
          <w:rFonts w:cs="Arial"/>
          <w:sz w:val="20"/>
          <w:szCs w:val="20"/>
        </w:rPr>
        <w:t xml:space="preserve"> </w:t>
      </w:r>
      <w:r w:rsidRPr="003C383B">
        <w:rPr>
          <w:rFonts w:cs="Arial"/>
          <w:noProof w:val="0"/>
          <w:sz w:val="20"/>
          <w:szCs w:val="20"/>
          <w:lang w:val="es-ES"/>
        </w:rPr>
        <w:t>ESTRATIFICACIÓN DE LAS MICRO, PEQUEÑAS Y MEDIANAS EMPRESAS</w:t>
      </w:r>
      <w:bookmarkEnd w:id="142"/>
      <w:bookmarkEnd w:id="148"/>
    </w:p>
    <w:p w:rsidR="007D4D30" w:rsidRPr="003C383B" w:rsidRDefault="007D4D30" w:rsidP="00790941">
      <w:pPr>
        <w:suppressAutoHyphens/>
        <w:ind w:right="49"/>
        <w:jc w:val="center"/>
        <w:rPr>
          <w:rFonts w:ascii="Arial" w:eastAsia="Times New Roman" w:hAnsi="Arial" w:cs="Arial"/>
          <w:b/>
          <w:sz w:val="20"/>
          <w:szCs w:val="20"/>
          <w:lang w:val="es-ES" w:eastAsia="ar-SA"/>
        </w:rPr>
      </w:pPr>
    </w:p>
    <w:p w:rsidR="00834D8C" w:rsidRPr="003C383B" w:rsidRDefault="00834D8C" w:rsidP="00790941">
      <w:pPr>
        <w:suppressAutoHyphens/>
        <w:ind w:right="49"/>
        <w:jc w:val="center"/>
        <w:rPr>
          <w:rFonts w:ascii="Arial" w:eastAsia="Times New Roman" w:hAnsi="Arial" w:cs="Arial"/>
          <w:b/>
          <w:smallCaps/>
          <w:noProof w:val="0"/>
          <w:sz w:val="20"/>
          <w:szCs w:val="20"/>
          <w:lang w:eastAsia="ar-SA"/>
        </w:rPr>
      </w:pPr>
      <w:r w:rsidRPr="003C383B">
        <w:rPr>
          <w:rFonts w:ascii="Arial" w:eastAsia="Times New Roman" w:hAnsi="Arial" w:cs="Arial"/>
          <w:b/>
          <w:smallCaps/>
          <w:noProof w:val="0"/>
          <w:sz w:val="20"/>
          <w:szCs w:val="20"/>
          <w:lang w:eastAsia="ar-SA"/>
        </w:rPr>
        <w:t>MANIFESTACIÓN, BAJO PROTESTA DE DECIR VERDAD, DE LA ESTRATIFICACIÓN DE MICRO, PEQUEÑA O MEDIANA EMPRESA (MIPYMES)</w:t>
      </w:r>
    </w:p>
    <w:p w:rsidR="00834D8C" w:rsidRPr="003C383B" w:rsidRDefault="00834D8C" w:rsidP="00790941">
      <w:pPr>
        <w:suppressAutoHyphens/>
        <w:ind w:right="49"/>
        <w:jc w:val="center"/>
        <w:rPr>
          <w:rFonts w:ascii="Times New Roman" w:eastAsia="Times New Roman" w:hAnsi="Times New Roman" w:cs="Times New Roman"/>
          <w:b/>
          <w:smallCaps/>
          <w:noProof w:val="0"/>
          <w:sz w:val="20"/>
          <w:szCs w:val="20"/>
          <w:lang w:eastAsia="ar-SA"/>
        </w:rPr>
      </w:pPr>
    </w:p>
    <w:p w:rsidR="00834D8C" w:rsidRPr="003C383B" w:rsidRDefault="00834D8C" w:rsidP="00790941">
      <w:pPr>
        <w:suppressAutoHyphens/>
        <w:ind w:right="49"/>
        <w:jc w:val="center"/>
        <w:rPr>
          <w:rFonts w:ascii="Times New Roman" w:eastAsia="Times New Roman" w:hAnsi="Times New Roman" w:cs="Times New Roman"/>
          <w:b/>
          <w:smallCaps/>
          <w:noProof w:val="0"/>
          <w:sz w:val="20"/>
          <w:szCs w:val="20"/>
          <w:lang w:eastAsia="ar-SA"/>
        </w:rPr>
      </w:pPr>
    </w:p>
    <w:p w:rsidR="00834D8C" w:rsidRPr="003C383B" w:rsidRDefault="00834D8C" w:rsidP="00790941">
      <w:pPr>
        <w:suppressAutoHyphens/>
        <w:ind w:right="49"/>
        <w:jc w:val="right"/>
        <w:rPr>
          <w:rFonts w:ascii="Times New Roman" w:eastAsia="Times New Roman" w:hAnsi="Times New Roman" w:cs="Times New Roman"/>
          <w:noProof w:val="0"/>
          <w:sz w:val="20"/>
          <w:szCs w:val="20"/>
          <w:lang w:eastAsia="ar-SA"/>
        </w:rPr>
      </w:pPr>
    </w:p>
    <w:p w:rsidR="00834D8C" w:rsidRPr="003C383B" w:rsidRDefault="00834D8C" w:rsidP="00790941">
      <w:pPr>
        <w:suppressAutoHyphens/>
        <w:ind w:right="49"/>
        <w:jc w:val="right"/>
        <w:rPr>
          <w:rFonts w:ascii="Arial" w:eastAsia="Times New Roman" w:hAnsi="Arial" w:cs="Arial"/>
          <w:noProof w:val="0"/>
          <w:sz w:val="20"/>
          <w:szCs w:val="20"/>
          <w:lang w:eastAsia="ar-SA"/>
        </w:rPr>
      </w:pPr>
      <w:r w:rsidRPr="003C383B">
        <w:rPr>
          <w:rFonts w:ascii="Arial" w:eastAsia="Times New Roman" w:hAnsi="Arial" w:cs="Arial"/>
          <w:noProof w:val="0"/>
          <w:sz w:val="20"/>
          <w:szCs w:val="20"/>
          <w:lang w:eastAsia="ar-SA"/>
        </w:rPr>
        <w:t xml:space="preserve">_________ </w:t>
      </w:r>
      <w:proofErr w:type="gramStart"/>
      <w:r w:rsidRPr="003C383B">
        <w:rPr>
          <w:rFonts w:ascii="Arial" w:eastAsia="Times New Roman" w:hAnsi="Arial" w:cs="Arial"/>
          <w:noProof w:val="0"/>
          <w:sz w:val="20"/>
          <w:szCs w:val="20"/>
          <w:lang w:eastAsia="ar-SA"/>
        </w:rPr>
        <w:t>de</w:t>
      </w:r>
      <w:proofErr w:type="gramEnd"/>
      <w:r w:rsidRPr="003C383B">
        <w:rPr>
          <w:rFonts w:ascii="Arial" w:eastAsia="Times New Roman" w:hAnsi="Arial" w:cs="Arial"/>
          <w:noProof w:val="0"/>
          <w:sz w:val="20"/>
          <w:szCs w:val="20"/>
          <w:lang w:eastAsia="ar-SA"/>
        </w:rPr>
        <w:t xml:space="preserve"> __________ </w:t>
      </w:r>
      <w:proofErr w:type="spellStart"/>
      <w:r w:rsidRPr="003C383B">
        <w:rPr>
          <w:rFonts w:ascii="Arial" w:eastAsia="Times New Roman" w:hAnsi="Arial" w:cs="Arial"/>
          <w:noProof w:val="0"/>
          <w:sz w:val="20"/>
          <w:szCs w:val="20"/>
          <w:lang w:eastAsia="ar-SA"/>
        </w:rPr>
        <w:t>de</w:t>
      </w:r>
      <w:proofErr w:type="spellEnd"/>
      <w:r w:rsidRPr="003C383B">
        <w:rPr>
          <w:rFonts w:ascii="Arial" w:eastAsia="Times New Roman" w:hAnsi="Arial" w:cs="Arial"/>
          <w:noProof w:val="0"/>
          <w:sz w:val="20"/>
          <w:szCs w:val="20"/>
          <w:lang w:eastAsia="ar-SA"/>
        </w:rPr>
        <w:t xml:space="preserve"> _______   (</w:t>
      </w:r>
      <w:r w:rsidRPr="003C383B">
        <w:rPr>
          <w:rFonts w:ascii="Arial" w:eastAsia="Times New Roman" w:hAnsi="Arial" w:cs="Arial"/>
          <w:b/>
          <w:noProof w:val="0"/>
          <w:sz w:val="20"/>
          <w:szCs w:val="20"/>
          <w:lang w:eastAsia="ar-SA"/>
        </w:rPr>
        <w:t>1</w:t>
      </w:r>
      <w:r w:rsidRPr="003C383B">
        <w:rPr>
          <w:rFonts w:ascii="Arial" w:eastAsia="Times New Roman" w:hAnsi="Arial" w:cs="Arial"/>
          <w:noProof w:val="0"/>
          <w:sz w:val="20"/>
          <w:szCs w:val="20"/>
          <w:lang w:eastAsia="ar-SA"/>
        </w:rPr>
        <w:t>)</w:t>
      </w:r>
    </w:p>
    <w:p w:rsidR="00834D8C" w:rsidRPr="003C383B" w:rsidRDefault="00834D8C" w:rsidP="00790941">
      <w:pPr>
        <w:suppressAutoHyphens/>
        <w:ind w:right="49"/>
        <w:rPr>
          <w:rFonts w:ascii="Arial" w:eastAsia="Times New Roman" w:hAnsi="Arial" w:cs="Arial"/>
          <w:noProof w:val="0"/>
          <w:sz w:val="20"/>
          <w:szCs w:val="20"/>
          <w:lang w:eastAsia="ar-SA"/>
        </w:rPr>
      </w:pPr>
    </w:p>
    <w:p w:rsidR="00834D8C" w:rsidRPr="003C383B" w:rsidRDefault="00834D8C" w:rsidP="00790941">
      <w:pPr>
        <w:suppressAutoHyphens/>
        <w:ind w:right="49"/>
        <w:jc w:val="both"/>
        <w:rPr>
          <w:rFonts w:ascii="Arial" w:eastAsia="Times New Roman" w:hAnsi="Arial" w:cs="Arial"/>
          <w:noProof w:val="0"/>
          <w:sz w:val="20"/>
          <w:szCs w:val="20"/>
          <w:lang w:eastAsia="ar-SA"/>
        </w:rPr>
      </w:pPr>
    </w:p>
    <w:p w:rsidR="00834D8C" w:rsidRPr="003C383B" w:rsidRDefault="00834D8C" w:rsidP="00790941">
      <w:pPr>
        <w:suppressAutoHyphens/>
        <w:ind w:right="49"/>
        <w:jc w:val="both"/>
        <w:rPr>
          <w:rFonts w:ascii="Arial" w:eastAsia="Times New Roman" w:hAnsi="Arial" w:cs="Arial"/>
          <w:noProof w:val="0"/>
          <w:sz w:val="20"/>
          <w:szCs w:val="20"/>
          <w:lang w:eastAsia="ar-SA"/>
        </w:rPr>
      </w:pPr>
      <w:r w:rsidRPr="003C383B">
        <w:rPr>
          <w:rFonts w:ascii="Arial" w:eastAsia="Times New Roman" w:hAnsi="Arial" w:cs="Arial"/>
          <w:noProof w:val="0"/>
          <w:sz w:val="20"/>
          <w:szCs w:val="20"/>
          <w:lang w:eastAsia="ar-SA"/>
        </w:rPr>
        <w:t>_________ (</w:t>
      </w:r>
      <w:r w:rsidRPr="003C383B">
        <w:rPr>
          <w:rFonts w:ascii="Arial" w:eastAsia="Times New Roman" w:hAnsi="Arial" w:cs="Arial"/>
          <w:b/>
          <w:noProof w:val="0"/>
          <w:sz w:val="20"/>
          <w:szCs w:val="20"/>
          <w:lang w:eastAsia="ar-SA"/>
        </w:rPr>
        <w:t>2</w:t>
      </w:r>
      <w:proofErr w:type="gramStart"/>
      <w:r w:rsidRPr="003C383B">
        <w:rPr>
          <w:rFonts w:ascii="Arial" w:eastAsia="Times New Roman" w:hAnsi="Arial" w:cs="Arial"/>
          <w:noProof w:val="0"/>
          <w:sz w:val="20"/>
          <w:szCs w:val="20"/>
          <w:lang w:eastAsia="ar-SA"/>
        </w:rPr>
        <w:t>)_</w:t>
      </w:r>
      <w:proofErr w:type="gramEnd"/>
      <w:r w:rsidRPr="003C383B">
        <w:rPr>
          <w:rFonts w:ascii="Arial" w:eastAsia="Times New Roman" w:hAnsi="Arial" w:cs="Arial"/>
          <w:noProof w:val="0"/>
          <w:sz w:val="20"/>
          <w:szCs w:val="20"/>
          <w:lang w:eastAsia="ar-SA"/>
        </w:rPr>
        <w:t>_______</w:t>
      </w:r>
    </w:p>
    <w:p w:rsidR="00834D8C" w:rsidRPr="003C383B" w:rsidRDefault="00834D8C" w:rsidP="00790941">
      <w:pPr>
        <w:suppressAutoHyphens/>
        <w:ind w:right="49"/>
        <w:jc w:val="both"/>
        <w:rPr>
          <w:rFonts w:ascii="Arial" w:eastAsia="Times New Roman" w:hAnsi="Arial" w:cs="Arial"/>
          <w:noProof w:val="0"/>
          <w:sz w:val="20"/>
          <w:szCs w:val="20"/>
          <w:lang w:eastAsia="ar-SA"/>
        </w:rPr>
      </w:pPr>
      <w:r w:rsidRPr="003C383B">
        <w:rPr>
          <w:rFonts w:ascii="Arial" w:eastAsia="Times New Roman" w:hAnsi="Arial" w:cs="Arial"/>
          <w:noProof w:val="0"/>
          <w:sz w:val="20"/>
          <w:szCs w:val="20"/>
          <w:lang w:eastAsia="ar-SA"/>
        </w:rPr>
        <w:t>P r e s e n t e.</w:t>
      </w:r>
    </w:p>
    <w:p w:rsidR="00834D8C" w:rsidRPr="003C383B" w:rsidRDefault="00834D8C" w:rsidP="00790941">
      <w:pPr>
        <w:suppressAutoHyphens/>
        <w:ind w:right="49"/>
        <w:jc w:val="both"/>
        <w:rPr>
          <w:rFonts w:ascii="Arial" w:eastAsia="Times New Roman" w:hAnsi="Arial" w:cs="Arial"/>
          <w:noProof w:val="0"/>
          <w:sz w:val="20"/>
          <w:szCs w:val="20"/>
          <w:lang w:eastAsia="ar-SA"/>
        </w:rPr>
      </w:pPr>
    </w:p>
    <w:p w:rsidR="00834D8C" w:rsidRPr="003C383B" w:rsidRDefault="00834D8C" w:rsidP="00790941">
      <w:pPr>
        <w:suppressAutoHyphens/>
        <w:ind w:right="49"/>
        <w:jc w:val="both"/>
        <w:rPr>
          <w:rFonts w:ascii="Arial" w:eastAsia="Times New Roman" w:hAnsi="Arial" w:cs="Arial"/>
          <w:noProof w:val="0"/>
          <w:sz w:val="20"/>
          <w:szCs w:val="20"/>
          <w:lang w:eastAsia="ar-SA"/>
        </w:rPr>
      </w:pPr>
      <w:r w:rsidRPr="003C383B">
        <w:rPr>
          <w:rFonts w:ascii="Arial" w:eastAsia="Times New Roman" w:hAnsi="Arial" w:cs="Arial"/>
          <w:noProof w:val="0"/>
          <w:sz w:val="20"/>
          <w:szCs w:val="20"/>
          <w:lang w:eastAsia="ar-SA"/>
        </w:rPr>
        <w:t>Me refiero al procedimiento de ________</w:t>
      </w:r>
      <w:proofErr w:type="gramStart"/>
      <w:r w:rsidRPr="003C383B">
        <w:rPr>
          <w:rFonts w:ascii="Arial" w:eastAsia="Times New Roman" w:hAnsi="Arial" w:cs="Arial"/>
          <w:noProof w:val="0"/>
          <w:sz w:val="20"/>
          <w:szCs w:val="20"/>
          <w:lang w:eastAsia="ar-SA"/>
        </w:rPr>
        <w:t>_(</w:t>
      </w:r>
      <w:proofErr w:type="gramEnd"/>
      <w:r w:rsidRPr="003C383B">
        <w:rPr>
          <w:rFonts w:ascii="Arial" w:eastAsia="Times New Roman" w:hAnsi="Arial" w:cs="Arial"/>
          <w:b/>
          <w:noProof w:val="0"/>
          <w:sz w:val="20"/>
          <w:szCs w:val="20"/>
          <w:lang w:eastAsia="ar-SA"/>
        </w:rPr>
        <w:t>3</w:t>
      </w:r>
      <w:r w:rsidRPr="003C383B">
        <w:rPr>
          <w:rFonts w:ascii="Arial" w:eastAsia="Times New Roman" w:hAnsi="Arial" w:cs="Arial"/>
          <w:noProof w:val="0"/>
          <w:sz w:val="20"/>
          <w:szCs w:val="20"/>
          <w:lang w:eastAsia="ar-SA"/>
        </w:rPr>
        <w:t>)________ No. _______</w:t>
      </w:r>
      <w:proofErr w:type="gramStart"/>
      <w:r w:rsidRPr="003C383B">
        <w:rPr>
          <w:rFonts w:ascii="Arial" w:eastAsia="Times New Roman" w:hAnsi="Arial" w:cs="Arial"/>
          <w:noProof w:val="0"/>
          <w:sz w:val="20"/>
          <w:szCs w:val="20"/>
          <w:lang w:eastAsia="ar-SA"/>
        </w:rPr>
        <w:t>_(</w:t>
      </w:r>
      <w:proofErr w:type="gramEnd"/>
      <w:r w:rsidRPr="003C383B">
        <w:rPr>
          <w:rFonts w:ascii="Arial" w:eastAsia="Times New Roman" w:hAnsi="Arial" w:cs="Arial"/>
          <w:b/>
          <w:noProof w:val="0"/>
          <w:sz w:val="20"/>
          <w:szCs w:val="20"/>
          <w:lang w:eastAsia="ar-SA"/>
        </w:rPr>
        <w:t>4</w:t>
      </w:r>
      <w:r w:rsidRPr="003C383B">
        <w:rPr>
          <w:rFonts w:ascii="Arial" w:eastAsia="Times New Roman" w:hAnsi="Arial" w:cs="Arial"/>
          <w:noProof w:val="0"/>
          <w:sz w:val="20"/>
          <w:szCs w:val="20"/>
          <w:lang w:eastAsia="ar-SA"/>
        </w:rPr>
        <w:t>) _______ en el que mi representada, la empresa_________(</w:t>
      </w:r>
      <w:r w:rsidRPr="003C383B">
        <w:rPr>
          <w:rFonts w:ascii="Arial" w:eastAsia="Times New Roman" w:hAnsi="Arial" w:cs="Arial"/>
          <w:b/>
          <w:noProof w:val="0"/>
          <w:sz w:val="20"/>
          <w:szCs w:val="20"/>
          <w:lang w:eastAsia="ar-SA"/>
        </w:rPr>
        <w:t>5</w:t>
      </w:r>
      <w:r w:rsidRPr="003C383B">
        <w:rPr>
          <w:rFonts w:ascii="Arial" w:eastAsia="Times New Roman" w:hAnsi="Arial" w:cs="Arial"/>
          <w:noProof w:val="0"/>
          <w:sz w:val="20"/>
          <w:szCs w:val="20"/>
          <w:lang w:eastAsia="ar-SA"/>
        </w:rPr>
        <w:t>)________, participa a través de la presente proposición.</w:t>
      </w:r>
    </w:p>
    <w:p w:rsidR="00834D8C" w:rsidRPr="003C383B" w:rsidRDefault="00834D8C" w:rsidP="00790941">
      <w:pPr>
        <w:suppressAutoHyphens/>
        <w:ind w:right="49"/>
        <w:jc w:val="both"/>
        <w:rPr>
          <w:rFonts w:ascii="Arial" w:eastAsia="Times New Roman" w:hAnsi="Arial" w:cs="Arial"/>
          <w:noProof w:val="0"/>
          <w:sz w:val="20"/>
          <w:szCs w:val="20"/>
          <w:lang w:eastAsia="ar-SA"/>
        </w:rPr>
      </w:pPr>
    </w:p>
    <w:p w:rsidR="00834D8C" w:rsidRPr="003C383B" w:rsidRDefault="00834D8C" w:rsidP="00790941">
      <w:pPr>
        <w:suppressAutoHyphens/>
        <w:ind w:right="49"/>
        <w:jc w:val="both"/>
        <w:rPr>
          <w:rFonts w:ascii="Arial" w:eastAsia="Times New Roman" w:hAnsi="Arial" w:cs="Arial"/>
          <w:noProof w:val="0"/>
          <w:sz w:val="20"/>
          <w:szCs w:val="20"/>
          <w:lang w:eastAsia="ar-SA"/>
        </w:rPr>
      </w:pPr>
      <w:r w:rsidRPr="003C383B">
        <w:rPr>
          <w:rFonts w:ascii="Arial" w:eastAsia="Times New Roman" w:hAnsi="Arial" w:cs="Arial"/>
          <w:noProof w:val="0"/>
          <w:sz w:val="20"/>
          <w:szCs w:val="20"/>
          <w:lang w:eastAsia="ar-SA"/>
        </w:rPr>
        <w:t xml:space="preserve">Al respecto y de conformidad con lo dispuesto por el artículo 34 del Reglamento de la Ley de Adquisiciones, Arrendamientos y Servicios del Sector Público, </w:t>
      </w:r>
      <w:r w:rsidRPr="003C383B">
        <w:rPr>
          <w:rFonts w:ascii="Arial" w:eastAsia="Times New Roman" w:hAnsi="Arial" w:cs="Arial"/>
          <w:b/>
          <w:noProof w:val="0"/>
          <w:sz w:val="20"/>
          <w:szCs w:val="20"/>
          <w:lang w:eastAsia="ar-SA"/>
        </w:rPr>
        <w:t>MANIFIESTO BAJO PROTESTA DE DECIR VERDAD</w:t>
      </w:r>
      <w:r w:rsidRPr="003C383B">
        <w:rPr>
          <w:rFonts w:ascii="Arial" w:eastAsia="Times New Roman" w:hAnsi="Arial" w:cs="Arial"/>
          <w:noProof w:val="0"/>
          <w:sz w:val="20"/>
          <w:szCs w:val="20"/>
          <w:lang w:eastAsia="ar-SA"/>
        </w:rPr>
        <w:t xml:space="preserve"> que mi representada está constituida conforme a las leyes mexicanas, con Registro Federal de Contribuyentes _________(</w:t>
      </w:r>
      <w:r w:rsidRPr="003C383B">
        <w:rPr>
          <w:rFonts w:ascii="Arial" w:eastAsia="Times New Roman" w:hAnsi="Arial" w:cs="Arial"/>
          <w:b/>
          <w:noProof w:val="0"/>
          <w:sz w:val="20"/>
          <w:szCs w:val="20"/>
          <w:lang w:eastAsia="ar-SA"/>
        </w:rPr>
        <w:t>6</w:t>
      </w:r>
      <w:r w:rsidRPr="003C383B">
        <w:rPr>
          <w:rFonts w:ascii="Arial" w:eastAsia="Times New Roman" w:hAnsi="Arial" w:cs="Arial"/>
          <w:noProof w:val="0"/>
          <w:sz w:val="20"/>
          <w:szCs w:val="20"/>
          <w:lang w:eastAsia="ar-SA"/>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3C383B">
        <w:rPr>
          <w:rFonts w:ascii="Arial" w:eastAsia="Times New Roman" w:hAnsi="Arial" w:cs="Arial"/>
          <w:b/>
          <w:noProof w:val="0"/>
          <w:sz w:val="20"/>
          <w:szCs w:val="20"/>
          <w:lang w:eastAsia="ar-SA"/>
        </w:rPr>
        <w:t>7</w:t>
      </w:r>
      <w:r w:rsidRPr="003C383B">
        <w:rPr>
          <w:rFonts w:ascii="Arial" w:eastAsia="Times New Roman" w:hAnsi="Arial" w:cs="Arial"/>
          <w:noProof w:val="0"/>
          <w:sz w:val="20"/>
          <w:szCs w:val="20"/>
          <w:lang w:eastAsia="ar-SA"/>
        </w:rPr>
        <w:t>)________, con base en lo cual se estratifica como una empresa _________(</w:t>
      </w:r>
      <w:r w:rsidRPr="003C383B">
        <w:rPr>
          <w:rFonts w:ascii="Arial" w:eastAsia="Times New Roman" w:hAnsi="Arial" w:cs="Arial"/>
          <w:b/>
          <w:noProof w:val="0"/>
          <w:sz w:val="20"/>
          <w:szCs w:val="20"/>
          <w:lang w:eastAsia="ar-SA"/>
        </w:rPr>
        <w:t>8</w:t>
      </w:r>
      <w:r w:rsidRPr="003C383B">
        <w:rPr>
          <w:rFonts w:ascii="Arial" w:eastAsia="Times New Roman" w:hAnsi="Arial" w:cs="Arial"/>
          <w:noProof w:val="0"/>
          <w:sz w:val="20"/>
          <w:szCs w:val="20"/>
          <w:lang w:eastAsia="ar-SA"/>
        </w:rPr>
        <w:t>)________.</w:t>
      </w:r>
    </w:p>
    <w:p w:rsidR="00834D8C" w:rsidRPr="003C383B" w:rsidRDefault="00834D8C" w:rsidP="00790941">
      <w:pPr>
        <w:suppressAutoHyphens/>
        <w:ind w:right="49"/>
        <w:jc w:val="both"/>
        <w:rPr>
          <w:rFonts w:ascii="Arial" w:eastAsia="Times New Roman" w:hAnsi="Arial" w:cs="Arial"/>
          <w:noProof w:val="0"/>
          <w:sz w:val="20"/>
          <w:szCs w:val="20"/>
          <w:lang w:eastAsia="ar-SA"/>
        </w:rPr>
      </w:pPr>
    </w:p>
    <w:p w:rsidR="00834D8C" w:rsidRPr="003C383B" w:rsidRDefault="00834D8C" w:rsidP="00790941">
      <w:pPr>
        <w:suppressAutoHyphens/>
        <w:ind w:right="49"/>
        <w:jc w:val="both"/>
        <w:rPr>
          <w:rFonts w:ascii="Arial" w:eastAsia="Times New Roman" w:hAnsi="Arial" w:cs="Arial"/>
          <w:noProof w:val="0"/>
          <w:sz w:val="20"/>
          <w:szCs w:val="20"/>
          <w:lang w:eastAsia="ar-SA"/>
        </w:rPr>
      </w:pPr>
      <w:r w:rsidRPr="003C383B">
        <w:rPr>
          <w:rFonts w:ascii="Arial" w:eastAsia="Times New Roman" w:hAnsi="Arial" w:cs="Arial"/>
          <w:noProof w:val="0"/>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834D8C" w:rsidRPr="003C383B" w:rsidRDefault="00834D8C" w:rsidP="00790941">
      <w:pPr>
        <w:suppressAutoHyphens/>
        <w:ind w:right="49"/>
        <w:jc w:val="both"/>
        <w:rPr>
          <w:rFonts w:ascii="Arial" w:eastAsia="Times New Roman" w:hAnsi="Arial" w:cs="Arial"/>
          <w:noProof w:val="0"/>
          <w:sz w:val="20"/>
          <w:szCs w:val="20"/>
          <w:lang w:eastAsia="ar-SA"/>
        </w:rPr>
      </w:pPr>
    </w:p>
    <w:p w:rsidR="00834D8C" w:rsidRPr="003C383B" w:rsidRDefault="00834D8C" w:rsidP="00790941">
      <w:pPr>
        <w:suppressAutoHyphens/>
        <w:ind w:right="49"/>
        <w:jc w:val="both"/>
        <w:rPr>
          <w:rFonts w:ascii="Arial" w:eastAsia="Times New Roman" w:hAnsi="Arial" w:cs="Arial"/>
          <w:noProof w:val="0"/>
          <w:sz w:val="20"/>
          <w:szCs w:val="20"/>
          <w:lang w:eastAsia="ar-SA"/>
        </w:rPr>
      </w:pPr>
    </w:p>
    <w:p w:rsidR="00834D8C" w:rsidRPr="003C383B" w:rsidRDefault="00834D8C" w:rsidP="00790941">
      <w:pPr>
        <w:suppressAutoHyphens/>
        <w:ind w:right="49"/>
        <w:jc w:val="center"/>
        <w:rPr>
          <w:rFonts w:ascii="Arial" w:eastAsia="Times New Roman" w:hAnsi="Arial" w:cs="Arial"/>
          <w:b/>
          <w:noProof w:val="0"/>
          <w:sz w:val="20"/>
          <w:szCs w:val="20"/>
          <w:lang w:eastAsia="ar-SA"/>
        </w:rPr>
      </w:pPr>
      <w:r w:rsidRPr="003C383B">
        <w:rPr>
          <w:rFonts w:ascii="Arial" w:eastAsia="Times New Roman" w:hAnsi="Arial" w:cs="Arial"/>
          <w:b/>
          <w:noProof w:val="0"/>
          <w:sz w:val="20"/>
          <w:szCs w:val="20"/>
          <w:lang w:eastAsia="ar-SA"/>
        </w:rPr>
        <w:t>A T E N T A M E N T E</w:t>
      </w:r>
    </w:p>
    <w:p w:rsidR="00834D8C" w:rsidRPr="003C383B" w:rsidRDefault="00834D8C" w:rsidP="00790941">
      <w:pPr>
        <w:suppressAutoHyphens/>
        <w:ind w:right="49"/>
        <w:jc w:val="center"/>
        <w:rPr>
          <w:rFonts w:ascii="Arial" w:eastAsia="Times New Roman" w:hAnsi="Arial" w:cs="Arial"/>
          <w:noProof w:val="0"/>
          <w:sz w:val="20"/>
          <w:szCs w:val="20"/>
          <w:lang w:eastAsia="ar-SA"/>
        </w:rPr>
      </w:pPr>
    </w:p>
    <w:p w:rsidR="00834D8C" w:rsidRPr="003C383B" w:rsidRDefault="00834D8C" w:rsidP="00790941">
      <w:pPr>
        <w:suppressAutoHyphens/>
        <w:ind w:right="49"/>
        <w:jc w:val="center"/>
        <w:rPr>
          <w:rFonts w:ascii="Arial" w:eastAsia="Times New Roman" w:hAnsi="Arial" w:cs="Arial"/>
          <w:noProof w:val="0"/>
          <w:sz w:val="20"/>
          <w:szCs w:val="20"/>
          <w:lang w:eastAsia="ar-SA"/>
        </w:rPr>
      </w:pPr>
    </w:p>
    <w:p w:rsidR="00834D8C" w:rsidRPr="003C383B" w:rsidRDefault="00834D8C" w:rsidP="00790941">
      <w:pPr>
        <w:suppressAutoHyphens/>
        <w:ind w:right="49"/>
        <w:jc w:val="center"/>
        <w:rPr>
          <w:rFonts w:ascii="Arial" w:eastAsia="Times New Roman" w:hAnsi="Arial" w:cs="Arial"/>
          <w:noProof w:val="0"/>
          <w:sz w:val="20"/>
          <w:szCs w:val="20"/>
          <w:lang w:eastAsia="ar-SA"/>
        </w:rPr>
      </w:pPr>
      <w:r w:rsidRPr="003C383B">
        <w:rPr>
          <w:rFonts w:ascii="Arial" w:eastAsia="Times New Roman" w:hAnsi="Arial" w:cs="Arial"/>
          <w:noProof w:val="0"/>
          <w:sz w:val="20"/>
          <w:szCs w:val="20"/>
          <w:lang w:eastAsia="ar-SA"/>
        </w:rPr>
        <w:t>__________</w:t>
      </w:r>
      <w:proofErr w:type="gramStart"/>
      <w:r w:rsidRPr="003C383B">
        <w:rPr>
          <w:rFonts w:ascii="Arial" w:eastAsia="Times New Roman" w:hAnsi="Arial" w:cs="Arial"/>
          <w:noProof w:val="0"/>
          <w:sz w:val="20"/>
          <w:szCs w:val="20"/>
          <w:lang w:eastAsia="ar-SA"/>
        </w:rPr>
        <w:t>_(</w:t>
      </w:r>
      <w:proofErr w:type="gramEnd"/>
      <w:r w:rsidRPr="003C383B">
        <w:rPr>
          <w:rFonts w:ascii="Arial" w:eastAsia="Times New Roman" w:hAnsi="Arial" w:cs="Arial"/>
          <w:b/>
          <w:noProof w:val="0"/>
          <w:sz w:val="20"/>
          <w:szCs w:val="20"/>
          <w:lang w:eastAsia="ar-SA"/>
        </w:rPr>
        <w:t>9</w:t>
      </w:r>
      <w:r w:rsidRPr="003C383B">
        <w:rPr>
          <w:rFonts w:ascii="Arial" w:eastAsia="Times New Roman" w:hAnsi="Arial" w:cs="Arial"/>
          <w:noProof w:val="0"/>
          <w:sz w:val="20"/>
          <w:szCs w:val="20"/>
          <w:lang w:eastAsia="ar-SA"/>
        </w:rPr>
        <w:t>)____________</w:t>
      </w:r>
    </w:p>
    <w:p w:rsidR="00834D8C" w:rsidRPr="003C383B" w:rsidRDefault="00834D8C" w:rsidP="00790941">
      <w:pPr>
        <w:suppressAutoHyphens/>
        <w:ind w:right="49"/>
        <w:jc w:val="center"/>
        <w:rPr>
          <w:rFonts w:ascii="Arial" w:eastAsia="Times New Roman" w:hAnsi="Arial" w:cs="Arial"/>
          <w:noProof w:val="0"/>
          <w:sz w:val="20"/>
          <w:szCs w:val="20"/>
          <w:lang w:val="es-ES" w:eastAsia="ar-SA"/>
        </w:rPr>
      </w:pPr>
    </w:p>
    <w:p w:rsidR="007D4D30" w:rsidRPr="003C383B" w:rsidRDefault="007D4D30" w:rsidP="00790941">
      <w:pPr>
        <w:suppressAutoHyphens/>
        <w:ind w:right="49"/>
        <w:jc w:val="center"/>
        <w:rPr>
          <w:rFonts w:ascii="Arial" w:eastAsia="Times New Roman" w:hAnsi="Arial" w:cs="Arial"/>
          <w:b/>
          <w:sz w:val="20"/>
          <w:szCs w:val="20"/>
          <w:lang w:val="es-ES" w:eastAsia="ar-SA"/>
        </w:rPr>
      </w:pPr>
    </w:p>
    <w:p w:rsidR="007D4D30" w:rsidRPr="003C383B" w:rsidRDefault="007D4D30" w:rsidP="00790941">
      <w:pPr>
        <w:suppressAutoHyphens/>
        <w:ind w:right="49"/>
        <w:jc w:val="center"/>
        <w:rPr>
          <w:rFonts w:ascii="Arial" w:eastAsia="Times New Roman" w:hAnsi="Arial" w:cs="Arial"/>
          <w:b/>
          <w:sz w:val="20"/>
          <w:szCs w:val="20"/>
          <w:lang w:val="es-ES" w:eastAsia="ar-SA"/>
        </w:rPr>
      </w:pPr>
    </w:p>
    <w:p w:rsidR="006A0E63" w:rsidRPr="003C383B" w:rsidRDefault="006A0E63" w:rsidP="00790941">
      <w:pPr>
        <w:suppressAutoHyphens/>
        <w:ind w:right="49"/>
        <w:jc w:val="center"/>
        <w:rPr>
          <w:rFonts w:ascii="Arial" w:eastAsia="Times New Roman" w:hAnsi="Arial" w:cs="Arial"/>
          <w:b/>
          <w:sz w:val="20"/>
          <w:szCs w:val="20"/>
          <w:lang w:val="es-ES" w:eastAsia="ar-SA"/>
        </w:rPr>
      </w:pPr>
    </w:p>
    <w:p w:rsidR="007B5757" w:rsidRPr="003C383B" w:rsidRDefault="007B5757" w:rsidP="00790941">
      <w:pPr>
        <w:suppressAutoHyphens/>
        <w:ind w:right="49"/>
        <w:jc w:val="center"/>
        <w:rPr>
          <w:rFonts w:ascii="Arial" w:eastAsia="Times New Roman" w:hAnsi="Arial" w:cs="Arial"/>
          <w:b/>
          <w:sz w:val="20"/>
          <w:szCs w:val="20"/>
          <w:lang w:val="es-ES" w:eastAsia="ar-SA"/>
        </w:rPr>
      </w:pPr>
    </w:p>
    <w:p w:rsidR="00E80E2B" w:rsidRPr="003C383B" w:rsidRDefault="00E80E2B" w:rsidP="00790941">
      <w:pPr>
        <w:rPr>
          <w:rFonts w:ascii="Arial" w:eastAsia="Times New Roman" w:hAnsi="Arial" w:cs="Arial"/>
          <w:b/>
          <w:noProof w:val="0"/>
          <w:sz w:val="20"/>
          <w:szCs w:val="20"/>
          <w:lang w:eastAsia="ar-SA"/>
        </w:rPr>
      </w:pPr>
      <w:bookmarkStart w:id="149" w:name="_Toc450936054"/>
      <w:bookmarkStart w:id="150" w:name="_Toc450936161"/>
      <w:bookmarkStart w:id="151" w:name="_Toc451342036"/>
      <w:bookmarkStart w:id="152" w:name="_Toc451424699"/>
      <w:bookmarkStart w:id="153" w:name="_Toc453174910"/>
      <w:r w:rsidRPr="003C383B">
        <w:rPr>
          <w:rFonts w:ascii="Arial" w:eastAsia="Times New Roman" w:hAnsi="Arial" w:cs="Arial"/>
          <w:b/>
          <w:noProof w:val="0"/>
          <w:sz w:val="20"/>
          <w:szCs w:val="20"/>
          <w:lang w:eastAsia="ar-SA"/>
        </w:rPr>
        <w:br w:type="page"/>
      </w:r>
    </w:p>
    <w:p w:rsidR="00834D8C" w:rsidRPr="003C383B" w:rsidRDefault="00834D8C" w:rsidP="00790941">
      <w:pPr>
        <w:suppressAutoHyphens/>
        <w:ind w:right="49"/>
        <w:jc w:val="center"/>
        <w:rPr>
          <w:rFonts w:ascii="Arial" w:eastAsia="Times New Roman" w:hAnsi="Arial" w:cs="Arial"/>
          <w:b/>
          <w:noProof w:val="0"/>
          <w:sz w:val="20"/>
          <w:szCs w:val="20"/>
          <w:lang w:eastAsia="ar-SA"/>
        </w:rPr>
      </w:pPr>
      <w:r w:rsidRPr="003C383B">
        <w:rPr>
          <w:rFonts w:ascii="Arial" w:eastAsia="Times New Roman" w:hAnsi="Arial" w:cs="Arial"/>
          <w:b/>
          <w:noProof w:val="0"/>
          <w:sz w:val="20"/>
          <w:szCs w:val="20"/>
          <w:lang w:eastAsia="ar-SA"/>
        </w:rPr>
        <w:lastRenderedPageBreak/>
        <w:t>INSTRUCTIVO</w:t>
      </w:r>
      <w:bookmarkEnd w:id="149"/>
      <w:bookmarkEnd w:id="150"/>
      <w:bookmarkEnd w:id="151"/>
      <w:bookmarkEnd w:id="152"/>
      <w:bookmarkEnd w:id="153"/>
      <w:r w:rsidR="00C113A9" w:rsidRPr="003C383B">
        <w:rPr>
          <w:rFonts w:ascii="Arial" w:eastAsia="Times New Roman" w:hAnsi="Arial" w:cs="Arial"/>
          <w:b/>
          <w:noProof w:val="0"/>
          <w:sz w:val="20"/>
          <w:szCs w:val="20"/>
          <w:lang w:eastAsia="ar-SA"/>
        </w:rPr>
        <w:t xml:space="preserve"> ANEXO 12</w:t>
      </w:r>
    </w:p>
    <w:p w:rsidR="00834D8C" w:rsidRPr="003C383B" w:rsidRDefault="00834D8C" w:rsidP="00790941">
      <w:pPr>
        <w:suppressAutoHyphens/>
        <w:ind w:right="49"/>
        <w:jc w:val="center"/>
        <w:rPr>
          <w:rFonts w:ascii="Arial" w:eastAsia="Times New Roman" w:hAnsi="Arial" w:cs="Arial"/>
          <w:b/>
          <w:noProof w:val="0"/>
          <w:sz w:val="20"/>
          <w:szCs w:val="20"/>
          <w:lang w:val="es-ES" w:eastAsia="ar-SA"/>
        </w:rPr>
      </w:pPr>
    </w:p>
    <w:p w:rsidR="00C113A9" w:rsidRPr="003C383B" w:rsidRDefault="00C113A9" w:rsidP="00790941">
      <w:pPr>
        <w:suppressAutoHyphens/>
        <w:ind w:right="49"/>
        <w:jc w:val="center"/>
        <w:rPr>
          <w:rFonts w:ascii="Arial" w:eastAsia="Times New Roman" w:hAnsi="Arial" w:cs="Arial"/>
          <w:b/>
          <w:noProof w:val="0"/>
          <w:sz w:val="20"/>
          <w:szCs w:val="20"/>
          <w:lang w:val="es-ES" w:eastAsia="ar-SA"/>
        </w:rPr>
      </w:pPr>
    </w:p>
    <w:p w:rsidR="00C113A9" w:rsidRPr="003C383B" w:rsidRDefault="00C113A9" w:rsidP="00790941">
      <w:pPr>
        <w:suppressAutoHyphens/>
        <w:ind w:left="214" w:right="49"/>
        <w:jc w:val="both"/>
        <w:rPr>
          <w:rFonts w:ascii="Arial" w:eastAsia="Calibri" w:hAnsi="Arial" w:cs="Arial"/>
          <w:noProof w:val="0"/>
          <w:color w:val="000000"/>
          <w:sz w:val="20"/>
          <w:szCs w:val="20"/>
          <w:lang w:eastAsia="es-MX"/>
        </w:rPr>
      </w:pPr>
      <w:r w:rsidRPr="003C383B">
        <w:rPr>
          <w:rFonts w:ascii="Arial" w:eastAsia="Calibri" w:hAnsi="Arial" w:cs="Arial"/>
          <w:noProof w:val="0"/>
          <w:color w:val="000000"/>
          <w:sz w:val="20"/>
          <w:szCs w:val="20"/>
          <w:lang w:eastAsia="es-MX"/>
        </w:rPr>
        <w:t>Llenar los campos conforme aplique tomando en cuenta los rangos previstos en el Acuerdo antes mencionado.</w:t>
      </w:r>
    </w:p>
    <w:p w:rsidR="00C113A9" w:rsidRPr="003C383B" w:rsidRDefault="00C113A9" w:rsidP="00790941">
      <w:pPr>
        <w:suppressAutoHyphens/>
        <w:ind w:right="49"/>
        <w:rPr>
          <w:rFonts w:ascii="Arial" w:eastAsia="Calibri" w:hAnsi="Arial" w:cs="Arial"/>
          <w:b/>
          <w:bCs/>
          <w:noProof w:val="0"/>
          <w:color w:val="000000"/>
          <w:sz w:val="20"/>
          <w:szCs w:val="20"/>
          <w:lang w:eastAsia="es-MX"/>
        </w:rPr>
      </w:pPr>
    </w:p>
    <w:p w:rsidR="00C113A9" w:rsidRPr="003C383B" w:rsidRDefault="00C113A9" w:rsidP="00790941">
      <w:pPr>
        <w:numPr>
          <w:ilvl w:val="0"/>
          <w:numId w:val="25"/>
        </w:numPr>
        <w:suppressAutoHyphens/>
        <w:ind w:right="49"/>
        <w:jc w:val="both"/>
        <w:rPr>
          <w:rFonts w:ascii="Arial" w:eastAsia="Calibri" w:hAnsi="Arial" w:cs="Arial"/>
          <w:b/>
          <w:bCs/>
          <w:noProof w:val="0"/>
          <w:color w:val="000000"/>
          <w:sz w:val="20"/>
          <w:szCs w:val="20"/>
          <w:lang w:eastAsia="es-MX"/>
        </w:rPr>
      </w:pPr>
      <w:r w:rsidRPr="003C383B">
        <w:rPr>
          <w:rFonts w:ascii="Arial" w:eastAsia="Calibri" w:hAnsi="Arial" w:cs="Arial"/>
          <w:noProof w:val="0"/>
          <w:color w:val="000000"/>
          <w:sz w:val="20"/>
          <w:szCs w:val="20"/>
          <w:lang w:eastAsia="es-MX"/>
        </w:rPr>
        <w:t>Señalar la fecha de suscripción del documento.</w:t>
      </w:r>
    </w:p>
    <w:p w:rsidR="00C113A9" w:rsidRPr="003C383B" w:rsidRDefault="00C113A9" w:rsidP="00790941">
      <w:pPr>
        <w:numPr>
          <w:ilvl w:val="0"/>
          <w:numId w:val="25"/>
        </w:numPr>
        <w:suppressAutoHyphens/>
        <w:ind w:right="49"/>
        <w:jc w:val="both"/>
        <w:rPr>
          <w:rFonts w:ascii="Arial" w:eastAsia="Calibri" w:hAnsi="Arial" w:cs="Arial"/>
          <w:b/>
          <w:bCs/>
          <w:noProof w:val="0"/>
          <w:color w:val="000000"/>
          <w:sz w:val="20"/>
          <w:szCs w:val="20"/>
          <w:lang w:eastAsia="es-MX"/>
        </w:rPr>
      </w:pPr>
      <w:r w:rsidRPr="003C383B">
        <w:rPr>
          <w:rFonts w:ascii="Arial" w:eastAsia="Calibri" w:hAnsi="Arial" w:cs="Arial"/>
          <w:noProof w:val="0"/>
          <w:color w:val="000000"/>
          <w:sz w:val="20"/>
          <w:szCs w:val="20"/>
          <w:lang w:eastAsia="es-MX"/>
        </w:rPr>
        <w:t>Anotar el nombre de la convocante.</w:t>
      </w:r>
    </w:p>
    <w:p w:rsidR="00C113A9" w:rsidRPr="003C383B" w:rsidRDefault="00C113A9" w:rsidP="00790941">
      <w:pPr>
        <w:numPr>
          <w:ilvl w:val="0"/>
          <w:numId w:val="25"/>
        </w:numPr>
        <w:suppressAutoHyphens/>
        <w:ind w:right="49"/>
        <w:jc w:val="both"/>
        <w:rPr>
          <w:rFonts w:ascii="Arial" w:eastAsia="Calibri" w:hAnsi="Arial" w:cs="Arial"/>
          <w:b/>
          <w:bCs/>
          <w:noProof w:val="0"/>
          <w:color w:val="000000"/>
          <w:sz w:val="20"/>
          <w:szCs w:val="20"/>
          <w:lang w:eastAsia="es-MX"/>
        </w:rPr>
      </w:pPr>
      <w:r w:rsidRPr="003C383B">
        <w:rPr>
          <w:rFonts w:ascii="Arial" w:eastAsia="Calibri" w:hAnsi="Arial" w:cs="Arial"/>
          <w:noProof w:val="0"/>
          <w:color w:val="000000"/>
          <w:sz w:val="20"/>
          <w:szCs w:val="20"/>
          <w:lang w:eastAsia="es-MX"/>
        </w:rPr>
        <w:t>Precisar el procedimiento de contratación de que se trate (licitación pública o invitación a cuando menos tres personas).</w:t>
      </w:r>
    </w:p>
    <w:p w:rsidR="00C113A9" w:rsidRPr="003C383B" w:rsidRDefault="00C113A9" w:rsidP="00790941">
      <w:pPr>
        <w:numPr>
          <w:ilvl w:val="0"/>
          <w:numId w:val="25"/>
        </w:numPr>
        <w:suppressAutoHyphens/>
        <w:ind w:right="49"/>
        <w:jc w:val="both"/>
        <w:rPr>
          <w:rFonts w:ascii="Arial" w:eastAsia="Calibri" w:hAnsi="Arial" w:cs="Arial"/>
          <w:b/>
          <w:bCs/>
          <w:noProof w:val="0"/>
          <w:color w:val="000000"/>
          <w:sz w:val="20"/>
          <w:szCs w:val="20"/>
          <w:lang w:eastAsia="es-MX"/>
        </w:rPr>
      </w:pPr>
      <w:r w:rsidRPr="003C383B">
        <w:rPr>
          <w:rFonts w:ascii="Arial" w:eastAsia="Calibri" w:hAnsi="Arial" w:cs="Arial"/>
          <w:noProof w:val="0"/>
          <w:color w:val="000000"/>
          <w:sz w:val="20"/>
          <w:szCs w:val="20"/>
          <w:lang w:eastAsia="es-MX"/>
        </w:rPr>
        <w:t xml:space="preserve">Indicar el número de procedimiento de contratación asignado por </w:t>
      </w:r>
      <w:proofErr w:type="spellStart"/>
      <w:r w:rsidRPr="003C383B">
        <w:rPr>
          <w:rFonts w:ascii="Arial" w:eastAsia="Calibri" w:hAnsi="Arial" w:cs="Arial"/>
          <w:noProof w:val="0"/>
          <w:color w:val="000000"/>
          <w:sz w:val="20"/>
          <w:szCs w:val="20"/>
          <w:lang w:eastAsia="es-MX"/>
        </w:rPr>
        <w:t>CompraNet</w:t>
      </w:r>
      <w:proofErr w:type="spellEnd"/>
      <w:r w:rsidRPr="003C383B">
        <w:rPr>
          <w:rFonts w:ascii="Arial" w:eastAsia="Calibri" w:hAnsi="Arial" w:cs="Arial"/>
          <w:noProof w:val="0"/>
          <w:color w:val="000000"/>
          <w:sz w:val="20"/>
          <w:szCs w:val="20"/>
          <w:lang w:eastAsia="es-MX"/>
        </w:rPr>
        <w:t>.</w:t>
      </w:r>
    </w:p>
    <w:p w:rsidR="00C113A9" w:rsidRPr="003C383B" w:rsidRDefault="00C113A9" w:rsidP="00790941">
      <w:pPr>
        <w:numPr>
          <w:ilvl w:val="0"/>
          <w:numId w:val="25"/>
        </w:numPr>
        <w:suppressAutoHyphens/>
        <w:ind w:right="49"/>
        <w:jc w:val="both"/>
        <w:rPr>
          <w:rFonts w:ascii="Arial" w:eastAsia="Calibri" w:hAnsi="Arial" w:cs="Arial"/>
          <w:b/>
          <w:bCs/>
          <w:noProof w:val="0"/>
          <w:color w:val="000000"/>
          <w:sz w:val="20"/>
          <w:szCs w:val="20"/>
          <w:lang w:eastAsia="es-MX"/>
        </w:rPr>
      </w:pPr>
      <w:r w:rsidRPr="003C383B">
        <w:rPr>
          <w:rFonts w:ascii="Arial" w:eastAsia="Calibri" w:hAnsi="Arial" w:cs="Arial"/>
          <w:noProof w:val="0"/>
          <w:color w:val="000000"/>
          <w:sz w:val="20"/>
          <w:szCs w:val="20"/>
          <w:lang w:eastAsia="es-MX"/>
        </w:rPr>
        <w:t>Anotar el nombre, razón social o denominación del licitante.</w:t>
      </w:r>
    </w:p>
    <w:p w:rsidR="00C113A9" w:rsidRPr="003C383B" w:rsidRDefault="00C113A9" w:rsidP="00790941">
      <w:pPr>
        <w:numPr>
          <w:ilvl w:val="0"/>
          <w:numId w:val="25"/>
        </w:numPr>
        <w:suppressAutoHyphens/>
        <w:ind w:right="49"/>
        <w:jc w:val="both"/>
        <w:rPr>
          <w:rFonts w:ascii="Arial" w:eastAsia="Calibri" w:hAnsi="Arial" w:cs="Arial"/>
          <w:b/>
          <w:bCs/>
          <w:noProof w:val="0"/>
          <w:color w:val="000000"/>
          <w:sz w:val="20"/>
          <w:szCs w:val="20"/>
          <w:lang w:eastAsia="es-MX"/>
        </w:rPr>
      </w:pPr>
      <w:r w:rsidRPr="003C383B">
        <w:rPr>
          <w:rFonts w:ascii="Arial" w:eastAsia="Calibri" w:hAnsi="Arial" w:cs="Arial"/>
          <w:noProof w:val="0"/>
          <w:color w:val="000000"/>
          <w:sz w:val="20"/>
          <w:szCs w:val="20"/>
          <w:lang w:eastAsia="es-MX"/>
        </w:rPr>
        <w:t>Indicar el Registro Federal de Contribuyentes del licitante.</w:t>
      </w:r>
    </w:p>
    <w:p w:rsidR="00C113A9" w:rsidRPr="003C383B" w:rsidRDefault="00C113A9" w:rsidP="00790941">
      <w:pPr>
        <w:numPr>
          <w:ilvl w:val="0"/>
          <w:numId w:val="25"/>
        </w:numPr>
        <w:suppressAutoHyphens/>
        <w:ind w:right="49"/>
        <w:jc w:val="both"/>
        <w:rPr>
          <w:rFonts w:ascii="Arial" w:eastAsia="Calibri" w:hAnsi="Arial" w:cs="Arial"/>
          <w:b/>
          <w:bCs/>
          <w:noProof w:val="0"/>
          <w:color w:val="000000"/>
          <w:sz w:val="20"/>
          <w:szCs w:val="20"/>
          <w:lang w:eastAsia="es-MX"/>
        </w:rPr>
      </w:pPr>
      <w:r w:rsidRPr="003C383B">
        <w:rPr>
          <w:rFonts w:ascii="Arial" w:eastAsia="Calibri" w:hAnsi="Arial" w:cs="Arial"/>
          <w:noProof w:val="0"/>
          <w:color w:val="000000"/>
          <w:sz w:val="20"/>
          <w:szCs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1" w:history="1">
        <w:r w:rsidRPr="003C383B">
          <w:rPr>
            <w:rFonts w:ascii="Arial" w:eastAsia="Calibri" w:hAnsi="Arial" w:cs="Arial"/>
            <w:noProof w:val="0"/>
            <w:color w:val="0000FF"/>
            <w:sz w:val="20"/>
            <w:szCs w:val="20"/>
            <w:u w:val="single"/>
            <w:lang w:eastAsia="es-MX"/>
          </w:rPr>
          <w:t>http://www.comprasdegobierno.gob.mx/calculadora</w:t>
        </w:r>
      </w:hyperlink>
    </w:p>
    <w:p w:rsidR="00C113A9" w:rsidRPr="003C383B" w:rsidRDefault="00C113A9" w:rsidP="00790941">
      <w:pPr>
        <w:suppressAutoHyphens/>
        <w:ind w:left="713" w:right="49"/>
        <w:rPr>
          <w:rFonts w:ascii="Arial" w:eastAsia="Calibri" w:hAnsi="Arial" w:cs="Arial"/>
          <w:noProof w:val="0"/>
          <w:color w:val="000000"/>
          <w:sz w:val="20"/>
          <w:szCs w:val="20"/>
          <w:lang w:eastAsia="es-MX"/>
        </w:rPr>
      </w:pPr>
      <w:r w:rsidRPr="003C383B">
        <w:rPr>
          <w:rFonts w:ascii="Arial" w:eastAsia="Calibri" w:hAnsi="Arial" w:cs="Arial"/>
          <w:noProof w:val="0"/>
          <w:color w:val="000000"/>
          <w:sz w:val="20"/>
          <w:szCs w:val="20"/>
          <w:lang w:eastAsia="es-MX"/>
        </w:rPr>
        <w:t>Para el concepto “Trabajadores”, utilizar el total de los trabajadores con los que cuenta la empresa a la fecha de la emisión de la manifestación.</w:t>
      </w:r>
    </w:p>
    <w:p w:rsidR="00C113A9" w:rsidRPr="003C383B" w:rsidRDefault="00C113A9" w:rsidP="00790941">
      <w:pPr>
        <w:suppressAutoHyphens/>
        <w:ind w:left="713" w:right="49"/>
        <w:rPr>
          <w:rFonts w:ascii="Arial" w:eastAsia="Calibri" w:hAnsi="Arial" w:cs="Arial"/>
          <w:noProof w:val="0"/>
          <w:color w:val="000000"/>
          <w:sz w:val="20"/>
          <w:szCs w:val="20"/>
          <w:lang w:eastAsia="es-MX"/>
        </w:rPr>
      </w:pPr>
      <w:r w:rsidRPr="003C383B">
        <w:rPr>
          <w:rFonts w:ascii="Arial" w:eastAsia="Calibri" w:hAnsi="Arial" w:cs="Arial"/>
          <w:noProof w:val="0"/>
          <w:color w:val="000000"/>
          <w:sz w:val="20"/>
          <w:szCs w:val="20"/>
          <w:lang w:eastAsia="es-MX"/>
        </w:rPr>
        <w:t>Para el concepto “ventas anuales”, utilizar los datos conforme al reporte de su ejercicio fiscal correspondiente a la última declaración anual de impuestos federales, expresados en millones de pesos.</w:t>
      </w:r>
    </w:p>
    <w:p w:rsidR="00C113A9" w:rsidRPr="003C383B" w:rsidRDefault="00C113A9" w:rsidP="00790941">
      <w:pPr>
        <w:numPr>
          <w:ilvl w:val="0"/>
          <w:numId w:val="25"/>
        </w:numPr>
        <w:suppressAutoHyphens/>
        <w:ind w:right="49"/>
        <w:jc w:val="both"/>
        <w:rPr>
          <w:rFonts w:ascii="Arial" w:eastAsia="Calibri" w:hAnsi="Arial" w:cs="Arial"/>
          <w:bCs/>
          <w:noProof w:val="0"/>
          <w:color w:val="000000"/>
          <w:sz w:val="20"/>
          <w:szCs w:val="20"/>
          <w:lang w:eastAsia="es-MX"/>
        </w:rPr>
      </w:pPr>
      <w:r w:rsidRPr="003C383B">
        <w:rPr>
          <w:rFonts w:ascii="Arial" w:eastAsia="Calibri" w:hAnsi="Arial" w:cs="Arial"/>
          <w:bCs/>
          <w:noProof w:val="0"/>
          <w:color w:val="000000"/>
          <w:sz w:val="20"/>
          <w:szCs w:val="20"/>
          <w:lang w:eastAsia="es-MX"/>
        </w:rPr>
        <w:t xml:space="preserve">Señalar el tamaño de la empresa (Micro, Pequeña o Mediana), conforme al resultado de la operación señalada en el numeral anterior. </w:t>
      </w:r>
    </w:p>
    <w:p w:rsidR="00C113A9" w:rsidRPr="003C383B" w:rsidRDefault="00C113A9" w:rsidP="00790941">
      <w:pPr>
        <w:numPr>
          <w:ilvl w:val="0"/>
          <w:numId w:val="25"/>
        </w:numPr>
        <w:suppressAutoHyphens/>
        <w:ind w:right="49"/>
        <w:jc w:val="both"/>
        <w:rPr>
          <w:rFonts w:ascii="Arial" w:eastAsia="Calibri" w:hAnsi="Arial" w:cs="Arial"/>
          <w:b/>
          <w:bCs/>
          <w:noProof w:val="0"/>
          <w:color w:val="000000"/>
          <w:sz w:val="20"/>
          <w:szCs w:val="20"/>
          <w:lang w:eastAsia="es-MX"/>
        </w:rPr>
      </w:pPr>
      <w:r w:rsidRPr="003C383B">
        <w:rPr>
          <w:rFonts w:ascii="Arial" w:eastAsia="Calibri" w:hAnsi="Arial" w:cs="Arial"/>
          <w:noProof w:val="0"/>
          <w:color w:val="000000"/>
          <w:sz w:val="20"/>
          <w:szCs w:val="20"/>
          <w:lang w:eastAsia="es-MX"/>
        </w:rPr>
        <w:t>Anotar el nombre y firma del apoderado o representante legal del licitante.</w:t>
      </w:r>
    </w:p>
    <w:p w:rsidR="00C113A9" w:rsidRPr="003C383B" w:rsidRDefault="00C113A9" w:rsidP="00790941">
      <w:pPr>
        <w:suppressAutoHyphens/>
        <w:ind w:right="49"/>
        <w:jc w:val="center"/>
        <w:rPr>
          <w:rFonts w:ascii="Arial" w:eastAsia="Times New Roman" w:hAnsi="Arial" w:cs="Arial"/>
          <w:b/>
          <w:noProof w:val="0"/>
          <w:sz w:val="20"/>
          <w:szCs w:val="20"/>
          <w:lang w:eastAsia="ar-SA"/>
        </w:rPr>
      </w:pPr>
    </w:p>
    <w:p w:rsidR="00C113A9" w:rsidRPr="003C383B" w:rsidRDefault="00C113A9" w:rsidP="00790941">
      <w:pPr>
        <w:suppressAutoHyphens/>
        <w:ind w:right="49"/>
        <w:jc w:val="center"/>
        <w:rPr>
          <w:rFonts w:ascii="Arial" w:eastAsia="Times New Roman" w:hAnsi="Arial" w:cs="Arial"/>
          <w:b/>
          <w:noProof w:val="0"/>
          <w:sz w:val="20"/>
          <w:szCs w:val="20"/>
          <w:lang w:val="es-ES" w:eastAsia="ar-SA"/>
        </w:rPr>
      </w:pPr>
    </w:p>
    <w:p w:rsidR="00834D8C" w:rsidRPr="003C383B" w:rsidRDefault="00834D8C" w:rsidP="00790941">
      <w:pPr>
        <w:suppressAutoHyphens/>
        <w:ind w:right="49"/>
        <w:rPr>
          <w:rFonts w:ascii="Times New Roman" w:eastAsia="Times New Roman" w:hAnsi="Times New Roman" w:cs="Times New Roman"/>
          <w:noProof w:val="0"/>
          <w:sz w:val="20"/>
          <w:szCs w:val="20"/>
          <w:lang w:eastAsia="ar-SA"/>
        </w:rPr>
      </w:pPr>
    </w:p>
    <w:p w:rsidR="00834D8C" w:rsidRPr="003C383B" w:rsidRDefault="00834D8C" w:rsidP="00790941">
      <w:pPr>
        <w:suppressAutoHyphens/>
        <w:ind w:right="49"/>
        <w:jc w:val="center"/>
        <w:rPr>
          <w:rFonts w:ascii="Times New Roman" w:eastAsia="Times New Roman" w:hAnsi="Times New Roman" w:cs="Times New Roman"/>
          <w:noProof w:val="0"/>
          <w:sz w:val="20"/>
          <w:szCs w:val="20"/>
          <w:lang w:eastAsia="ar-SA"/>
        </w:rPr>
      </w:pPr>
    </w:p>
    <w:p w:rsidR="00834D8C" w:rsidRPr="003C383B" w:rsidRDefault="00834D8C" w:rsidP="00790941">
      <w:pPr>
        <w:suppressAutoHyphens/>
        <w:ind w:right="49"/>
        <w:jc w:val="center"/>
        <w:rPr>
          <w:rFonts w:ascii="Times New Roman" w:eastAsia="Times New Roman" w:hAnsi="Times New Roman" w:cs="Times New Roman"/>
          <w:noProof w:val="0"/>
          <w:sz w:val="20"/>
          <w:szCs w:val="20"/>
          <w:lang w:val="es-ES" w:eastAsia="ar-SA"/>
        </w:rPr>
      </w:pPr>
    </w:p>
    <w:p w:rsidR="007D4D30" w:rsidRPr="003C383B" w:rsidRDefault="007D4D30" w:rsidP="00790941">
      <w:pPr>
        <w:suppressAutoHyphens/>
        <w:ind w:right="49"/>
        <w:jc w:val="center"/>
        <w:rPr>
          <w:rFonts w:ascii="Arial" w:eastAsia="Times New Roman" w:hAnsi="Arial" w:cs="Arial"/>
          <w:b/>
          <w:sz w:val="20"/>
          <w:szCs w:val="20"/>
          <w:lang w:val="es-ES" w:eastAsia="ar-SA"/>
        </w:rPr>
      </w:pPr>
    </w:p>
    <w:p w:rsidR="00834D8C" w:rsidRPr="003C383B" w:rsidRDefault="00834D8C" w:rsidP="00790941">
      <w:pPr>
        <w:suppressAutoHyphens/>
        <w:ind w:right="49"/>
        <w:jc w:val="center"/>
        <w:rPr>
          <w:rFonts w:ascii="Arial" w:eastAsia="Times New Roman" w:hAnsi="Arial" w:cs="Arial"/>
          <w:b/>
          <w:sz w:val="20"/>
          <w:szCs w:val="20"/>
          <w:lang w:val="es-ES" w:eastAsia="ar-SA"/>
        </w:rPr>
      </w:pPr>
    </w:p>
    <w:p w:rsidR="00834D8C" w:rsidRPr="003C383B" w:rsidRDefault="00834D8C" w:rsidP="00790941">
      <w:pPr>
        <w:suppressAutoHyphens/>
        <w:ind w:right="49"/>
        <w:jc w:val="center"/>
        <w:rPr>
          <w:rFonts w:ascii="Arial" w:eastAsia="Times New Roman" w:hAnsi="Arial" w:cs="Arial"/>
          <w:b/>
          <w:sz w:val="20"/>
          <w:szCs w:val="20"/>
          <w:lang w:val="es-ES" w:eastAsia="ar-SA"/>
        </w:rPr>
      </w:pPr>
    </w:p>
    <w:p w:rsidR="00834D8C" w:rsidRPr="003C383B" w:rsidRDefault="00834D8C" w:rsidP="00790941">
      <w:pPr>
        <w:suppressAutoHyphens/>
        <w:ind w:right="49"/>
        <w:jc w:val="center"/>
        <w:rPr>
          <w:rFonts w:ascii="Arial" w:eastAsia="Times New Roman" w:hAnsi="Arial" w:cs="Arial"/>
          <w:b/>
          <w:sz w:val="20"/>
          <w:szCs w:val="20"/>
          <w:lang w:val="es-ES" w:eastAsia="ar-SA"/>
        </w:rPr>
      </w:pPr>
    </w:p>
    <w:p w:rsidR="00E80E2B" w:rsidRPr="003C383B" w:rsidRDefault="00E80E2B" w:rsidP="00790941">
      <w:pPr>
        <w:rPr>
          <w:rFonts w:ascii="Arial" w:eastAsia="Times New Roman" w:hAnsi="Arial" w:cs="Arial"/>
          <w:b/>
          <w:bCs/>
          <w:kern w:val="1"/>
          <w:sz w:val="20"/>
          <w:szCs w:val="20"/>
          <w:lang w:eastAsia="ar-SA"/>
        </w:rPr>
      </w:pPr>
      <w:bookmarkStart w:id="154" w:name="_Toc455663489"/>
      <w:bookmarkStart w:id="155" w:name="_Toc460500948"/>
      <w:r w:rsidRPr="003C383B">
        <w:rPr>
          <w:rFonts w:cs="Arial"/>
          <w:sz w:val="20"/>
          <w:szCs w:val="20"/>
        </w:rPr>
        <w:br w:type="page"/>
      </w:r>
    </w:p>
    <w:p w:rsidR="005207CA" w:rsidRPr="003C383B" w:rsidRDefault="005207CA" w:rsidP="00790941">
      <w:pPr>
        <w:pStyle w:val="Ttulo1"/>
        <w:numPr>
          <w:ilvl w:val="0"/>
          <w:numId w:val="0"/>
        </w:numPr>
        <w:spacing w:before="0" w:after="0"/>
        <w:ind w:left="360" w:right="49"/>
        <w:jc w:val="center"/>
        <w:rPr>
          <w:rFonts w:cs="Arial"/>
          <w:sz w:val="20"/>
          <w:szCs w:val="20"/>
          <w:lang w:val="es-ES"/>
        </w:rPr>
      </w:pPr>
      <w:bookmarkStart w:id="156" w:name="_Toc490124952"/>
      <w:r w:rsidRPr="003C383B">
        <w:rPr>
          <w:rFonts w:cs="Arial"/>
          <w:sz w:val="20"/>
          <w:szCs w:val="20"/>
        </w:rPr>
        <w:lastRenderedPageBreak/>
        <w:t xml:space="preserve">ANEXO </w:t>
      </w:r>
      <w:bookmarkEnd w:id="154"/>
      <w:r w:rsidRPr="003C383B">
        <w:rPr>
          <w:rFonts w:cs="Arial"/>
          <w:sz w:val="20"/>
          <w:szCs w:val="20"/>
        </w:rPr>
        <w:t>1</w:t>
      </w:r>
      <w:r w:rsidR="00E80E2B" w:rsidRPr="003C383B">
        <w:rPr>
          <w:rFonts w:cs="Arial"/>
          <w:sz w:val="20"/>
          <w:szCs w:val="20"/>
        </w:rPr>
        <w:t>3</w:t>
      </w:r>
      <w:r w:rsidRPr="003C383B">
        <w:rPr>
          <w:rFonts w:cs="Arial"/>
          <w:sz w:val="20"/>
          <w:szCs w:val="20"/>
        </w:rPr>
        <w:t xml:space="preserve"> </w:t>
      </w:r>
      <w:r w:rsidRPr="003C383B">
        <w:rPr>
          <w:rFonts w:cs="Arial"/>
          <w:noProof w:val="0"/>
          <w:sz w:val="20"/>
          <w:szCs w:val="20"/>
          <w:lang w:val="es-ES"/>
        </w:rPr>
        <w:t>INFORMACION RESERVADA Y CONFIDENCIAL</w:t>
      </w:r>
      <w:bookmarkEnd w:id="155"/>
      <w:bookmarkEnd w:id="156"/>
    </w:p>
    <w:p w:rsidR="00DF55B1" w:rsidRPr="003C383B" w:rsidRDefault="00DF55B1" w:rsidP="00790941">
      <w:pPr>
        <w:suppressAutoHyphens/>
        <w:ind w:right="49"/>
        <w:jc w:val="center"/>
        <w:rPr>
          <w:rFonts w:ascii="Arial" w:eastAsia="Times New Roman" w:hAnsi="Arial" w:cs="Arial"/>
          <w:b/>
          <w:sz w:val="20"/>
          <w:szCs w:val="20"/>
          <w:lang w:eastAsia="ar-SA"/>
        </w:rPr>
      </w:pPr>
    </w:p>
    <w:p w:rsidR="005207CA" w:rsidRPr="003C383B" w:rsidRDefault="005207CA" w:rsidP="00790941">
      <w:pPr>
        <w:ind w:right="49"/>
        <w:jc w:val="center"/>
        <w:rPr>
          <w:rFonts w:ascii="Arial" w:hAnsi="Arial" w:cs="Arial"/>
          <w:sz w:val="20"/>
          <w:szCs w:val="20"/>
          <w:lang w:val="es-ES_tradnl"/>
        </w:rPr>
      </w:pPr>
      <w:r w:rsidRPr="003C383B">
        <w:rPr>
          <w:rFonts w:ascii="Arial" w:hAnsi="Arial" w:cs="Arial"/>
          <w:sz w:val="20"/>
          <w:szCs w:val="20"/>
          <w:lang w:val="es-ES_tradnl"/>
        </w:rPr>
        <w:t>PREFERENTEMENTE EN PAPEL MEMBRETADO DEL LICITANTE.</w:t>
      </w:r>
    </w:p>
    <w:p w:rsidR="005207CA" w:rsidRPr="003C383B" w:rsidRDefault="005207CA" w:rsidP="00790941">
      <w:pPr>
        <w:widowControl w:val="0"/>
        <w:ind w:right="49"/>
        <w:jc w:val="both"/>
        <w:rPr>
          <w:rFonts w:ascii="Arial" w:eastAsia="Times New Roman" w:hAnsi="Arial" w:cs="Arial"/>
          <w:noProof w:val="0"/>
          <w:sz w:val="20"/>
          <w:szCs w:val="20"/>
          <w:lang w:eastAsia="es-ES"/>
        </w:rPr>
      </w:pPr>
    </w:p>
    <w:p w:rsidR="00670B64" w:rsidRPr="003C383B" w:rsidRDefault="00670B64" w:rsidP="00790941">
      <w:pPr>
        <w:suppressAutoHyphens/>
        <w:ind w:right="49"/>
        <w:rPr>
          <w:rFonts w:ascii="Arial" w:eastAsia="Times New Roman" w:hAnsi="Arial" w:cs="Arial"/>
          <w:noProof w:val="0"/>
          <w:sz w:val="20"/>
          <w:szCs w:val="20"/>
          <w:lang w:val="es-ES" w:eastAsia="ar-SA"/>
        </w:rPr>
      </w:pPr>
    </w:p>
    <w:p w:rsidR="00C113A9" w:rsidRPr="003C383B" w:rsidRDefault="00C113A9" w:rsidP="00790941">
      <w:pPr>
        <w:ind w:right="49"/>
        <w:jc w:val="right"/>
        <w:rPr>
          <w:rFonts w:ascii="Arial" w:hAnsi="Arial" w:cs="Arial"/>
          <w:sz w:val="18"/>
          <w:szCs w:val="18"/>
        </w:rPr>
      </w:pPr>
      <w:r w:rsidRPr="003C383B">
        <w:rPr>
          <w:rFonts w:ascii="Arial" w:hAnsi="Arial" w:cs="Arial"/>
          <w:sz w:val="18"/>
          <w:szCs w:val="18"/>
        </w:rPr>
        <w:t>______de___________de_____________</w:t>
      </w:r>
    </w:p>
    <w:p w:rsidR="00C113A9" w:rsidRPr="003C383B" w:rsidRDefault="00C113A9" w:rsidP="00790941">
      <w:pPr>
        <w:ind w:left="142" w:right="193"/>
        <w:jc w:val="both"/>
        <w:rPr>
          <w:rFonts w:ascii="Arial" w:hAnsi="Arial" w:cs="Arial"/>
          <w:sz w:val="20"/>
        </w:rPr>
      </w:pPr>
    </w:p>
    <w:p w:rsidR="00C113A9" w:rsidRPr="003C383B" w:rsidRDefault="00C113A9" w:rsidP="00790941">
      <w:pPr>
        <w:ind w:right="193"/>
        <w:jc w:val="both"/>
        <w:rPr>
          <w:rFonts w:ascii="Arial" w:hAnsi="Arial" w:cs="Arial"/>
          <w:sz w:val="18"/>
          <w:szCs w:val="18"/>
        </w:rPr>
      </w:pPr>
    </w:p>
    <w:p w:rsidR="00C113A9" w:rsidRPr="003C383B" w:rsidRDefault="00C113A9" w:rsidP="00790941">
      <w:pPr>
        <w:ind w:right="193"/>
        <w:jc w:val="both"/>
        <w:rPr>
          <w:rFonts w:ascii="Arial" w:hAnsi="Arial" w:cs="Arial"/>
          <w:sz w:val="18"/>
          <w:szCs w:val="18"/>
        </w:rPr>
      </w:pPr>
      <w:r w:rsidRPr="003C383B">
        <w:rPr>
          <w:rFonts w:ascii="Arial" w:hAnsi="Arial" w:cs="Arial"/>
          <w:sz w:val="18"/>
          <w:szCs w:val="18"/>
        </w:rPr>
        <w:t>Instituto Mexicano del Seguro Social</w:t>
      </w:r>
    </w:p>
    <w:p w:rsidR="00C113A9" w:rsidRPr="003C383B" w:rsidRDefault="00C113A9" w:rsidP="00790941">
      <w:pPr>
        <w:ind w:right="193"/>
        <w:jc w:val="both"/>
        <w:rPr>
          <w:rFonts w:ascii="Arial" w:hAnsi="Arial" w:cs="Arial"/>
          <w:sz w:val="18"/>
          <w:szCs w:val="18"/>
        </w:rPr>
      </w:pPr>
      <w:r w:rsidRPr="003C383B">
        <w:rPr>
          <w:rFonts w:ascii="Arial" w:hAnsi="Arial" w:cs="Arial"/>
          <w:sz w:val="18"/>
          <w:szCs w:val="18"/>
        </w:rPr>
        <w:t>Coordinación de Adquisición de Bienes y Contratación de Servicios</w:t>
      </w:r>
    </w:p>
    <w:p w:rsidR="00C113A9" w:rsidRPr="003C383B" w:rsidRDefault="00C113A9" w:rsidP="00790941">
      <w:pPr>
        <w:ind w:right="193"/>
        <w:jc w:val="both"/>
        <w:rPr>
          <w:rFonts w:ascii="Arial" w:hAnsi="Arial" w:cs="Arial"/>
          <w:sz w:val="18"/>
          <w:szCs w:val="18"/>
        </w:rPr>
      </w:pPr>
      <w:r w:rsidRPr="003C383B">
        <w:rPr>
          <w:rFonts w:ascii="Arial" w:hAnsi="Arial" w:cs="Arial"/>
          <w:sz w:val="18"/>
          <w:szCs w:val="18"/>
        </w:rPr>
        <w:t>Coordinación Técnica de Bienes y Servicios</w:t>
      </w:r>
    </w:p>
    <w:p w:rsidR="00C113A9" w:rsidRPr="003C383B" w:rsidRDefault="00C113A9" w:rsidP="00790941">
      <w:pPr>
        <w:ind w:right="193"/>
        <w:jc w:val="both"/>
        <w:rPr>
          <w:rFonts w:ascii="Arial" w:hAnsi="Arial" w:cs="Arial"/>
          <w:sz w:val="18"/>
          <w:szCs w:val="18"/>
        </w:rPr>
      </w:pPr>
      <w:r w:rsidRPr="003C383B">
        <w:rPr>
          <w:rFonts w:ascii="Arial" w:hAnsi="Arial" w:cs="Arial"/>
          <w:sz w:val="18"/>
          <w:szCs w:val="18"/>
        </w:rPr>
        <w:t>División de Bienes Terapéuticos</w:t>
      </w:r>
    </w:p>
    <w:p w:rsidR="00C113A9" w:rsidRPr="003C383B" w:rsidRDefault="00C113A9" w:rsidP="00790941">
      <w:pPr>
        <w:ind w:right="193"/>
        <w:jc w:val="both"/>
        <w:rPr>
          <w:rFonts w:ascii="Arial" w:hAnsi="Arial" w:cs="Arial"/>
          <w:sz w:val="18"/>
          <w:szCs w:val="18"/>
        </w:rPr>
      </w:pPr>
      <w:r w:rsidRPr="003C383B">
        <w:rPr>
          <w:rFonts w:ascii="Arial" w:hAnsi="Arial" w:cs="Arial"/>
          <w:sz w:val="18"/>
          <w:szCs w:val="18"/>
        </w:rPr>
        <w:t>Presente.</w:t>
      </w:r>
    </w:p>
    <w:p w:rsidR="00C113A9" w:rsidRPr="003C383B" w:rsidRDefault="00C113A9" w:rsidP="00790941">
      <w:pPr>
        <w:ind w:right="49"/>
        <w:jc w:val="both"/>
        <w:rPr>
          <w:rFonts w:ascii="Arial" w:hAnsi="Arial" w:cs="Arial"/>
          <w:sz w:val="20"/>
        </w:rPr>
      </w:pPr>
    </w:p>
    <w:p w:rsidR="00C113A9" w:rsidRPr="003C383B" w:rsidRDefault="00C113A9" w:rsidP="00790941">
      <w:pPr>
        <w:ind w:right="49"/>
        <w:jc w:val="both"/>
        <w:rPr>
          <w:rFonts w:ascii="Arial" w:hAnsi="Arial" w:cs="Arial"/>
          <w:sz w:val="20"/>
        </w:rPr>
      </w:pPr>
    </w:p>
    <w:p w:rsidR="00C113A9" w:rsidRPr="003C383B" w:rsidRDefault="00C113A9" w:rsidP="00790941">
      <w:pPr>
        <w:ind w:right="49"/>
        <w:jc w:val="both"/>
        <w:rPr>
          <w:rFonts w:ascii="Arial" w:hAnsi="Arial" w:cs="Arial"/>
          <w:sz w:val="20"/>
          <w:lang w:val="es-ES_tradnl"/>
        </w:rPr>
      </w:pPr>
      <w:r w:rsidRPr="003C383B">
        <w:rPr>
          <w:rFonts w:ascii="Arial" w:hAnsi="Arial" w:cs="Arial"/>
          <w:sz w:val="20"/>
          <w:lang w:val="es-ES_tradnl"/>
        </w:rPr>
        <w:t xml:space="preserve">___________(Nombre)_________, en mi carácter de _________________________, de la ___(Persona Moral)___, manifiesto por medio de la presente que los documentos contenidos en mi propuesta y remitida a la convocante para la Licitación pública </w:t>
      </w:r>
      <w:r w:rsidR="00D94B6E" w:rsidRPr="003C383B">
        <w:rPr>
          <w:rFonts w:ascii="Arial" w:hAnsi="Arial" w:cs="Arial"/>
          <w:sz w:val="20"/>
          <w:lang w:val="es-ES_tradnl"/>
        </w:rPr>
        <w:t>N</w:t>
      </w:r>
      <w:r w:rsidRPr="003C383B">
        <w:rPr>
          <w:rFonts w:ascii="Arial" w:hAnsi="Arial" w:cs="Arial"/>
          <w:sz w:val="20"/>
          <w:lang w:val="es-ES_tradnl"/>
        </w:rPr>
        <w:t>acional Núm. ________________que contiene a su vez información de carácter Confidencial y Comercial Reservada con fundamento en los artículos ____ fracción (es) _____ y ____ de la Ley Federal de Transparencia y Acceso a la Información Pública, los artículos ____ fracción (es) _____ y ____ de la Ley General de Transparencia y Acceso a la Información Pública y de los Lineamientos Generales para la Clasificación y Descalificación de la Información de las Dependencias y Entidades de la Administración Pública Federal.</w:t>
      </w:r>
    </w:p>
    <w:p w:rsidR="00C113A9" w:rsidRPr="003C383B" w:rsidRDefault="00C113A9" w:rsidP="00790941">
      <w:pPr>
        <w:ind w:right="49"/>
        <w:jc w:val="both"/>
        <w:rPr>
          <w:rFonts w:ascii="Arial" w:hAnsi="Arial" w:cs="Arial"/>
          <w:sz w:val="20"/>
          <w:lang w:val="es-ES_tradnl"/>
        </w:rPr>
      </w:pPr>
    </w:p>
    <w:p w:rsidR="00C113A9" w:rsidRPr="003C383B" w:rsidRDefault="00C113A9" w:rsidP="00790941">
      <w:pPr>
        <w:ind w:right="49"/>
        <w:jc w:val="both"/>
        <w:rPr>
          <w:rFonts w:ascii="Arial" w:hAnsi="Arial" w:cs="Arial"/>
          <w:sz w:val="20"/>
          <w:lang w:val="es-ES_tradnl"/>
        </w:rPr>
      </w:pPr>
      <w:r w:rsidRPr="003C383B">
        <w:rPr>
          <w:rFonts w:ascii="Arial" w:hAnsi="Arial" w:cs="Arial"/>
          <w:sz w:val="20"/>
          <w:lang w:val="es-ES_tradnl"/>
        </w:rPr>
        <w:t>(El licitante deberá de señalar y fundamentar los numerales de su propuesta administrativa-legal y/o técnica que considere información confidencial y/o reservada. Cabe señalar que de no clasificarse la información por parte del Licitante en los términos señalados, la información presentada como parte de su proposición tendrá tratamiento de información de carácter público.)</w:t>
      </w:r>
    </w:p>
    <w:p w:rsidR="00C113A9" w:rsidRPr="003C383B" w:rsidRDefault="00C113A9" w:rsidP="00790941">
      <w:pPr>
        <w:ind w:right="49"/>
        <w:jc w:val="both"/>
        <w:rPr>
          <w:rFonts w:ascii="Arial" w:hAnsi="Arial" w:cs="Arial"/>
          <w:sz w:val="20"/>
          <w:lang w:val="es-ES_tradnl"/>
        </w:rPr>
      </w:pPr>
    </w:p>
    <w:p w:rsidR="00C113A9" w:rsidRPr="003C383B" w:rsidRDefault="00C113A9" w:rsidP="00790941">
      <w:pPr>
        <w:ind w:right="49"/>
        <w:jc w:val="both"/>
        <w:rPr>
          <w:rFonts w:ascii="Arial" w:hAnsi="Arial" w:cs="Arial"/>
          <w:sz w:val="20"/>
          <w:lang w:val="es-ES_tradnl" w:eastAsia="es-ES"/>
        </w:rPr>
      </w:pPr>
    </w:p>
    <w:p w:rsidR="00C113A9" w:rsidRPr="003C383B" w:rsidRDefault="00C113A9" w:rsidP="00790941">
      <w:pPr>
        <w:ind w:right="49"/>
        <w:jc w:val="both"/>
        <w:rPr>
          <w:rFonts w:ascii="Arial" w:hAnsi="Arial" w:cs="Arial"/>
          <w:sz w:val="20"/>
          <w:lang w:val="es-ES_tradnl" w:eastAsia="es-ES"/>
        </w:rPr>
      </w:pPr>
    </w:p>
    <w:p w:rsidR="00C113A9" w:rsidRPr="003C383B" w:rsidRDefault="00C113A9" w:rsidP="00790941">
      <w:pPr>
        <w:ind w:right="49"/>
        <w:jc w:val="both"/>
        <w:rPr>
          <w:rFonts w:ascii="Arial" w:hAnsi="Arial" w:cs="Arial"/>
          <w:sz w:val="20"/>
          <w:lang w:val="es-ES_tradnl"/>
        </w:rPr>
      </w:pPr>
    </w:p>
    <w:p w:rsidR="00C113A9" w:rsidRPr="003C383B" w:rsidRDefault="00C113A9" w:rsidP="00790941">
      <w:pPr>
        <w:ind w:right="49"/>
        <w:jc w:val="center"/>
        <w:rPr>
          <w:rFonts w:ascii="Arial" w:hAnsi="Arial" w:cs="Arial"/>
          <w:sz w:val="20"/>
          <w:lang w:val="es-ES_tradnl"/>
        </w:rPr>
      </w:pPr>
    </w:p>
    <w:p w:rsidR="00C113A9" w:rsidRPr="003C383B" w:rsidRDefault="00C113A9" w:rsidP="00790941">
      <w:pPr>
        <w:widowControl w:val="0"/>
        <w:ind w:right="49"/>
        <w:jc w:val="center"/>
        <w:rPr>
          <w:rFonts w:ascii="Arial" w:hAnsi="Arial" w:cs="Arial"/>
          <w:sz w:val="20"/>
          <w:lang w:val="es-ES_tradnl" w:eastAsia="es-ES"/>
        </w:rPr>
      </w:pPr>
      <w:r w:rsidRPr="003C383B">
        <w:rPr>
          <w:rFonts w:ascii="Arial" w:hAnsi="Arial" w:cs="Arial"/>
          <w:sz w:val="20"/>
          <w:lang w:val="es-ES_tradnl" w:eastAsia="es-ES"/>
        </w:rPr>
        <w:t>_______________________________________________________________</w:t>
      </w:r>
    </w:p>
    <w:p w:rsidR="00C113A9" w:rsidRPr="003C383B" w:rsidRDefault="00C113A9" w:rsidP="00790941">
      <w:pPr>
        <w:ind w:right="49"/>
        <w:jc w:val="center"/>
        <w:rPr>
          <w:rFonts w:ascii="Arial" w:hAnsi="Arial" w:cs="Arial"/>
          <w:bCs/>
          <w:sz w:val="20"/>
          <w:lang w:val="es-ES_tradnl"/>
        </w:rPr>
      </w:pPr>
      <w:r w:rsidRPr="003C383B">
        <w:rPr>
          <w:rFonts w:ascii="Arial" w:hAnsi="Arial" w:cs="Arial"/>
          <w:bCs/>
          <w:sz w:val="20"/>
          <w:lang w:val="es-ES_tradnl"/>
        </w:rPr>
        <w:t>(Nombre y firma del Representante Legal)</w:t>
      </w:r>
    </w:p>
    <w:p w:rsidR="00670B64" w:rsidRPr="003C383B" w:rsidRDefault="00670B64" w:rsidP="00790941">
      <w:pPr>
        <w:suppressAutoHyphens/>
        <w:ind w:right="49"/>
        <w:rPr>
          <w:rFonts w:ascii="Arial" w:eastAsia="Times New Roman" w:hAnsi="Arial" w:cs="Arial"/>
          <w:noProof w:val="0"/>
          <w:sz w:val="20"/>
          <w:szCs w:val="20"/>
          <w:lang w:val="es-ES_tradnl" w:eastAsia="ar-SA"/>
        </w:rPr>
      </w:pPr>
    </w:p>
    <w:p w:rsidR="00670B64" w:rsidRPr="003C383B" w:rsidRDefault="00670B64" w:rsidP="00790941">
      <w:pPr>
        <w:suppressAutoHyphens/>
        <w:ind w:right="49"/>
        <w:rPr>
          <w:rFonts w:ascii="Arial" w:eastAsia="Times New Roman" w:hAnsi="Arial" w:cs="Arial"/>
          <w:b/>
          <w:bCs/>
          <w:noProof w:val="0"/>
          <w:sz w:val="20"/>
          <w:szCs w:val="20"/>
          <w:lang w:val="es-ES" w:eastAsia="ar-SA"/>
        </w:rPr>
      </w:pPr>
    </w:p>
    <w:p w:rsidR="005207CA" w:rsidRPr="003C383B" w:rsidRDefault="005207CA" w:rsidP="00790941">
      <w:pPr>
        <w:suppressAutoHyphens/>
        <w:ind w:right="49"/>
        <w:rPr>
          <w:rFonts w:ascii="Arial" w:eastAsia="Times New Roman" w:hAnsi="Arial" w:cs="Arial"/>
          <w:b/>
          <w:bCs/>
          <w:noProof w:val="0"/>
          <w:sz w:val="20"/>
          <w:szCs w:val="20"/>
          <w:lang w:val="es-ES" w:eastAsia="ar-SA"/>
        </w:rPr>
      </w:pPr>
    </w:p>
    <w:p w:rsidR="005207CA" w:rsidRPr="003C383B" w:rsidRDefault="005207CA" w:rsidP="00790941">
      <w:pPr>
        <w:ind w:right="49"/>
        <w:jc w:val="center"/>
        <w:rPr>
          <w:rFonts w:ascii="Arial" w:hAnsi="Arial" w:cs="Arial"/>
          <w:b/>
          <w:bCs/>
          <w:sz w:val="20"/>
          <w:szCs w:val="20"/>
          <w:lang w:val="es-ES" w:eastAsia="es-MX"/>
        </w:rPr>
      </w:pPr>
    </w:p>
    <w:p w:rsidR="005207CA" w:rsidRPr="003C383B" w:rsidRDefault="005207CA" w:rsidP="00790941">
      <w:pPr>
        <w:ind w:right="49"/>
        <w:rPr>
          <w:rFonts w:ascii="Arial" w:hAnsi="Arial" w:cs="Arial"/>
          <w:b/>
          <w:bCs/>
          <w:sz w:val="20"/>
          <w:szCs w:val="20"/>
          <w:lang w:eastAsia="es-MX"/>
        </w:rPr>
      </w:pPr>
      <w:r w:rsidRPr="003C383B">
        <w:rPr>
          <w:rFonts w:ascii="Arial" w:hAnsi="Arial" w:cs="Arial"/>
          <w:b/>
          <w:bCs/>
          <w:sz w:val="20"/>
          <w:szCs w:val="20"/>
          <w:lang w:eastAsia="es-MX"/>
        </w:rPr>
        <w:br w:type="page"/>
      </w:r>
    </w:p>
    <w:p w:rsidR="0089157B" w:rsidRPr="003C383B" w:rsidRDefault="0089157B" w:rsidP="00790941">
      <w:pPr>
        <w:pStyle w:val="Ttulo1"/>
        <w:numPr>
          <w:ilvl w:val="0"/>
          <w:numId w:val="0"/>
        </w:numPr>
        <w:spacing w:before="0" w:after="0"/>
        <w:ind w:left="360" w:right="49"/>
        <w:jc w:val="center"/>
        <w:rPr>
          <w:rFonts w:cs="Arial"/>
          <w:sz w:val="20"/>
          <w:szCs w:val="20"/>
        </w:rPr>
      </w:pPr>
      <w:bookmarkStart w:id="157" w:name="_Toc455663490"/>
      <w:bookmarkStart w:id="158" w:name="_Toc460500949"/>
      <w:bookmarkStart w:id="159" w:name="_Toc490124953"/>
      <w:r w:rsidRPr="003C383B">
        <w:rPr>
          <w:rFonts w:cs="Arial"/>
          <w:sz w:val="20"/>
          <w:szCs w:val="20"/>
        </w:rPr>
        <w:lastRenderedPageBreak/>
        <w:t xml:space="preserve">ANEXO </w:t>
      </w:r>
      <w:bookmarkEnd w:id="157"/>
      <w:r w:rsidRPr="003C383B">
        <w:rPr>
          <w:rFonts w:cs="Arial"/>
          <w:sz w:val="20"/>
          <w:szCs w:val="20"/>
        </w:rPr>
        <w:t>1</w:t>
      </w:r>
      <w:r w:rsidR="00A040FE" w:rsidRPr="003C383B">
        <w:rPr>
          <w:rFonts w:cs="Arial"/>
          <w:sz w:val="20"/>
          <w:szCs w:val="20"/>
        </w:rPr>
        <w:t>4</w:t>
      </w:r>
      <w:r w:rsidRPr="003C383B">
        <w:rPr>
          <w:rFonts w:cs="Arial"/>
          <w:sz w:val="20"/>
          <w:szCs w:val="20"/>
        </w:rPr>
        <w:t xml:space="preserve"> NOTA OCDE</w:t>
      </w:r>
      <w:bookmarkEnd w:id="158"/>
      <w:bookmarkEnd w:id="159"/>
    </w:p>
    <w:p w:rsidR="00DF55B1" w:rsidRPr="003C383B" w:rsidRDefault="00DF55B1" w:rsidP="00790941">
      <w:pPr>
        <w:suppressAutoHyphens/>
        <w:ind w:right="49"/>
        <w:jc w:val="center"/>
        <w:rPr>
          <w:rFonts w:ascii="Arial" w:eastAsia="Times New Roman" w:hAnsi="Arial" w:cs="Arial"/>
          <w:b/>
          <w:sz w:val="20"/>
          <w:szCs w:val="20"/>
          <w:lang w:eastAsia="ar-SA"/>
        </w:rPr>
      </w:pPr>
    </w:p>
    <w:p w:rsidR="0089157B" w:rsidRPr="003C383B" w:rsidRDefault="0089157B" w:rsidP="00790941">
      <w:pPr>
        <w:ind w:right="49"/>
        <w:jc w:val="both"/>
        <w:rPr>
          <w:rFonts w:ascii="Arial" w:eastAsia="Times New Roman" w:hAnsi="Arial" w:cs="Arial"/>
          <w:b/>
          <w:noProof w:val="0"/>
          <w:sz w:val="20"/>
          <w:szCs w:val="20"/>
          <w:lang w:val="es-ES" w:eastAsia="es-ES"/>
        </w:rPr>
      </w:pPr>
      <w:r w:rsidRPr="003C383B">
        <w:rPr>
          <w:rFonts w:ascii="Arial" w:eastAsia="Times New Roman" w:hAnsi="Arial" w:cs="Arial"/>
          <w:b/>
          <w:noProof w:val="0"/>
          <w:sz w:val="20"/>
          <w:szCs w:val="20"/>
          <w:lang w:val="es-ES" w:eastAsia="es-ES"/>
        </w:rPr>
        <w:t>Nota informativa para participantes de países miembros de la Organización para la Cooperación y el Desarrollo Económico (OCDE)</w:t>
      </w:r>
    </w:p>
    <w:p w:rsidR="0089157B" w:rsidRPr="003C383B" w:rsidRDefault="0089157B" w:rsidP="00790941">
      <w:pPr>
        <w:ind w:right="49"/>
        <w:jc w:val="both"/>
        <w:rPr>
          <w:rFonts w:ascii="Arial" w:eastAsia="Times New Roman" w:hAnsi="Arial" w:cs="Arial"/>
          <w:noProof w:val="0"/>
          <w:sz w:val="20"/>
          <w:szCs w:val="20"/>
          <w:lang w:val="es-ES" w:eastAsia="es-ES"/>
        </w:rPr>
      </w:pP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3C383B">
        <w:rPr>
          <w:rFonts w:ascii="Arial" w:eastAsia="Times New Roman" w:hAnsi="Arial" w:cs="Arial"/>
          <w:b/>
          <w:bCs/>
          <w:noProof w:val="0"/>
          <w:sz w:val="20"/>
          <w:szCs w:val="20"/>
          <w:lang w:val="es-ES" w:eastAsia="ar-SA"/>
        </w:rPr>
        <w:t>Convención para combatir el cohecho de servidores públicos extranjeros en transacciones comerciales internacionales</w:t>
      </w:r>
      <w:r w:rsidRPr="003C383B">
        <w:rPr>
          <w:rFonts w:ascii="Arial" w:eastAsia="Times New Roman" w:hAnsi="Arial" w:cs="Arial"/>
          <w:noProof w:val="0"/>
          <w:sz w:val="20"/>
          <w:szCs w:val="20"/>
          <w:lang w:val="es-ES" w:eastAsia="ar-SA"/>
        </w:rPr>
        <w:t>, hemos adquirido responsabilidades que involucran a los sectores público y privado.</w:t>
      </w: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 xml:space="preserve">La OCDE ha establecido mecanismos muy claros para que los países firmantes de la Convención cumplan con las recomendaciones emitidas por ésta y en caso de México, iniciará en </w:t>
      </w:r>
      <w:r w:rsidRPr="003C383B">
        <w:rPr>
          <w:rFonts w:ascii="Arial" w:eastAsia="Times New Roman" w:hAnsi="Arial" w:cs="Arial"/>
          <w:b/>
          <w:bCs/>
          <w:noProof w:val="0"/>
          <w:sz w:val="20"/>
          <w:szCs w:val="20"/>
          <w:lang w:val="es-ES" w:eastAsia="ar-SA"/>
        </w:rPr>
        <w:t>noviembre de 2003</w:t>
      </w:r>
      <w:r w:rsidRPr="003C383B">
        <w:rPr>
          <w:rFonts w:ascii="Arial" w:eastAsia="Times New Roman" w:hAnsi="Arial" w:cs="Arial"/>
          <w:noProof w:val="0"/>
          <w:sz w:val="20"/>
          <w:szCs w:val="20"/>
          <w:lang w:val="es-ES" w:eastAsia="ar-SA"/>
        </w:rPr>
        <w:t xml:space="preserve"> una segunda fase de </w:t>
      </w:r>
      <w:r w:rsidRPr="003C383B">
        <w:rPr>
          <w:rFonts w:ascii="Arial" w:eastAsia="Times New Roman" w:hAnsi="Arial" w:cs="Arial"/>
          <w:b/>
          <w:bCs/>
          <w:noProof w:val="0"/>
          <w:sz w:val="20"/>
          <w:szCs w:val="20"/>
          <w:lang w:val="es-ES" w:eastAsia="ar-SA"/>
        </w:rPr>
        <w:t>evaluación</w:t>
      </w:r>
      <w:r w:rsidRPr="003C383B">
        <w:rPr>
          <w:rFonts w:ascii="Arial" w:eastAsia="Times New Roman" w:hAnsi="Arial" w:cs="Arial"/>
          <w:noProof w:val="0"/>
          <w:sz w:val="20"/>
          <w:szCs w:val="20"/>
          <w:lang w:val="es-ES" w:eastAsia="ar-SA"/>
        </w:rPr>
        <w:t xml:space="preserve"> – la primera ya fue aprobada- en donde un grupo de expertos verificará, entre otros:</w:t>
      </w: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numPr>
          <w:ilvl w:val="0"/>
          <w:numId w:val="20"/>
        </w:num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La compatibilidad de nuestro marco jurídico con las disposiciones de la Convención.</w:t>
      </w: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numPr>
          <w:ilvl w:val="0"/>
          <w:numId w:val="20"/>
        </w:num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El conocimiento que tengan los sectores público y privado de las recomendaciones de la Convención.</w:t>
      </w: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 xml:space="preserve">El resultado de esta evaluación </w:t>
      </w:r>
      <w:r w:rsidRPr="003C383B">
        <w:rPr>
          <w:rFonts w:ascii="Arial" w:eastAsia="Times New Roman" w:hAnsi="Arial" w:cs="Arial"/>
          <w:b/>
          <w:bCs/>
          <w:noProof w:val="0"/>
          <w:sz w:val="20"/>
          <w:szCs w:val="20"/>
          <w:lang w:val="es-ES" w:eastAsia="ar-SA"/>
        </w:rPr>
        <w:t>impactará</w:t>
      </w:r>
      <w:r w:rsidRPr="003C383B">
        <w:rPr>
          <w:rFonts w:ascii="Arial" w:eastAsia="Times New Roman" w:hAnsi="Arial" w:cs="Arial"/>
          <w:noProof w:val="0"/>
          <w:sz w:val="20"/>
          <w:szCs w:val="20"/>
          <w:lang w:val="es-ES" w:eastAsia="ar-SA"/>
        </w:rPr>
        <w:t xml:space="preserve"> el grado de inversión otorgado a México por las agencias calificadores y la atracción de inversión extranjera.</w:t>
      </w: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 xml:space="preserve">Las </w:t>
      </w:r>
      <w:r w:rsidRPr="003C383B">
        <w:rPr>
          <w:rFonts w:ascii="Arial" w:eastAsia="Times New Roman" w:hAnsi="Arial" w:cs="Arial"/>
          <w:b/>
          <w:bCs/>
          <w:noProof w:val="0"/>
          <w:sz w:val="20"/>
          <w:szCs w:val="20"/>
          <w:lang w:val="es-ES" w:eastAsia="ar-SA"/>
        </w:rPr>
        <w:t>responsabilidades del sector público</w:t>
      </w:r>
      <w:r w:rsidRPr="003C383B">
        <w:rPr>
          <w:rFonts w:ascii="Arial" w:eastAsia="Times New Roman" w:hAnsi="Arial" w:cs="Arial"/>
          <w:noProof w:val="0"/>
          <w:sz w:val="20"/>
          <w:szCs w:val="20"/>
          <w:lang w:val="es-ES" w:eastAsia="ar-SA"/>
        </w:rPr>
        <w:t xml:space="preserve"> se centran en:</w:t>
      </w: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numPr>
          <w:ilvl w:val="0"/>
          <w:numId w:val="21"/>
        </w:num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Profundizar las reformas legales que inició en 1999.</w:t>
      </w:r>
    </w:p>
    <w:p w:rsidR="0089157B" w:rsidRPr="003C383B" w:rsidRDefault="0089157B" w:rsidP="00790941">
      <w:pPr>
        <w:numPr>
          <w:ilvl w:val="0"/>
          <w:numId w:val="21"/>
        </w:num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Difundir las recomendaciones de la Convención y las obligaciones de cada uno de los actores comprometidos en su cumplimiento.</w:t>
      </w:r>
    </w:p>
    <w:p w:rsidR="0089157B" w:rsidRPr="003C383B" w:rsidRDefault="0089157B" w:rsidP="00790941">
      <w:pPr>
        <w:numPr>
          <w:ilvl w:val="0"/>
          <w:numId w:val="21"/>
        </w:num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Presentar casos de cohecho en proceso y concluidos (incluyendo aquellos relacionados con lavado de dinero y extradición).</w:t>
      </w: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 xml:space="preserve">Las </w:t>
      </w:r>
      <w:r w:rsidRPr="003C383B">
        <w:rPr>
          <w:rFonts w:ascii="Arial" w:eastAsia="Times New Roman" w:hAnsi="Arial" w:cs="Arial"/>
          <w:b/>
          <w:bCs/>
          <w:noProof w:val="0"/>
          <w:sz w:val="20"/>
          <w:szCs w:val="20"/>
          <w:lang w:val="es-ES" w:eastAsia="ar-SA"/>
        </w:rPr>
        <w:t>responsabilidades</w:t>
      </w:r>
      <w:r w:rsidRPr="003C383B">
        <w:rPr>
          <w:rFonts w:ascii="Arial" w:eastAsia="Times New Roman" w:hAnsi="Arial" w:cs="Arial"/>
          <w:noProof w:val="0"/>
          <w:sz w:val="20"/>
          <w:szCs w:val="20"/>
          <w:lang w:val="es-ES" w:eastAsia="ar-SA"/>
        </w:rPr>
        <w:t xml:space="preserve"> del sector privado contemplan:</w:t>
      </w:r>
    </w:p>
    <w:p w:rsidR="00594F7D" w:rsidRPr="003C383B" w:rsidRDefault="00594F7D"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numPr>
          <w:ilvl w:val="0"/>
          <w:numId w:val="22"/>
        </w:num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b/>
          <w:bCs/>
          <w:noProof w:val="0"/>
          <w:sz w:val="20"/>
          <w:szCs w:val="20"/>
          <w:lang w:val="es-ES" w:eastAsia="ar-SA"/>
        </w:rPr>
        <w:t>Las empresas</w:t>
      </w:r>
      <w:r w:rsidRPr="003C383B">
        <w:rPr>
          <w:rFonts w:ascii="Arial" w:eastAsia="Times New Roman" w:hAnsi="Arial" w:cs="Arial"/>
          <w:noProof w:val="0"/>
          <w:sz w:val="20"/>
          <w:szCs w:val="20"/>
          <w:lang w:val="es-ES" w:eastAsia="ar-SA"/>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numPr>
          <w:ilvl w:val="0"/>
          <w:numId w:val="22"/>
        </w:num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b/>
          <w:bCs/>
          <w:noProof w:val="0"/>
          <w:sz w:val="20"/>
          <w:szCs w:val="20"/>
          <w:lang w:val="es-ES" w:eastAsia="ar-SA"/>
        </w:rPr>
        <w:t>Los contadores públicos</w:t>
      </w:r>
      <w:r w:rsidRPr="003C383B">
        <w:rPr>
          <w:rFonts w:ascii="Arial" w:eastAsia="Times New Roman" w:hAnsi="Arial" w:cs="Arial"/>
          <w:noProof w:val="0"/>
          <w:sz w:val="20"/>
          <w:szCs w:val="20"/>
          <w:lang w:val="es-ES" w:eastAsia="ar-SA"/>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numPr>
          <w:ilvl w:val="0"/>
          <w:numId w:val="22"/>
        </w:num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b/>
          <w:bCs/>
          <w:noProof w:val="0"/>
          <w:sz w:val="20"/>
          <w:szCs w:val="20"/>
          <w:lang w:val="es-ES" w:eastAsia="ar-SA"/>
        </w:rPr>
        <w:t>Los abogados</w:t>
      </w:r>
      <w:r w:rsidRPr="003C383B">
        <w:rPr>
          <w:rFonts w:ascii="Arial" w:eastAsia="Times New Roman" w:hAnsi="Arial" w:cs="Arial"/>
          <w:noProof w:val="0"/>
          <w:sz w:val="20"/>
          <w:szCs w:val="20"/>
          <w:lang w:val="es-ES" w:eastAsia="ar-SA"/>
        </w:rPr>
        <w:t>: promover el cumplimiento y revisión de la Convención (imprimir el carácter vinculatorio entre ésta y la legislación nacional); impulsar los esquemas preventivos que deben adoptar las empresas.</w:t>
      </w: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 xml:space="preserve">Las </w:t>
      </w:r>
      <w:r w:rsidRPr="003C383B">
        <w:rPr>
          <w:rFonts w:ascii="Arial" w:eastAsia="Times New Roman" w:hAnsi="Arial" w:cs="Arial"/>
          <w:b/>
          <w:bCs/>
          <w:noProof w:val="0"/>
          <w:sz w:val="20"/>
          <w:szCs w:val="20"/>
          <w:lang w:val="es-ES" w:eastAsia="ar-SA"/>
        </w:rPr>
        <w:t>sanciones</w:t>
      </w:r>
      <w:r w:rsidRPr="003C383B">
        <w:rPr>
          <w:rFonts w:ascii="Arial" w:eastAsia="Times New Roman" w:hAnsi="Arial" w:cs="Arial"/>
          <w:noProof w:val="0"/>
          <w:sz w:val="20"/>
          <w:szCs w:val="20"/>
          <w:lang w:val="es-ES" w:eastAsia="ar-SA"/>
        </w:rPr>
        <w:t xml:space="preserve"> impuestas a las personas físicas o morales (privados) y a los servidores públicos que incumplan las recomendaciones de la Convención, implican entre otras, privación de la libertad, extradición, decomiso y/o embargo de dinero o bienes.</w:t>
      </w: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El culpable puede ser perseguido en cualquier país firmante de la Convención, independientemente del lugar donde el acto de cohecho haya sido cometido.</w:t>
      </w: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Por otra parte, es de señalar que el Código Penal Federal sanciona el cohecho en los siguientes términos:</w:t>
      </w: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“Artículo 222</w:t>
      </w: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Cometen el delito de cohecho:</w:t>
      </w: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numPr>
          <w:ilvl w:val="0"/>
          <w:numId w:val="24"/>
        </w:num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El servidor público que por sí, o por interpósita persona solicite o reciba indebidamente para sí o para otro, dinero o cualquiera otra dádiva, o acepte una promesa, para hacer o dejar de hacer algo justo o injusto relacionado con sus funciones, y</w:t>
      </w: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numPr>
          <w:ilvl w:val="0"/>
          <w:numId w:val="24"/>
        </w:num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El que de manera espontánea dé u ofrezca dinero o cualquier otra dádiva a alguna de las personas que se mencionan en la fracción anterior, para que cualquier servidor público haga u omita un acto justo o injusto relacionado con sus funciones.</w:t>
      </w: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Al que comete el delito de cohecho se le impondrán las siguientes sanciones:</w:t>
      </w: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 xml:space="preserve">Cuando la cantidad o el valor de la dádiva o promesa no exceda del equivalente de quinientas veces el salario mínimo diario vigente en el Distrito Federal en el momento de cometerse el delito, o no sea </w:t>
      </w:r>
      <w:proofErr w:type="spellStart"/>
      <w:r w:rsidRPr="003C383B">
        <w:rPr>
          <w:rFonts w:ascii="Arial" w:eastAsia="Times New Roman" w:hAnsi="Arial" w:cs="Arial"/>
          <w:noProof w:val="0"/>
          <w:sz w:val="20"/>
          <w:szCs w:val="20"/>
          <w:lang w:val="es-ES" w:eastAsia="ar-SA"/>
        </w:rPr>
        <w:t>valuable</w:t>
      </w:r>
      <w:proofErr w:type="spellEnd"/>
      <w:r w:rsidRPr="003C383B">
        <w:rPr>
          <w:rFonts w:ascii="Arial" w:eastAsia="Times New Roman" w:hAnsi="Arial" w:cs="Arial"/>
          <w:noProof w:val="0"/>
          <w:sz w:val="20"/>
          <w:szCs w:val="20"/>
          <w:lang w:val="es-ES" w:eastAsia="ar-SA"/>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En ningún caso se devolverá a los responsables del delito de cohecho, el dinero o dádivas entregadas, las mismas se aplicarán en beneficio del Estado.</w:t>
      </w: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Capítulo XI</w:t>
      </w: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Cohecho a servidores públicos extranjeros</w:t>
      </w: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Artículo 222 bis</w:t>
      </w: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numPr>
          <w:ilvl w:val="0"/>
          <w:numId w:val="23"/>
        </w:num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A un servidor público extranjero para que gestione o se abstenga de gestionar la tramitación o resolución de asuntos relacionados con las funciones inherentes a su empleo, cargo o comisión:</w:t>
      </w: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numPr>
          <w:ilvl w:val="0"/>
          <w:numId w:val="23"/>
        </w:num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A un servidor público extranjero para llevar a cabo la tramitación o  resolución de cualquier asunto que se encuentre fuera del ámbito de las funciones inherentes a su empleo, cargo o comisión, o</w:t>
      </w:r>
    </w:p>
    <w:p w:rsidR="0089157B" w:rsidRPr="003C383B" w:rsidRDefault="0089157B" w:rsidP="00790941">
      <w:pPr>
        <w:numPr>
          <w:ilvl w:val="0"/>
          <w:numId w:val="23"/>
        </w:num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A cualquier persona para que acuda ante un servidor público extranjero y le requiera o le proponga llevar a cabo la tramitación o resolución de cualquier asunto relacionado con las funciones inherentes al empleo, cargo o comisión de este último.</w:t>
      </w: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 xml:space="preserve">Para los efectos de este artículo se entiende por servidor público extranjero, toda persona que ostente </w:t>
      </w:r>
      <w:r w:rsidR="00B72BC2" w:rsidRPr="003C383B">
        <w:rPr>
          <w:rFonts w:ascii="Arial" w:eastAsia="Times New Roman" w:hAnsi="Arial" w:cs="Arial"/>
          <w:noProof w:val="0"/>
          <w:sz w:val="20"/>
          <w:szCs w:val="20"/>
          <w:lang w:val="es-ES" w:eastAsia="ar-SA"/>
        </w:rPr>
        <w:t>u</w:t>
      </w:r>
      <w:r w:rsidRPr="003C383B">
        <w:rPr>
          <w:rFonts w:ascii="Arial" w:eastAsia="Times New Roman" w:hAnsi="Arial" w:cs="Arial"/>
          <w:noProof w:val="0"/>
          <w:sz w:val="20"/>
          <w:szCs w:val="20"/>
          <w:lang w:val="es-ES" w:eastAsia="ar-SA"/>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p>
    <w:p w:rsidR="0089157B" w:rsidRPr="003C383B" w:rsidRDefault="0089157B" w:rsidP="00790941">
      <w:pPr>
        <w:suppressAutoHyphens/>
        <w:ind w:right="49"/>
        <w:jc w:val="both"/>
        <w:rPr>
          <w:rFonts w:ascii="Arial" w:eastAsia="Times New Roman" w:hAnsi="Arial" w:cs="Arial"/>
          <w:noProof w:val="0"/>
          <w:sz w:val="20"/>
          <w:szCs w:val="20"/>
          <w:lang w:val="es-ES" w:eastAsia="ar-SA"/>
        </w:rPr>
      </w:pPr>
      <w:r w:rsidRPr="003C383B">
        <w:rPr>
          <w:rFonts w:ascii="Arial" w:eastAsia="Times New Roman" w:hAnsi="Arial" w:cs="Arial"/>
          <w:noProof w:val="0"/>
          <w:sz w:val="20"/>
          <w:szCs w:val="20"/>
          <w:lang w:val="es-ES" w:eastAsia="ar-SA"/>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89157B" w:rsidRPr="003C383B" w:rsidRDefault="0089157B" w:rsidP="00790941">
      <w:pPr>
        <w:suppressAutoHyphens/>
        <w:ind w:right="49"/>
        <w:jc w:val="center"/>
        <w:rPr>
          <w:rFonts w:ascii="Arial" w:eastAsia="Times New Roman" w:hAnsi="Arial" w:cs="Arial"/>
          <w:b/>
          <w:noProof w:val="0"/>
          <w:sz w:val="20"/>
          <w:szCs w:val="20"/>
          <w:lang w:val="es-ES" w:eastAsia="ar-SA"/>
        </w:rPr>
      </w:pPr>
    </w:p>
    <w:p w:rsidR="0089157B" w:rsidRPr="003C383B" w:rsidRDefault="0089157B" w:rsidP="00790941">
      <w:pPr>
        <w:suppressAutoHyphens/>
        <w:ind w:right="49"/>
        <w:jc w:val="center"/>
        <w:rPr>
          <w:rFonts w:ascii="Arial" w:eastAsia="Times New Roman" w:hAnsi="Arial" w:cs="Arial"/>
          <w:b/>
          <w:noProof w:val="0"/>
          <w:sz w:val="20"/>
          <w:szCs w:val="20"/>
          <w:lang w:val="es-ES" w:eastAsia="ar-SA"/>
        </w:rPr>
      </w:pPr>
    </w:p>
    <w:p w:rsidR="00A040FE" w:rsidRPr="003C383B" w:rsidRDefault="00A040FE" w:rsidP="00790941">
      <w:pPr>
        <w:rPr>
          <w:rFonts w:ascii="Arial" w:eastAsia="Times New Roman" w:hAnsi="Arial" w:cs="Arial"/>
          <w:b/>
          <w:bCs/>
          <w:kern w:val="1"/>
          <w:sz w:val="20"/>
          <w:szCs w:val="20"/>
          <w:lang w:eastAsia="ar-SA"/>
        </w:rPr>
      </w:pPr>
      <w:r w:rsidRPr="003C383B">
        <w:rPr>
          <w:rFonts w:cs="Arial"/>
          <w:sz w:val="20"/>
          <w:szCs w:val="20"/>
        </w:rPr>
        <w:br w:type="page"/>
      </w:r>
    </w:p>
    <w:p w:rsidR="00D36A5F" w:rsidRPr="003C383B" w:rsidRDefault="00D36A5F" w:rsidP="00790941">
      <w:pPr>
        <w:pStyle w:val="Ttulo1"/>
        <w:numPr>
          <w:ilvl w:val="0"/>
          <w:numId w:val="0"/>
        </w:numPr>
        <w:spacing w:before="0" w:after="0"/>
        <w:ind w:left="360" w:right="49"/>
        <w:jc w:val="center"/>
        <w:rPr>
          <w:rFonts w:cs="Arial"/>
          <w:sz w:val="20"/>
          <w:szCs w:val="20"/>
        </w:rPr>
      </w:pPr>
      <w:bookmarkStart w:id="160" w:name="_Toc490124954"/>
      <w:r w:rsidRPr="003C383B">
        <w:rPr>
          <w:rFonts w:cs="Arial"/>
          <w:sz w:val="20"/>
          <w:szCs w:val="20"/>
        </w:rPr>
        <w:lastRenderedPageBreak/>
        <w:t xml:space="preserve">ANEXO </w:t>
      </w:r>
      <w:r w:rsidR="002538DC" w:rsidRPr="003C383B">
        <w:rPr>
          <w:rFonts w:cs="Arial"/>
          <w:sz w:val="20"/>
          <w:szCs w:val="20"/>
        </w:rPr>
        <w:t>1</w:t>
      </w:r>
      <w:r w:rsidR="00A040FE" w:rsidRPr="003C383B">
        <w:rPr>
          <w:rFonts w:cs="Arial"/>
          <w:sz w:val="20"/>
          <w:szCs w:val="20"/>
        </w:rPr>
        <w:t>5</w:t>
      </w:r>
      <w:r w:rsidR="002A329B" w:rsidRPr="003C383B">
        <w:rPr>
          <w:rFonts w:cs="Arial"/>
          <w:sz w:val="20"/>
          <w:szCs w:val="20"/>
        </w:rPr>
        <w:t xml:space="preserve"> </w:t>
      </w:r>
      <w:r w:rsidRPr="003C383B">
        <w:rPr>
          <w:rFonts w:cs="Arial"/>
          <w:sz w:val="20"/>
          <w:szCs w:val="20"/>
        </w:rPr>
        <w:t>RELACIÓN DE ENTREGA DE DOCUMENTACIÓN</w:t>
      </w:r>
      <w:bookmarkEnd w:id="160"/>
    </w:p>
    <w:p w:rsidR="00D36A5F" w:rsidRPr="003C383B" w:rsidRDefault="00D36A5F" w:rsidP="00790941">
      <w:pPr>
        <w:suppressAutoHyphens/>
        <w:ind w:right="49"/>
        <w:rPr>
          <w:rFonts w:ascii="Arial" w:eastAsia="Times New Roman" w:hAnsi="Arial" w:cs="Arial"/>
          <w:b/>
          <w:noProof w:val="0"/>
          <w:sz w:val="20"/>
          <w:szCs w:val="20"/>
          <w:lang w:val="es-ES" w:eastAsia="ar-SA"/>
        </w:rPr>
      </w:pPr>
    </w:p>
    <w:p w:rsidR="00D36A5F" w:rsidRPr="003C383B" w:rsidRDefault="00D36A5F" w:rsidP="00790941">
      <w:pPr>
        <w:ind w:right="49"/>
        <w:rPr>
          <w:rFonts w:cs="Arial"/>
          <w:b/>
          <w:noProof w:val="0"/>
          <w:sz w:val="20"/>
          <w:szCs w:val="20"/>
        </w:rPr>
      </w:pPr>
      <w:r w:rsidRPr="003C383B">
        <w:rPr>
          <w:rFonts w:cs="Arial"/>
          <w:b/>
          <w:noProof w:val="0"/>
          <w:sz w:val="20"/>
          <w:szCs w:val="20"/>
        </w:rPr>
        <w:t>NOMBRE DEL LICITANTE: ___________________________________________</w:t>
      </w:r>
    </w:p>
    <w:p w:rsidR="00960799" w:rsidRPr="003C383B" w:rsidRDefault="00960799" w:rsidP="00790941">
      <w:pPr>
        <w:suppressAutoHyphens/>
        <w:ind w:right="49"/>
        <w:rPr>
          <w:rFonts w:ascii="Arial" w:eastAsia="Times New Roman" w:hAnsi="Arial" w:cs="Arial"/>
          <w:b/>
          <w:noProof w:val="0"/>
          <w:sz w:val="20"/>
          <w:szCs w:val="20"/>
          <w:lang w:val="es-ES" w:eastAsia="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444"/>
        <w:gridCol w:w="1190"/>
        <w:gridCol w:w="1487"/>
        <w:gridCol w:w="1857"/>
      </w:tblGrid>
      <w:tr w:rsidR="00A040FE" w:rsidRPr="003C383B" w:rsidTr="00072445">
        <w:trPr>
          <w:tblHeader/>
          <w:jc w:val="center"/>
        </w:trPr>
        <w:tc>
          <w:tcPr>
            <w:tcW w:w="2475" w:type="pct"/>
            <w:shd w:val="clear" w:color="auto" w:fill="D9D9D9" w:themeFill="background1" w:themeFillShade="D9"/>
            <w:vAlign w:val="center"/>
          </w:tcPr>
          <w:p w:rsidR="00A040FE" w:rsidRPr="003C383B" w:rsidRDefault="00F56317" w:rsidP="00790941">
            <w:pPr>
              <w:suppressAutoHyphens/>
              <w:snapToGrid w:val="0"/>
              <w:ind w:right="49"/>
              <w:jc w:val="center"/>
              <w:rPr>
                <w:rFonts w:ascii="Arial" w:eastAsia="Times New Roman" w:hAnsi="Arial" w:cs="Arial"/>
                <w:b/>
                <w:bCs/>
                <w:noProof w:val="0"/>
                <w:sz w:val="18"/>
                <w:szCs w:val="18"/>
                <w:lang w:val="es-ES" w:eastAsia="ar-SA"/>
              </w:rPr>
            </w:pPr>
            <w:r w:rsidRPr="003C383B">
              <w:rPr>
                <w:rFonts w:ascii="Arial" w:hAnsi="Arial" w:cs="Arial"/>
                <w:b/>
                <w:noProof w:val="0"/>
                <w:sz w:val="18"/>
                <w:szCs w:val="18"/>
              </w:rPr>
              <w:t>DOCUMENTACIÓN LEGAL Y ADMINISTRATIVA</w:t>
            </w:r>
          </w:p>
        </w:tc>
        <w:tc>
          <w:tcPr>
            <w:tcW w:w="663" w:type="pct"/>
            <w:shd w:val="clear" w:color="auto" w:fill="D9D9D9" w:themeFill="background1" w:themeFillShade="D9"/>
            <w:vAlign w:val="center"/>
          </w:tcPr>
          <w:p w:rsidR="00A040FE" w:rsidRPr="003C383B" w:rsidRDefault="00A040FE" w:rsidP="00790941">
            <w:pPr>
              <w:suppressAutoHyphens/>
              <w:ind w:right="49"/>
              <w:jc w:val="center"/>
              <w:rPr>
                <w:rFonts w:ascii="Arial" w:eastAsia="Times New Roman" w:hAnsi="Arial" w:cs="Arial"/>
                <w:b/>
                <w:bCs/>
                <w:noProof w:val="0"/>
                <w:sz w:val="18"/>
                <w:szCs w:val="18"/>
                <w:lang w:val="es-ES" w:eastAsia="ar-SA"/>
              </w:rPr>
            </w:pPr>
            <w:r w:rsidRPr="003C383B">
              <w:rPr>
                <w:rFonts w:ascii="Arial" w:eastAsia="Times New Roman" w:hAnsi="Arial" w:cs="Arial"/>
                <w:b/>
                <w:bCs/>
                <w:noProof w:val="0"/>
                <w:sz w:val="18"/>
                <w:szCs w:val="18"/>
                <w:lang w:val="es-ES" w:eastAsia="ar-SA"/>
              </w:rPr>
              <w:t>NUMERAL EN EL QUE SE SOLICITA</w:t>
            </w:r>
          </w:p>
        </w:tc>
        <w:tc>
          <w:tcPr>
            <w:tcW w:w="828" w:type="pct"/>
            <w:tcBorders>
              <w:right w:val="single" w:sz="4" w:space="0" w:color="auto"/>
            </w:tcBorders>
            <w:shd w:val="clear" w:color="auto" w:fill="D9D9D9" w:themeFill="background1" w:themeFillShade="D9"/>
          </w:tcPr>
          <w:p w:rsidR="00A040FE" w:rsidRPr="003C383B" w:rsidRDefault="00A040FE" w:rsidP="00790941">
            <w:pPr>
              <w:suppressAutoHyphens/>
              <w:ind w:right="49"/>
              <w:jc w:val="center"/>
              <w:rPr>
                <w:rFonts w:ascii="Arial" w:eastAsia="Times New Roman" w:hAnsi="Arial" w:cs="Arial"/>
                <w:b/>
                <w:bCs/>
                <w:noProof w:val="0"/>
                <w:sz w:val="18"/>
                <w:szCs w:val="18"/>
                <w:lang w:val="es-ES" w:eastAsia="ar-SA"/>
              </w:rPr>
            </w:pPr>
            <w:r w:rsidRPr="003C383B">
              <w:rPr>
                <w:rFonts w:ascii="Arial" w:eastAsia="Times New Roman" w:hAnsi="Arial" w:cs="Arial"/>
                <w:b/>
                <w:bCs/>
                <w:noProof w:val="0"/>
                <w:sz w:val="18"/>
                <w:szCs w:val="18"/>
                <w:lang w:val="es-ES" w:eastAsia="ar-SA"/>
              </w:rPr>
              <w:t>PRESENTADO</w:t>
            </w:r>
          </w:p>
          <w:p w:rsidR="00A040FE" w:rsidRPr="003C383B" w:rsidRDefault="00A040FE" w:rsidP="00790941">
            <w:pPr>
              <w:suppressAutoHyphens/>
              <w:snapToGrid w:val="0"/>
              <w:ind w:right="49"/>
              <w:jc w:val="center"/>
              <w:rPr>
                <w:rFonts w:ascii="Arial" w:eastAsia="Times New Roman" w:hAnsi="Arial" w:cs="Arial"/>
                <w:b/>
                <w:bCs/>
                <w:noProof w:val="0"/>
                <w:sz w:val="18"/>
                <w:szCs w:val="18"/>
                <w:lang w:val="es-ES" w:eastAsia="ar-SA"/>
              </w:rPr>
            </w:pPr>
            <w:r w:rsidRPr="003C383B">
              <w:rPr>
                <w:rFonts w:ascii="Arial" w:eastAsia="Times New Roman" w:hAnsi="Arial" w:cs="Arial"/>
                <w:b/>
                <w:bCs/>
                <w:noProof w:val="0"/>
                <w:sz w:val="18"/>
                <w:szCs w:val="18"/>
                <w:lang w:val="es-ES" w:eastAsia="ar-SA"/>
              </w:rPr>
              <w:t>SI          NO</w:t>
            </w:r>
          </w:p>
        </w:tc>
        <w:tc>
          <w:tcPr>
            <w:tcW w:w="1034" w:type="pct"/>
            <w:shd w:val="clear" w:color="auto" w:fill="D9D9D9" w:themeFill="background1" w:themeFillShade="D9"/>
          </w:tcPr>
          <w:p w:rsidR="00A040FE" w:rsidRPr="003C383B" w:rsidRDefault="00A040FE" w:rsidP="00790941">
            <w:pPr>
              <w:suppressAutoHyphens/>
              <w:snapToGrid w:val="0"/>
              <w:ind w:right="49"/>
              <w:jc w:val="center"/>
              <w:rPr>
                <w:rFonts w:ascii="Arial" w:eastAsia="Times New Roman" w:hAnsi="Arial" w:cs="Arial"/>
                <w:b/>
                <w:bCs/>
                <w:noProof w:val="0"/>
                <w:sz w:val="18"/>
                <w:szCs w:val="18"/>
                <w:lang w:val="es-ES" w:eastAsia="ar-SA"/>
              </w:rPr>
            </w:pPr>
            <w:r w:rsidRPr="003C383B">
              <w:rPr>
                <w:rFonts w:ascii="Arial" w:hAnsi="Arial" w:cs="Arial"/>
                <w:b/>
                <w:sz w:val="18"/>
                <w:szCs w:val="18"/>
              </w:rPr>
              <w:t>NÚMERO DE FOLIO DE LA PROPUESTA DONDE ESTA EL DOCUMENTO</w:t>
            </w:r>
          </w:p>
        </w:tc>
      </w:tr>
      <w:tr w:rsidR="00A040FE" w:rsidRPr="003C383B" w:rsidTr="00072445">
        <w:trPr>
          <w:jc w:val="center"/>
        </w:trPr>
        <w:tc>
          <w:tcPr>
            <w:tcW w:w="2475" w:type="pct"/>
          </w:tcPr>
          <w:p w:rsidR="00F56317" w:rsidRPr="003C383B" w:rsidRDefault="00F56317" w:rsidP="00790941">
            <w:pPr>
              <w:ind w:right="49"/>
              <w:jc w:val="both"/>
              <w:rPr>
                <w:rFonts w:ascii="Arial" w:hAnsi="Arial" w:cs="Arial"/>
                <w:sz w:val="18"/>
                <w:szCs w:val="18"/>
              </w:rPr>
            </w:pPr>
            <w:r w:rsidRPr="003C383B">
              <w:rPr>
                <w:rFonts w:ascii="Arial" w:hAnsi="Arial" w:cs="Arial"/>
                <w:sz w:val="18"/>
                <w:szCs w:val="18"/>
              </w:rPr>
              <w:t>Acreditamiento de Personalidad Jurídica y datos de notificación.</w:t>
            </w:r>
          </w:p>
          <w:p w:rsidR="00A040FE" w:rsidRPr="003C383B" w:rsidRDefault="00A040FE" w:rsidP="00790941">
            <w:pPr>
              <w:ind w:right="49"/>
              <w:jc w:val="both"/>
              <w:rPr>
                <w:rFonts w:ascii="Arial" w:hAnsi="Arial" w:cs="Arial"/>
                <w:b/>
                <w:sz w:val="18"/>
                <w:szCs w:val="18"/>
              </w:rPr>
            </w:pPr>
            <w:r w:rsidRPr="003C383B">
              <w:rPr>
                <w:rFonts w:ascii="Arial" w:hAnsi="Arial" w:cs="Arial"/>
                <w:sz w:val="18"/>
                <w:szCs w:val="18"/>
              </w:rPr>
              <w:t xml:space="preserve">Escrito bajo protesta de decir verdad, en el que manifieste que cuenta con facultades suficientes para comprometerse por sí o por su representada, </w:t>
            </w:r>
            <w:r w:rsidR="00931455" w:rsidRPr="003C383B">
              <w:rPr>
                <w:rFonts w:ascii="Arial" w:hAnsi="Arial" w:cs="Arial"/>
                <w:sz w:val="18"/>
                <w:szCs w:val="18"/>
              </w:rPr>
              <w:t>sin que sea necesario presentar su acta constitutiva</w:t>
            </w:r>
            <w:r w:rsidRPr="003C383B">
              <w:rPr>
                <w:rFonts w:ascii="Arial" w:hAnsi="Arial" w:cs="Arial"/>
                <w:sz w:val="18"/>
                <w:szCs w:val="18"/>
              </w:rPr>
              <w:t xml:space="preserve"> </w:t>
            </w:r>
            <w:r w:rsidRPr="003C383B">
              <w:rPr>
                <w:rFonts w:ascii="Arial" w:hAnsi="Arial" w:cs="Arial"/>
                <w:b/>
                <w:sz w:val="18"/>
                <w:szCs w:val="18"/>
              </w:rPr>
              <w:t xml:space="preserve">Anexo </w:t>
            </w:r>
            <w:r w:rsidR="002A5D5E" w:rsidRPr="003C383B">
              <w:rPr>
                <w:rFonts w:ascii="Arial" w:hAnsi="Arial" w:cs="Arial"/>
                <w:b/>
                <w:sz w:val="18"/>
                <w:szCs w:val="18"/>
              </w:rPr>
              <w:t>5</w:t>
            </w:r>
            <w:r w:rsidRPr="003C383B">
              <w:rPr>
                <w:rFonts w:ascii="Arial" w:hAnsi="Arial" w:cs="Arial"/>
                <w:b/>
                <w:sz w:val="18"/>
                <w:szCs w:val="18"/>
              </w:rPr>
              <w:t>.</w:t>
            </w:r>
          </w:p>
        </w:tc>
        <w:tc>
          <w:tcPr>
            <w:tcW w:w="663" w:type="pct"/>
            <w:vAlign w:val="center"/>
          </w:tcPr>
          <w:p w:rsidR="00A040FE" w:rsidRPr="003C383B" w:rsidRDefault="00A040FE" w:rsidP="00790941">
            <w:pPr>
              <w:suppressAutoHyphens/>
              <w:snapToGrid w:val="0"/>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4.1</w:t>
            </w:r>
          </w:p>
          <w:p w:rsidR="00A040FE" w:rsidRPr="003C383B" w:rsidRDefault="00A040FE" w:rsidP="00790941">
            <w:pPr>
              <w:suppressAutoHyphens/>
              <w:snapToGrid w:val="0"/>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a) *</w:t>
            </w:r>
          </w:p>
        </w:tc>
        <w:tc>
          <w:tcPr>
            <w:tcW w:w="828" w:type="pct"/>
          </w:tcPr>
          <w:p w:rsidR="00A040FE" w:rsidRPr="003C383B" w:rsidRDefault="00A040FE" w:rsidP="00790941">
            <w:pPr>
              <w:suppressAutoHyphens/>
              <w:snapToGrid w:val="0"/>
              <w:ind w:right="49"/>
              <w:jc w:val="center"/>
              <w:rPr>
                <w:rFonts w:ascii="Arial" w:eastAsia="Times New Roman" w:hAnsi="Arial" w:cs="Arial"/>
                <w:noProof w:val="0"/>
                <w:sz w:val="18"/>
                <w:szCs w:val="18"/>
                <w:lang w:val="es-ES" w:eastAsia="ar-SA"/>
              </w:rPr>
            </w:pPr>
          </w:p>
        </w:tc>
        <w:tc>
          <w:tcPr>
            <w:tcW w:w="1034" w:type="pct"/>
          </w:tcPr>
          <w:p w:rsidR="00A040FE" w:rsidRPr="003C383B" w:rsidRDefault="00A040FE" w:rsidP="00790941">
            <w:pPr>
              <w:suppressAutoHyphens/>
              <w:snapToGrid w:val="0"/>
              <w:ind w:right="49"/>
              <w:jc w:val="center"/>
              <w:rPr>
                <w:rFonts w:ascii="Arial" w:eastAsia="Times New Roman" w:hAnsi="Arial" w:cs="Arial"/>
                <w:noProof w:val="0"/>
                <w:sz w:val="18"/>
                <w:szCs w:val="18"/>
                <w:lang w:val="es-ES" w:eastAsia="ar-SA"/>
              </w:rPr>
            </w:pPr>
          </w:p>
        </w:tc>
      </w:tr>
      <w:tr w:rsidR="00A17A48" w:rsidRPr="003C383B" w:rsidTr="00072445">
        <w:trPr>
          <w:jc w:val="center"/>
        </w:trPr>
        <w:tc>
          <w:tcPr>
            <w:tcW w:w="2475" w:type="pct"/>
          </w:tcPr>
          <w:p w:rsidR="00A17A48" w:rsidRPr="003C383B" w:rsidRDefault="00A17A48" w:rsidP="007C0F01">
            <w:pPr>
              <w:ind w:left="90" w:right="49"/>
              <w:jc w:val="both"/>
              <w:rPr>
                <w:rFonts w:ascii="Arial" w:hAnsi="Arial" w:cs="Arial"/>
                <w:b/>
                <w:sz w:val="18"/>
                <w:szCs w:val="18"/>
                <w:lang w:val="es-ES_tradnl" w:eastAsia="ar-SA"/>
              </w:rPr>
            </w:pPr>
            <w:r w:rsidRPr="003C383B">
              <w:rPr>
                <w:rFonts w:ascii="Arial" w:eastAsia="Times New Roman" w:hAnsi="Arial" w:cs="Arial"/>
                <w:bCs/>
                <w:sz w:val="18"/>
                <w:szCs w:val="18"/>
                <w:lang w:val="es-ES" w:eastAsia="ar-SA"/>
              </w:rPr>
              <w:t xml:space="preserve">Escrito para la manifestación del origen de los bienes. </w:t>
            </w:r>
            <w:r w:rsidRPr="003C383B">
              <w:rPr>
                <w:rFonts w:ascii="Arial" w:eastAsia="Times New Roman" w:hAnsi="Arial" w:cs="Arial"/>
                <w:b/>
                <w:bCs/>
                <w:sz w:val="18"/>
                <w:szCs w:val="18"/>
                <w:lang w:val="es-ES" w:eastAsia="ar-SA"/>
              </w:rPr>
              <w:t>Anexo 6, o Anexo 7</w:t>
            </w:r>
            <w:r w:rsidRPr="003C383B">
              <w:rPr>
                <w:rFonts w:ascii="Arial" w:eastAsia="Times New Roman" w:hAnsi="Arial" w:cs="Arial"/>
                <w:bCs/>
                <w:sz w:val="18"/>
                <w:szCs w:val="18"/>
                <w:lang w:val="es-ES" w:eastAsia="ar-SA"/>
              </w:rPr>
              <w:t>.</w:t>
            </w:r>
          </w:p>
        </w:tc>
        <w:tc>
          <w:tcPr>
            <w:tcW w:w="663" w:type="pct"/>
            <w:vAlign w:val="center"/>
          </w:tcPr>
          <w:p w:rsidR="00A17A48" w:rsidRPr="003C383B" w:rsidRDefault="00A17A48" w:rsidP="00E64771">
            <w:pPr>
              <w:suppressAutoHyphens/>
              <w:snapToGrid w:val="0"/>
              <w:ind w:right="49"/>
              <w:jc w:val="center"/>
              <w:rPr>
                <w:rFonts w:ascii="Arial" w:eastAsia="Times New Roman" w:hAnsi="Arial" w:cs="Arial"/>
                <w:b/>
                <w:noProof w:val="0"/>
                <w:sz w:val="18"/>
                <w:szCs w:val="18"/>
                <w:lang w:eastAsia="ar-SA"/>
              </w:rPr>
            </w:pPr>
            <w:r w:rsidRPr="003C383B">
              <w:rPr>
                <w:rFonts w:ascii="Arial" w:eastAsia="Times New Roman" w:hAnsi="Arial" w:cs="Arial"/>
                <w:b/>
                <w:noProof w:val="0"/>
                <w:sz w:val="18"/>
                <w:szCs w:val="18"/>
                <w:lang w:eastAsia="ar-SA"/>
              </w:rPr>
              <w:t xml:space="preserve">4.1 </w:t>
            </w:r>
          </w:p>
          <w:p w:rsidR="00A17A48" w:rsidRPr="003C383B" w:rsidRDefault="00A17A48" w:rsidP="00E64771">
            <w:pPr>
              <w:suppressAutoHyphens/>
              <w:snapToGrid w:val="0"/>
              <w:ind w:right="49"/>
              <w:jc w:val="center"/>
              <w:rPr>
                <w:rFonts w:ascii="Arial" w:eastAsia="Times New Roman" w:hAnsi="Arial" w:cs="Arial"/>
                <w:b/>
                <w:noProof w:val="0"/>
                <w:sz w:val="18"/>
                <w:szCs w:val="18"/>
                <w:lang w:eastAsia="ar-SA"/>
              </w:rPr>
            </w:pPr>
            <w:r w:rsidRPr="003C383B">
              <w:rPr>
                <w:rFonts w:ascii="Arial" w:eastAsia="Times New Roman" w:hAnsi="Arial" w:cs="Arial"/>
                <w:b/>
                <w:noProof w:val="0"/>
                <w:sz w:val="18"/>
                <w:szCs w:val="18"/>
                <w:lang w:eastAsia="ar-SA"/>
              </w:rPr>
              <w:t xml:space="preserve">b) </w:t>
            </w:r>
          </w:p>
          <w:p w:rsidR="00A17A48" w:rsidRPr="003C383B" w:rsidRDefault="00A17A48" w:rsidP="00E64771">
            <w:pPr>
              <w:suppressAutoHyphens/>
              <w:snapToGrid w:val="0"/>
              <w:ind w:right="49"/>
              <w:jc w:val="center"/>
              <w:rPr>
                <w:rFonts w:ascii="Arial" w:eastAsia="Times New Roman" w:hAnsi="Arial" w:cs="Arial"/>
                <w:noProof w:val="0"/>
                <w:sz w:val="18"/>
                <w:szCs w:val="18"/>
                <w:lang w:eastAsia="ar-SA"/>
              </w:rPr>
            </w:pPr>
            <w:r w:rsidRPr="003C383B">
              <w:rPr>
                <w:rFonts w:ascii="Arial" w:eastAsia="Times New Roman" w:hAnsi="Arial" w:cs="Arial"/>
                <w:b/>
                <w:noProof w:val="0"/>
                <w:sz w:val="18"/>
                <w:szCs w:val="18"/>
                <w:lang w:eastAsia="ar-SA"/>
              </w:rPr>
              <w:t>(*)</w:t>
            </w:r>
          </w:p>
        </w:tc>
        <w:tc>
          <w:tcPr>
            <w:tcW w:w="828" w:type="pct"/>
          </w:tcPr>
          <w:p w:rsidR="00A17A48" w:rsidRPr="003C383B" w:rsidRDefault="00A17A48" w:rsidP="00E64771">
            <w:pPr>
              <w:suppressAutoHyphens/>
              <w:snapToGrid w:val="0"/>
              <w:ind w:right="49"/>
              <w:jc w:val="center"/>
              <w:rPr>
                <w:rFonts w:ascii="Arial" w:eastAsia="Times New Roman" w:hAnsi="Arial" w:cs="Arial"/>
                <w:noProof w:val="0"/>
                <w:sz w:val="18"/>
                <w:szCs w:val="18"/>
                <w:lang w:val="es-ES" w:eastAsia="ar-SA"/>
              </w:rPr>
            </w:pPr>
          </w:p>
        </w:tc>
        <w:tc>
          <w:tcPr>
            <w:tcW w:w="1034" w:type="pct"/>
          </w:tcPr>
          <w:p w:rsidR="00A17A48" w:rsidRPr="003C383B" w:rsidRDefault="00A17A48" w:rsidP="00E64771">
            <w:pPr>
              <w:suppressAutoHyphens/>
              <w:snapToGrid w:val="0"/>
              <w:ind w:right="49"/>
              <w:jc w:val="center"/>
              <w:rPr>
                <w:rFonts w:ascii="Arial" w:eastAsia="Times New Roman" w:hAnsi="Arial" w:cs="Arial"/>
                <w:noProof w:val="0"/>
                <w:sz w:val="18"/>
                <w:szCs w:val="18"/>
                <w:lang w:val="es-ES" w:eastAsia="ar-SA"/>
              </w:rPr>
            </w:pPr>
          </w:p>
        </w:tc>
      </w:tr>
      <w:tr w:rsidR="00A040FE" w:rsidRPr="003C383B" w:rsidTr="00072445">
        <w:trPr>
          <w:jc w:val="center"/>
        </w:trPr>
        <w:tc>
          <w:tcPr>
            <w:tcW w:w="2475" w:type="pct"/>
          </w:tcPr>
          <w:p w:rsidR="00A040FE" w:rsidRPr="003C383B" w:rsidRDefault="00A040FE" w:rsidP="00790941">
            <w:pPr>
              <w:ind w:left="45" w:right="49"/>
              <w:jc w:val="both"/>
              <w:rPr>
                <w:rFonts w:ascii="Arial" w:eastAsia="Times New Roman" w:hAnsi="Arial" w:cs="Arial"/>
                <w:bCs/>
                <w:sz w:val="18"/>
                <w:szCs w:val="18"/>
                <w:lang w:val="es-ES" w:eastAsia="ar-SA"/>
              </w:rPr>
            </w:pPr>
            <w:r w:rsidRPr="003C383B">
              <w:rPr>
                <w:rFonts w:ascii="Arial" w:eastAsia="Times New Roman" w:hAnsi="Arial" w:cs="Arial"/>
                <w:bCs/>
                <w:sz w:val="18"/>
                <w:szCs w:val="18"/>
                <w:lang w:val="es-ES" w:eastAsia="ar-SA"/>
              </w:rPr>
              <w:t xml:space="preserve">Escrito de los supuestos establecidos en los artículos 50 y 60 de la LAASSP, </w:t>
            </w:r>
            <w:r w:rsidRPr="003C383B">
              <w:rPr>
                <w:rFonts w:ascii="Arial" w:hAnsi="Arial" w:cs="Arial"/>
                <w:sz w:val="18"/>
                <w:szCs w:val="18"/>
                <w:lang w:val="es-ES_tradnl"/>
              </w:rPr>
              <w:t xml:space="preserve"> </w:t>
            </w:r>
            <w:r w:rsidRPr="003C383B">
              <w:rPr>
                <w:rFonts w:ascii="Arial" w:hAnsi="Arial" w:cs="Arial"/>
                <w:b/>
                <w:sz w:val="18"/>
                <w:szCs w:val="18"/>
                <w:lang w:val="es-ES_tradnl"/>
              </w:rPr>
              <w:t xml:space="preserve">Anexo </w:t>
            </w:r>
            <w:r w:rsidR="002A5D5E" w:rsidRPr="003C383B">
              <w:rPr>
                <w:rFonts w:ascii="Arial" w:hAnsi="Arial" w:cs="Arial"/>
                <w:b/>
                <w:sz w:val="18"/>
                <w:szCs w:val="18"/>
                <w:lang w:val="es-ES_tradnl"/>
              </w:rPr>
              <w:t>8</w:t>
            </w:r>
            <w:r w:rsidRPr="003C383B">
              <w:rPr>
                <w:rFonts w:ascii="Arial" w:hAnsi="Arial" w:cs="Arial"/>
                <w:b/>
                <w:sz w:val="18"/>
                <w:szCs w:val="18"/>
                <w:lang w:val="es-ES_tradnl"/>
              </w:rPr>
              <w:t xml:space="preserve">. </w:t>
            </w:r>
            <w:r w:rsidRPr="003C383B">
              <w:rPr>
                <w:rFonts w:ascii="Arial" w:hAnsi="Arial" w:cs="Arial"/>
                <w:bCs/>
                <w:sz w:val="18"/>
                <w:szCs w:val="18"/>
                <w:lang w:eastAsia="ar-SA"/>
              </w:rPr>
              <w:t xml:space="preserve"> </w:t>
            </w:r>
          </w:p>
        </w:tc>
        <w:tc>
          <w:tcPr>
            <w:tcW w:w="663" w:type="pct"/>
            <w:vAlign w:val="center"/>
          </w:tcPr>
          <w:p w:rsidR="00A040FE" w:rsidRPr="003C383B" w:rsidRDefault="00A040FE" w:rsidP="00790941">
            <w:pPr>
              <w:suppressAutoHyphens/>
              <w:snapToGrid w:val="0"/>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4.1</w:t>
            </w:r>
          </w:p>
          <w:p w:rsidR="00A040FE" w:rsidRPr="003C383B" w:rsidRDefault="00A040FE" w:rsidP="00790941">
            <w:pPr>
              <w:suppressAutoHyphens/>
              <w:snapToGrid w:val="0"/>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c) *</w:t>
            </w:r>
          </w:p>
        </w:tc>
        <w:tc>
          <w:tcPr>
            <w:tcW w:w="828" w:type="pct"/>
          </w:tcPr>
          <w:p w:rsidR="00A040FE" w:rsidRPr="003C383B" w:rsidRDefault="00A040FE" w:rsidP="00790941">
            <w:pPr>
              <w:suppressAutoHyphens/>
              <w:snapToGrid w:val="0"/>
              <w:ind w:right="49"/>
              <w:jc w:val="center"/>
              <w:rPr>
                <w:rFonts w:ascii="Arial" w:eastAsia="Times New Roman" w:hAnsi="Arial" w:cs="Arial"/>
                <w:noProof w:val="0"/>
                <w:sz w:val="18"/>
                <w:szCs w:val="18"/>
                <w:lang w:val="es-ES" w:eastAsia="ar-SA"/>
              </w:rPr>
            </w:pPr>
          </w:p>
        </w:tc>
        <w:tc>
          <w:tcPr>
            <w:tcW w:w="1034" w:type="pct"/>
          </w:tcPr>
          <w:p w:rsidR="00A040FE" w:rsidRPr="003C383B" w:rsidRDefault="00A040FE" w:rsidP="00790941">
            <w:pPr>
              <w:suppressAutoHyphens/>
              <w:snapToGrid w:val="0"/>
              <w:ind w:right="49"/>
              <w:jc w:val="center"/>
              <w:rPr>
                <w:rFonts w:ascii="Arial" w:eastAsia="Times New Roman" w:hAnsi="Arial" w:cs="Arial"/>
                <w:noProof w:val="0"/>
                <w:sz w:val="18"/>
                <w:szCs w:val="18"/>
                <w:lang w:val="es-ES" w:eastAsia="ar-SA"/>
              </w:rPr>
            </w:pPr>
          </w:p>
        </w:tc>
      </w:tr>
      <w:tr w:rsidR="00A040FE" w:rsidRPr="003C383B" w:rsidTr="00072445">
        <w:trPr>
          <w:jc w:val="center"/>
        </w:trPr>
        <w:tc>
          <w:tcPr>
            <w:tcW w:w="2475" w:type="pct"/>
          </w:tcPr>
          <w:p w:rsidR="00A040FE" w:rsidRPr="003C383B" w:rsidRDefault="00A040FE" w:rsidP="00790941">
            <w:pPr>
              <w:ind w:left="45" w:right="49"/>
              <w:jc w:val="both"/>
              <w:rPr>
                <w:rFonts w:ascii="Arial" w:hAnsi="Arial" w:cs="Arial"/>
                <w:sz w:val="18"/>
                <w:szCs w:val="18"/>
                <w:lang w:val="es-ES_tradnl"/>
              </w:rPr>
            </w:pPr>
            <w:r w:rsidRPr="003C383B">
              <w:rPr>
                <w:rFonts w:ascii="Arial" w:eastAsia="Times New Roman" w:hAnsi="Arial" w:cs="Arial"/>
                <w:bCs/>
                <w:sz w:val="18"/>
                <w:szCs w:val="18"/>
                <w:lang w:val="es-ES" w:eastAsia="ar-SA"/>
              </w:rPr>
              <w:t xml:space="preserve">Declaración de integridad, </w:t>
            </w:r>
            <w:r w:rsidRPr="003C383B">
              <w:rPr>
                <w:rFonts w:ascii="Arial" w:hAnsi="Arial" w:cs="Arial"/>
                <w:b/>
                <w:sz w:val="18"/>
                <w:szCs w:val="18"/>
                <w:lang w:val="es-ES_tradnl"/>
              </w:rPr>
              <w:t xml:space="preserve">Anexo </w:t>
            </w:r>
            <w:r w:rsidR="002A5D5E" w:rsidRPr="003C383B">
              <w:rPr>
                <w:rFonts w:ascii="Arial" w:hAnsi="Arial" w:cs="Arial"/>
                <w:b/>
                <w:sz w:val="18"/>
                <w:szCs w:val="18"/>
                <w:lang w:val="es-ES_tradnl"/>
              </w:rPr>
              <w:t>9</w:t>
            </w:r>
            <w:r w:rsidRPr="003C383B">
              <w:rPr>
                <w:rFonts w:ascii="Arial" w:hAnsi="Arial" w:cs="Arial"/>
                <w:b/>
                <w:sz w:val="18"/>
                <w:szCs w:val="18"/>
                <w:lang w:val="es-ES_tradnl"/>
              </w:rPr>
              <w:t>.</w:t>
            </w:r>
          </w:p>
        </w:tc>
        <w:tc>
          <w:tcPr>
            <w:tcW w:w="663" w:type="pct"/>
            <w:vAlign w:val="center"/>
          </w:tcPr>
          <w:p w:rsidR="00A040FE" w:rsidRPr="003C383B" w:rsidRDefault="00A040FE" w:rsidP="00790941">
            <w:pPr>
              <w:suppressAutoHyphens/>
              <w:snapToGrid w:val="0"/>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4.1</w:t>
            </w:r>
          </w:p>
          <w:p w:rsidR="00A040FE" w:rsidRPr="003C383B" w:rsidRDefault="00A040FE" w:rsidP="00790941">
            <w:pPr>
              <w:suppressAutoHyphens/>
              <w:snapToGrid w:val="0"/>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d) *</w:t>
            </w:r>
          </w:p>
        </w:tc>
        <w:tc>
          <w:tcPr>
            <w:tcW w:w="828" w:type="pct"/>
          </w:tcPr>
          <w:p w:rsidR="00A040FE" w:rsidRPr="003C383B" w:rsidRDefault="00A040FE" w:rsidP="00790941">
            <w:pPr>
              <w:suppressAutoHyphens/>
              <w:snapToGrid w:val="0"/>
              <w:ind w:right="49"/>
              <w:jc w:val="center"/>
              <w:rPr>
                <w:rFonts w:ascii="Arial" w:eastAsia="Times New Roman" w:hAnsi="Arial" w:cs="Arial"/>
                <w:noProof w:val="0"/>
                <w:sz w:val="18"/>
                <w:szCs w:val="18"/>
                <w:lang w:val="es-ES" w:eastAsia="ar-SA"/>
              </w:rPr>
            </w:pPr>
          </w:p>
        </w:tc>
        <w:tc>
          <w:tcPr>
            <w:tcW w:w="1034" w:type="pct"/>
          </w:tcPr>
          <w:p w:rsidR="00A040FE" w:rsidRPr="003C383B" w:rsidRDefault="00A040FE" w:rsidP="00790941">
            <w:pPr>
              <w:suppressAutoHyphens/>
              <w:snapToGrid w:val="0"/>
              <w:ind w:right="49"/>
              <w:jc w:val="center"/>
              <w:rPr>
                <w:rFonts w:ascii="Arial" w:eastAsia="Times New Roman" w:hAnsi="Arial" w:cs="Arial"/>
                <w:noProof w:val="0"/>
                <w:sz w:val="18"/>
                <w:szCs w:val="18"/>
                <w:lang w:val="es-ES" w:eastAsia="ar-SA"/>
              </w:rPr>
            </w:pPr>
          </w:p>
        </w:tc>
      </w:tr>
      <w:tr w:rsidR="00A040FE" w:rsidRPr="003C383B" w:rsidTr="00072445">
        <w:trPr>
          <w:trHeight w:val="386"/>
          <w:jc w:val="center"/>
        </w:trPr>
        <w:tc>
          <w:tcPr>
            <w:tcW w:w="2475" w:type="pct"/>
          </w:tcPr>
          <w:p w:rsidR="00A040FE" w:rsidRPr="003C383B" w:rsidRDefault="00A040FE" w:rsidP="00790941">
            <w:pPr>
              <w:ind w:left="45" w:right="49"/>
              <w:jc w:val="both"/>
              <w:rPr>
                <w:rFonts w:ascii="Arial" w:hAnsi="Arial" w:cs="Arial"/>
                <w:sz w:val="18"/>
                <w:szCs w:val="18"/>
                <w:lang w:val="es-ES_tradnl"/>
              </w:rPr>
            </w:pPr>
            <w:r w:rsidRPr="003C383B">
              <w:rPr>
                <w:rFonts w:ascii="Arial" w:eastAsia="Times New Roman" w:hAnsi="Arial" w:cs="Arial"/>
                <w:bCs/>
                <w:sz w:val="18"/>
                <w:szCs w:val="18"/>
                <w:lang w:val="es-ES" w:eastAsia="ar-SA"/>
              </w:rPr>
              <w:t xml:space="preserve">Escrito de estratificación de MIPYME, </w:t>
            </w:r>
            <w:r w:rsidRPr="003C383B">
              <w:rPr>
                <w:rFonts w:ascii="Arial" w:eastAsia="Times New Roman" w:hAnsi="Arial" w:cs="Arial"/>
                <w:b/>
                <w:bCs/>
                <w:sz w:val="18"/>
                <w:szCs w:val="18"/>
                <w:lang w:val="es-ES" w:eastAsia="ar-SA"/>
              </w:rPr>
              <w:t xml:space="preserve">Anexo </w:t>
            </w:r>
            <w:r w:rsidR="002A5D5E" w:rsidRPr="003C383B">
              <w:rPr>
                <w:rFonts w:ascii="Arial" w:eastAsia="Times New Roman" w:hAnsi="Arial" w:cs="Arial"/>
                <w:b/>
                <w:bCs/>
                <w:sz w:val="18"/>
                <w:szCs w:val="18"/>
                <w:lang w:val="es-ES" w:eastAsia="ar-SA"/>
              </w:rPr>
              <w:t>12</w:t>
            </w:r>
            <w:r w:rsidRPr="003C383B">
              <w:rPr>
                <w:rFonts w:ascii="Arial" w:eastAsia="Times New Roman" w:hAnsi="Arial" w:cs="Arial"/>
                <w:b/>
                <w:bCs/>
                <w:sz w:val="18"/>
                <w:szCs w:val="18"/>
                <w:lang w:val="es-ES" w:eastAsia="ar-SA"/>
              </w:rPr>
              <w:t>.</w:t>
            </w:r>
          </w:p>
        </w:tc>
        <w:tc>
          <w:tcPr>
            <w:tcW w:w="663" w:type="pct"/>
            <w:vAlign w:val="center"/>
          </w:tcPr>
          <w:p w:rsidR="00A040FE" w:rsidRPr="003C383B" w:rsidRDefault="00A040FE" w:rsidP="00790941">
            <w:pPr>
              <w:suppressAutoHyphens/>
              <w:snapToGrid w:val="0"/>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4.1</w:t>
            </w:r>
          </w:p>
          <w:p w:rsidR="00A040FE" w:rsidRPr="003C383B" w:rsidRDefault="00A040FE" w:rsidP="00790941">
            <w:pPr>
              <w:suppressAutoHyphens/>
              <w:snapToGrid w:val="0"/>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e) *</w:t>
            </w:r>
          </w:p>
        </w:tc>
        <w:tc>
          <w:tcPr>
            <w:tcW w:w="828" w:type="pct"/>
          </w:tcPr>
          <w:p w:rsidR="00A040FE" w:rsidRPr="003C383B" w:rsidRDefault="00A040FE" w:rsidP="00790941">
            <w:pPr>
              <w:suppressAutoHyphens/>
              <w:snapToGrid w:val="0"/>
              <w:ind w:right="49"/>
              <w:jc w:val="center"/>
              <w:rPr>
                <w:rFonts w:ascii="Arial" w:eastAsia="Times New Roman" w:hAnsi="Arial" w:cs="Arial"/>
                <w:noProof w:val="0"/>
                <w:sz w:val="18"/>
                <w:szCs w:val="18"/>
                <w:lang w:val="es-ES" w:eastAsia="ar-SA"/>
              </w:rPr>
            </w:pPr>
          </w:p>
        </w:tc>
        <w:tc>
          <w:tcPr>
            <w:tcW w:w="1034" w:type="pct"/>
          </w:tcPr>
          <w:p w:rsidR="00A040FE" w:rsidRPr="003C383B" w:rsidRDefault="00A040FE" w:rsidP="00790941">
            <w:pPr>
              <w:suppressAutoHyphens/>
              <w:snapToGrid w:val="0"/>
              <w:ind w:right="49"/>
              <w:jc w:val="center"/>
              <w:rPr>
                <w:rFonts w:ascii="Arial" w:eastAsia="Times New Roman" w:hAnsi="Arial" w:cs="Arial"/>
                <w:noProof w:val="0"/>
                <w:sz w:val="18"/>
                <w:szCs w:val="18"/>
                <w:lang w:val="es-ES" w:eastAsia="ar-SA"/>
              </w:rPr>
            </w:pPr>
          </w:p>
        </w:tc>
      </w:tr>
      <w:tr w:rsidR="00A040FE" w:rsidRPr="003C383B" w:rsidTr="00072445">
        <w:trPr>
          <w:jc w:val="center"/>
        </w:trPr>
        <w:tc>
          <w:tcPr>
            <w:tcW w:w="2475" w:type="pct"/>
          </w:tcPr>
          <w:p w:rsidR="00A040FE" w:rsidRPr="003C383B" w:rsidRDefault="00A040FE" w:rsidP="00790941">
            <w:pPr>
              <w:ind w:left="45" w:right="49"/>
              <w:jc w:val="both"/>
              <w:rPr>
                <w:rFonts w:ascii="Arial" w:eastAsia="Times New Roman" w:hAnsi="Arial" w:cs="Arial"/>
                <w:bCs/>
                <w:sz w:val="18"/>
                <w:szCs w:val="18"/>
                <w:lang w:val="es-ES" w:eastAsia="ar-SA"/>
              </w:rPr>
            </w:pPr>
            <w:r w:rsidRPr="003C383B">
              <w:rPr>
                <w:rFonts w:ascii="Arial" w:eastAsia="Times New Roman" w:hAnsi="Arial" w:cs="Arial"/>
                <w:bCs/>
                <w:sz w:val="18"/>
                <w:szCs w:val="18"/>
                <w:lang w:val="es-ES" w:eastAsia="ar-SA"/>
              </w:rPr>
              <w:t>Escrito de aceptación de las disposiciones del sistema</w:t>
            </w:r>
            <w:r w:rsidRPr="003C383B">
              <w:rPr>
                <w:rFonts w:ascii="Arial" w:eastAsia="Times New Roman" w:hAnsi="Arial" w:cs="Arial"/>
                <w:b/>
                <w:bCs/>
                <w:sz w:val="18"/>
                <w:szCs w:val="18"/>
                <w:lang w:val="es-ES" w:eastAsia="ar-SA"/>
              </w:rPr>
              <w:t xml:space="preserve"> </w:t>
            </w:r>
            <w:r w:rsidRPr="003C383B">
              <w:rPr>
                <w:rFonts w:ascii="Arial" w:eastAsia="Times New Roman" w:hAnsi="Arial" w:cs="Arial"/>
                <w:bCs/>
                <w:sz w:val="18"/>
                <w:szCs w:val="18"/>
                <w:lang w:val="es-ES" w:eastAsia="ar-SA"/>
              </w:rPr>
              <w:t>CompraNet</w:t>
            </w:r>
          </w:p>
        </w:tc>
        <w:tc>
          <w:tcPr>
            <w:tcW w:w="663" w:type="pct"/>
            <w:vAlign w:val="center"/>
          </w:tcPr>
          <w:p w:rsidR="00A040FE" w:rsidRPr="003C383B" w:rsidRDefault="00A040FE" w:rsidP="00790941">
            <w:pPr>
              <w:suppressAutoHyphens/>
              <w:snapToGrid w:val="0"/>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4.1</w:t>
            </w:r>
          </w:p>
          <w:p w:rsidR="00A040FE" w:rsidRPr="003C383B" w:rsidRDefault="00A040FE" w:rsidP="00790941">
            <w:pPr>
              <w:suppressAutoHyphens/>
              <w:snapToGrid w:val="0"/>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f) *</w:t>
            </w:r>
          </w:p>
        </w:tc>
        <w:tc>
          <w:tcPr>
            <w:tcW w:w="828" w:type="pct"/>
          </w:tcPr>
          <w:p w:rsidR="00A040FE" w:rsidRPr="003C383B" w:rsidRDefault="00A040FE" w:rsidP="00790941">
            <w:pPr>
              <w:suppressAutoHyphens/>
              <w:snapToGrid w:val="0"/>
              <w:ind w:right="49"/>
              <w:jc w:val="center"/>
              <w:rPr>
                <w:rFonts w:ascii="Arial" w:eastAsia="Times New Roman" w:hAnsi="Arial" w:cs="Arial"/>
                <w:noProof w:val="0"/>
                <w:sz w:val="18"/>
                <w:szCs w:val="18"/>
                <w:lang w:val="es-ES" w:eastAsia="ar-SA"/>
              </w:rPr>
            </w:pPr>
          </w:p>
        </w:tc>
        <w:tc>
          <w:tcPr>
            <w:tcW w:w="1034" w:type="pct"/>
          </w:tcPr>
          <w:p w:rsidR="00A040FE" w:rsidRPr="003C383B" w:rsidRDefault="00A040FE" w:rsidP="00790941">
            <w:pPr>
              <w:suppressAutoHyphens/>
              <w:snapToGrid w:val="0"/>
              <w:ind w:right="49"/>
              <w:jc w:val="center"/>
              <w:rPr>
                <w:rFonts w:ascii="Arial" w:eastAsia="Times New Roman" w:hAnsi="Arial" w:cs="Arial"/>
                <w:noProof w:val="0"/>
                <w:sz w:val="18"/>
                <w:szCs w:val="18"/>
                <w:lang w:val="es-ES" w:eastAsia="ar-SA"/>
              </w:rPr>
            </w:pPr>
          </w:p>
        </w:tc>
      </w:tr>
      <w:tr w:rsidR="00F56317" w:rsidRPr="003C383B" w:rsidTr="00072445">
        <w:trPr>
          <w:jc w:val="center"/>
        </w:trPr>
        <w:tc>
          <w:tcPr>
            <w:tcW w:w="2475" w:type="pct"/>
          </w:tcPr>
          <w:p w:rsidR="00F56317" w:rsidRPr="003C383B" w:rsidRDefault="00F56317" w:rsidP="002C0424">
            <w:pPr>
              <w:ind w:left="45" w:right="49"/>
              <w:jc w:val="both"/>
              <w:rPr>
                <w:rFonts w:ascii="Arial" w:eastAsia="Times New Roman" w:hAnsi="Arial" w:cs="Arial"/>
                <w:b/>
                <w:bCs/>
                <w:sz w:val="18"/>
                <w:szCs w:val="18"/>
                <w:lang w:val="es-ES" w:eastAsia="ar-SA"/>
              </w:rPr>
            </w:pPr>
            <w:r w:rsidRPr="003C383B">
              <w:rPr>
                <w:rFonts w:ascii="Arial" w:eastAsia="Times New Roman" w:hAnsi="Arial" w:cs="Arial"/>
                <w:bCs/>
                <w:sz w:val="18"/>
                <w:szCs w:val="18"/>
                <w:lang w:val="es-ES" w:eastAsia="ar-SA"/>
              </w:rPr>
              <w:t xml:space="preserve">Convenio de participación conjunta, </w:t>
            </w:r>
            <w:r w:rsidRPr="003C383B">
              <w:rPr>
                <w:rFonts w:ascii="Arial" w:eastAsia="Times New Roman" w:hAnsi="Arial" w:cs="Arial"/>
                <w:b/>
                <w:bCs/>
                <w:sz w:val="18"/>
                <w:szCs w:val="18"/>
                <w:lang w:val="es-ES" w:eastAsia="ar-SA"/>
              </w:rPr>
              <w:t>Anexo 4.</w:t>
            </w:r>
          </w:p>
        </w:tc>
        <w:tc>
          <w:tcPr>
            <w:tcW w:w="663" w:type="pct"/>
            <w:vAlign w:val="center"/>
          </w:tcPr>
          <w:p w:rsidR="00F56317" w:rsidRPr="003C383B" w:rsidRDefault="00F56317" w:rsidP="002C0424">
            <w:pPr>
              <w:suppressAutoHyphens/>
              <w:snapToGrid w:val="0"/>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4.1</w:t>
            </w:r>
          </w:p>
          <w:p w:rsidR="00F56317" w:rsidRPr="003C383B" w:rsidRDefault="00F56317" w:rsidP="002C0424">
            <w:pPr>
              <w:suppressAutoHyphens/>
              <w:snapToGrid w:val="0"/>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g) *</w:t>
            </w:r>
          </w:p>
        </w:tc>
        <w:tc>
          <w:tcPr>
            <w:tcW w:w="828" w:type="pct"/>
          </w:tcPr>
          <w:p w:rsidR="00F56317" w:rsidRPr="003C383B" w:rsidRDefault="00F56317" w:rsidP="00790941">
            <w:pPr>
              <w:suppressAutoHyphens/>
              <w:snapToGrid w:val="0"/>
              <w:ind w:right="49"/>
              <w:jc w:val="center"/>
              <w:rPr>
                <w:rFonts w:ascii="Arial" w:eastAsia="Times New Roman" w:hAnsi="Arial" w:cs="Arial"/>
                <w:noProof w:val="0"/>
                <w:sz w:val="18"/>
                <w:szCs w:val="18"/>
                <w:lang w:val="es-ES" w:eastAsia="ar-SA"/>
              </w:rPr>
            </w:pPr>
          </w:p>
        </w:tc>
        <w:tc>
          <w:tcPr>
            <w:tcW w:w="1034" w:type="pct"/>
          </w:tcPr>
          <w:p w:rsidR="00F56317" w:rsidRPr="003C383B" w:rsidRDefault="00F56317" w:rsidP="00790941">
            <w:pPr>
              <w:suppressAutoHyphens/>
              <w:snapToGrid w:val="0"/>
              <w:ind w:right="49"/>
              <w:jc w:val="center"/>
              <w:rPr>
                <w:rFonts w:ascii="Arial" w:eastAsia="Times New Roman" w:hAnsi="Arial" w:cs="Arial"/>
                <w:noProof w:val="0"/>
                <w:sz w:val="18"/>
                <w:szCs w:val="18"/>
                <w:lang w:val="es-ES" w:eastAsia="ar-SA"/>
              </w:rPr>
            </w:pPr>
          </w:p>
        </w:tc>
      </w:tr>
      <w:tr w:rsidR="00F56317" w:rsidRPr="003C383B" w:rsidTr="00072445">
        <w:trPr>
          <w:jc w:val="center"/>
        </w:trPr>
        <w:tc>
          <w:tcPr>
            <w:tcW w:w="2475" w:type="pct"/>
          </w:tcPr>
          <w:p w:rsidR="00F56317" w:rsidRPr="003C383B" w:rsidRDefault="00F56317" w:rsidP="002C0424">
            <w:pPr>
              <w:ind w:left="90" w:right="49"/>
              <w:jc w:val="both"/>
              <w:rPr>
                <w:rFonts w:ascii="Arial" w:hAnsi="Arial" w:cs="Arial"/>
                <w:b/>
                <w:sz w:val="18"/>
                <w:szCs w:val="18"/>
              </w:rPr>
            </w:pPr>
            <w:r w:rsidRPr="003C383B">
              <w:rPr>
                <w:rFonts w:ascii="Arial" w:hAnsi="Arial" w:cs="Arial"/>
                <w:sz w:val="18"/>
                <w:szCs w:val="18"/>
              </w:rPr>
              <w:t xml:space="preserve">Información reservada y confidencial </w:t>
            </w:r>
            <w:r w:rsidRPr="003C383B">
              <w:rPr>
                <w:rFonts w:ascii="Arial" w:hAnsi="Arial" w:cs="Arial"/>
                <w:b/>
                <w:sz w:val="18"/>
                <w:szCs w:val="18"/>
              </w:rPr>
              <w:t>Anexo 13</w:t>
            </w:r>
          </w:p>
        </w:tc>
        <w:tc>
          <w:tcPr>
            <w:tcW w:w="663" w:type="pct"/>
            <w:vAlign w:val="center"/>
          </w:tcPr>
          <w:p w:rsidR="00F56317" w:rsidRPr="003C383B" w:rsidRDefault="00F56317" w:rsidP="002C0424">
            <w:pPr>
              <w:suppressAutoHyphens/>
              <w:snapToGrid w:val="0"/>
              <w:ind w:right="49"/>
              <w:jc w:val="center"/>
              <w:rPr>
                <w:rFonts w:ascii="Arial" w:eastAsia="Times New Roman" w:hAnsi="Arial" w:cs="Arial"/>
                <w:b/>
                <w:noProof w:val="0"/>
                <w:sz w:val="18"/>
                <w:szCs w:val="18"/>
                <w:lang w:eastAsia="ar-SA"/>
              </w:rPr>
            </w:pPr>
            <w:r w:rsidRPr="003C383B">
              <w:rPr>
                <w:rFonts w:ascii="Arial" w:eastAsia="Times New Roman" w:hAnsi="Arial" w:cs="Arial"/>
                <w:b/>
                <w:noProof w:val="0"/>
                <w:sz w:val="18"/>
                <w:szCs w:val="18"/>
                <w:lang w:eastAsia="ar-SA"/>
              </w:rPr>
              <w:t xml:space="preserve">4.1 </w:t>
            </w:r>
          </w:p>
          <w:p w:rsidR="00F56317" w:rsidRPr="003C383B" w:rsidRDefault="00F56317" w:rsidP="002C0424">
            <w:pPr>
              <w:suppressAutoHyphens/>
              <w:snapToGrid w:val="0"/>
              <w:ind w:right="49"/>
              <w:jc w:val="center"/>
              <w:rPr>
                <w:rFonts w:ascii="Arial" w:eastAsia="Times New Roman" w:hAnsi="Arial" w:cs="Arial"/>
                <w:b/>
                <w:noProof w:val="0"/>
                <w:sz w:val="18"/>
                <w:szCs w:val="18"/>
                <w:lang w:eastAsia="ar-SA"/>
              </w:rPr>
            </w:pPr>
            <w:r w:rsidRPr="003C383B">
              <w:rPr>
                <w:rFonts w:ascii="Arial" w:eastAsia="Times New Roman" w:hAnsi="Arial" w:cs="Arial"/>
                <w:b/>
                <w:noProof w:val="0"/>
                <w:sz w:val="18"/>
                <w:szCs w:val="18"/>
                <w:lang w:eastAsia="ar-SA"/>
              </w:rPr>
              <w:t xml:space="preserve">h) </w:t>
            </w:r>
          </w:p>
        </w:tc>
        <w:tc>
          <w:tcPr>
            <w:tcW w:w="828" w:type="pct"/>
          </w:tcPr>
          <w:p w:rsidR="00F56317" w:rsidRPr="003C383B" w:rsidRDefault="00F56317" w:rsidP="00E64771">
            <w:pPr>
              <w:suppressAutoHyphens/>
              <w:snapToGrid w:val="0"/>
              <w:ind w:right="49"/>
              <w:jc w:val="center"/>
              <w:rPr>
                <w:rFonts w:ascii="Arial" w:eastAsia="Times New Roman" w:hAnsi="Arial" w:cs="Arial"/>
                <w:noProof w:val="0"/>
                <w:sz w:val="18"/>
                <w:szCs w:val="18"/>
                <w:lang w:val="es-ES" w:eastAsia="ar-SA"/>
              </w:rPr>
            </w:pPr>
          </w:p>
        </w:tc>
        <w:tc>
          <w:tcPr>
            <w:tcW w:w="1034" w:type="pct"/>
          </w:tcPr>
          <w:p w:rsidR="00F56317" w:rsidRPr="003C383B" w:rsidRDefault="00F56317" w:rsidP="00E64771">
            <w:pPr>
              <w:suppressAutoHyphens/>
              <w:snapToGrid w:val="0"/>
              <w:ind w:right="49"/>
              <w:jc w:val="center"/>
              <w:rPr>
                <w:rFonts w:ascii="Arial" w:eastAsia="Times New Roman" w:hAnsi="Arial" w:cs="Arial"/>
                <w:noProof w:val="0"/>
                <w:sz w:val="18"/>
                <w:szCs w:val="18"/>
                <w:lang w:val="es-ES" w:eastAsia="ar-SA"/>
              </w:rPr>
            </w:pPr>
          </w:p>
        </w:tc>
      </w:tr>
      <w:tr w:rsidR="00F56317" w:rsidRPr="003C383B" w:rsidTr="00072445">
        <w:trPr>
          <w:jc w:val="center"/>
        </w:trPr>
        <w:tc>
          <w:tcPr>
            <w:tcW w:w="2475" w:type="pct"/>
          </w:tcPr>
          <w:p w:rsidR="00F56317" w:rsidRPr="003C383B" w:rsidRDefault="00F56317" w:rsidP="002C0424">
            <w:pPr>
              <w:ind w:left="90" w:right="49"/>
              <w:jc w:val="both"/>
              <w:rPr>
                <w:rFonts w:ascii="Arial" w:hAnsi="Arial" w:cs="Arial"/>
                <w:sz w:val="18"/>
                <w:szCs w:val="18"/>
                <w:lang w:val="es-ES_tradnl"/>
              </w:rPr>
            </w:pPr>
            <w:r w:rsidRPr="003C383B">
              <w:rPr>
                <w:rFonts w:ascii="Arial" w:hAnsi="Arial" w:cs="Arial"/>
                <w:sz w:val="18"/>
                <w:szCs w:val="18"/>
              </w:rPr>
              <w:t xml:space="preserve">Declaración de integridad solicitado por la Comisión Federal de Competencia. </w:t>
            </w:r>
            <w:r w:rsidRPr="003C383B">
              <w:rPr>
                <w:rFonts w:ascii="Arial" w:hAnsi="Arial" w:cs="Arial"/>
                <w:b/>
                <w:sz w:val="18"/>
                <w:szCs w:val="18"/>
              </w:rPr>
              <w:t>Anexo 18</w:t>
            </w:r>
          </w:p>
        </w:tc>
        <w:tc>
          <w:tcPr>
            <w:tcW w:w="663" w:type="pct"/>
            <w:vAlign w:val="center"/>
          </w:tcPr>
          <w:p w:rsidR="00F56317" w:rsidRPr="003C383B" w:rsidRDefault="00F56317" w:rsidP="002C0424">
            <w:pPr>
              <w:suppressAutoHyphens/>
              <w:snapToGrid w:val="0"/>
              <w:ind w:right="49"/>
              <w:jc w:val="center"/>
              <w:rPr>
                <w:rFonts w:ascii="Arial" w:eastAsia="Times New Roman" w:hAnsi="Arial" w:cs="Arial"/>
                <w:b/>
                <w:noProof w:val="0"/>
                <w:sz w:val="18"/>
                <w:szCs w:val="18"/>
                <w:lang w:eastAsia="ar-SA"/>
              </w:rPr>
            </w:pPr>
            <w:r w:rsidRPr="003C383B">
              <w:rPr>
                <w:rFonts w:ascii="Arial" w:eastAsia="Times New Roman" w:hAnsi="Arial" w:cs="Arial"/>
                <w:b/>
                <w:noProof w:val="0"/>
                <w:sz w:val="18"/>
                <w:szCs w:val="18"/>
                <w:lang w:eastAsia="ar-SA"/>
              </w:rPr>
              <w:t xml:space="preserve">4.1 </w:t>
            </w:r>
          </w:p>
          <w:p w:rsidR="00F56317" w:rsidRPr="003C383B" w:rsidRDefault="00F56317" w:rsidP="002C0424">
            <w:pPr>
              <w:suppressAutoHyphens/>
              <w:snapToGrid w:val="0"/>
              <w:ind w:right="49"/>
              <w:jc w:val="center"/>
              <w:rPr>
                <w:rFonts w:ascii="Arial" w:eastAsia="Times New Roman" w:hAnsi="Arial" w:cs="Arial"/>
                <w:b/>
                <w:noProof w:val="0"/>
                <w:sz w:val="18"/>
                <w:szCs w:val="18"/>
                <w:lang w:eastAsia="ar-SA"/>
              </w:rPr>
            </w:pPr>
            <w:r w:rsidRPr="003C383B">
              <w:rPr>
                <w:rFonts w:ascii="Arial" w:eastAsia="Times New Roman" w:hAnsi="Arial" w:cs="Arial"/>
                <w:b/>
                <w:noProof w:val="0"/>
                <w:sz w:val="18"/>
                <w:szCs w:val="18"/>
                <w:lang w:eastAsia="ar-SA"/>
              </w:rPr>
              <w:t>i)</w:t>
            </w:r>
          </w:p>
        </w:tc>
        <w:tc>
          <w:tcPr>
            <w:tcW w:w="828" w:type="pct"/>
          </w:tcPr>
          <w:p w:rsidR="00F56317" w:rsidRPr="003C383B" w:rsidRDefault="00F56317" w:rsidP="00790941">
            <w:pPr>
              <w:suppressAutoHyphens/>
              <w:snapToGrid w:val="0"/>
              <w:ind w:right="49"/>
              <w:jc w:val="center"/>
              <w:rPr>
                <w:rFonts w:ascii="Arial" w:eastAsia="Times New Roman" w:hAnsi="Arial" w:cs="Arial"/>
                <w:noProof w:val="0"/>
                <w:sz w:val="18"/>
                <w:szCs w:val="18"/>
                <w:lang w:val="es-ES" w:eastAsia="ar-SA"/>
              </w:rPr>
            </w:pPr>
          </w:p>
        </w:tc>
        <w:tc>
          <w:tcPr>
            <w:tcW w:w="1034" w:type="pct"/>
          </w:tcPr>
          <w:p w:rsidR="00F56317" w:rsidRPr="003C383B" w:rsidRDefault="00F56317" w:rsidP="00790941">
            <w:pPr>
              <w:suppressAutoHyphens/>
              <w:snapToGrid w:val="0"/>
              <w:ind w:right="49"/>
              <w:jc w:val="center"/>
              <w:rPr>
                <w:rFonts w:ascii="Arial" w:eastAsia="Times New Roman" w:hAnsi="Arial" w:cs="Arial"/>
                <w:noProof w:val="0"/>
                <w:sz w:val="18"/>
                <w:szCs w:val="18"/>
                <w:lang w:val="es-ES" w:eastAsia="ar-SA"/>
              </w:rPr>
            </w:pPr>
          </w:p>
        </w:tc>
      </w:tr>
      <w:tr w:rsidR="00F56317" w:rsidRPr="003C383B" w:rsidTr="00072445">
        <w:trPr>
          <w:jc w:val="center"/>
        </w:trPr>
        <w:tc>
          <w:tcPr>
            <w:tcW w:w="2475" w:type="pct"/>
          </w:tcPr>
          <w:p w:rsidR="00F56317" w:rsidRPr="003C383B" w:rsidRDefault="00F56317" w:rsidP="002C0424">
            <w:pPr>
              <w:ind w:left="90" w:right="49"/>
              <w:jc w:val="both"/>
              <w:rPr>
                <w:rFonts w:ascii="Arial" w:hAnsi="Arial" w:cs="Arial"/>
                <w:sz w:val="18"/>
                <w:szCs w:val="18"/>
                <w:lang w:val="es-ES_tradnl"/>
              </w:rPr>
            </w:pPr>
            <w:r w:rsidRPr="003C383B">
              <w:rPr>
                <w:rFonts w:ascii="Arial" w:hAnsi="Arial" w:cs="Arial"/>
                <w:sz w:val="18"/>
                <w:szCs w:val="18"/>
                <w:lang w:val="es-ES_tradnl"/>
              </w:rPr>
              <w:t>No conflico de interés</w:t>
            </w:r>
          </w:p>
        </w:tc>
        <w:tc>
          <w:tcPr>
            <w:tcW w:w="663" w:type="pct"/>
            <w:vAlign w:val="center"/>
          </w:tcPr>
          <w:p w:rsidR="00F56317" w:rsidRPr="003C383B" w:rsidRDefault="00F56317" w:rsidP="002C0424">
            <w:pPr>
              <w:suppressAutoHyphens/>
              <w:snapToGrid w:val="0"/>
              <w:ind w:right="49"/>
              <w:jc w:val="center"/>
              <w:rPr>
                <w:rFonts w:ascii="Arial" w:eastAsia="Times New Roman" w:hAnsi="Arial" w:cs="Arial"/>
                <w:b/>
                <w:noProof w:val="0"/>
                <w:sz w:val="18"/>
                <w:szCs w:val="18"/>
                <w:lang w:eastAsia="ar-SA"/>
              </w:rPr>
            </w:pPr>
            <w:r w:rsidRPr="003C383B">
              <w:rPr>
                <w:rFonts w:ascii="Arial" w:eastAsia="Times New Roman" w:hAnsi="Arial" w:cs="Arial"/>
                <w:b/>
                <w:noProof w:val="0"/>
                <w:sz w:val="18"/>
                <w:szCs w:val="18"/>
                <w:lang w:eastAsia="ar-SA"/>
              </w:rPr>
              <w:t xml:space="preserve">4.1 </w:t>
            </w:r>
          </w:p>
          <w:p w:rsidR="00F56317" w:rsidRPr="003C383B" w:rsidRDefault="00F56317" w:rsidP="002C0424">
            <w:pPr>
              <w:suppressAutoHyphens/>
              <w:snapToGrid w:val="0"/>
              <w:ind w:right="49"/>
              <w:jc w:val="center"/>
              <w:rPr>
                <w:rFonts w:ascii="Arial" w:eastAsia="Times New Roman" w:hAnsi="Arial" w:cs="Arial"/>
                <w:b/>
                <w:noProof w:val="0"/>
                <w:sz w:val="18"/>
                <w:szCs w:val="18"/>
                <w:lang w:eastAsia="ar-SA"/>
              </w:rPr>
            </w:pPr>
            <w:r w:rsidRPr="003C383B">
              <w:rPr>
                <w:rFonts w:ascii="Arial" w:eastAsia="Times New Roman" w:hAnsi="Arial" w:cs="Arial"/>
                <w:b/>
                <w:noProof w:val="0"/>
                <w:sz w:val="18"/>
                <w:szCs w:val="18"/>
                <w:lang w:eastAsia="ar-SA"/>
              </w:rPr>
              <w:t>j)</w:t>
            </w:r>
          </w:p>
        </w:tc>
        <w:tc>
          <w:tcPr>
            <w:tcW w:w="828" w:type="pct"/>
          </w:tcPr>
          <w:p w:rsidR="00F56317" w:rsidRPr="003C383B" w:rsidRDefault="00F56317" w:rsidP="00790941">
            <w:pPr>
              <w:suppressAutoHyphens/>
              <w:snapToGrid w:val="0"/>
              <w:ind w:right="49"/>
              <w:jc w:val="center"/>
              <w:rPr>
                <w:rFonts w:ascii="Arial" w:eastAsia="Times New Roman" w:hAnsi="Arial" w:cs="Arial"/>
                <w:noProof w:val="0"/>
                <w:sz w:val="18"/>
                <w:szCs w:val="18"/>
                <w:lang w:val="es-ES" w:eastAsia="ar-SA"/>
              </w:rPr>
            </w:pPr>
          </w:p>
        </w:tc>
        <w:tc>
          <w:tcPr>
            <w:tcW w:w="1034" w:type="pct"/>
          </w:tcPr>
          <w:p w:rsidR="00F56317" w:rsidRPr="003C383B" w:rsidRDefault="00F56317" w:rsidP="00790941">
            <w:pPr>
              <w:suppressAutoHyphens/>
              <w:snapToGrid w:val="0"/>
              <w:ind w:right="49"/>
              <w:jc w:val="center"/>
              <w:rPr>
                <w:rFonts w:ascii="Arial" w:eastAsia="Times New Roman" w:hAnsi="Arial" w:cs="Arial"/>
                <w:noProof w:val="0"/>
                <w:sz w:val="18"/>
                <w:szCs w:val="18"/>
                <w:lang w:val="es-ES" w:eastAsia="ar-SA"/>
              </w:rPr>
            </w:pPr>
          </w:p>
        </w:tc>
      </w:tr>
      <w:tr w:rsidR="00F56317" w:rsidRPr="003C383B" w:rsidTr="00072445">
        <w:trPr>
          <w:jc w:val="center"/>
        </w:trPr>
        <w:tc>
          <w:tcPr>
            <w:tcW w:w="2475" w:type="pct"/>
          </w:tcPr>
          <w:p w:rsidR="00F56317" w:rsidRPr="003C383B" w:rsidRDefault="00F56317" w:rsidP="002C0424">
            <w:pPr>
              <w:ind w:left="90" w:right="49"/>
              <w:jc w:val="both"/>
              <w:rPr>
                <w:rFonts w:ascii="Arial" w:hAnsi="Arial" w:cs="Arial"/>
                <w:sz w:val="18"/>
                <w:szCs w:val="18"/>
              </w:rPr>
            </w:pPr>
            <w:r w:rsidRPr="003C383B">
              <w:rPr>
                <w:rFonts w:ascii="Arial" w:hAnsi="Arial" w:cs="Arial"/>
                <w:sz w:val="18"/>
                <w:szCs w:val="18"/>
                <w:lang w:val="es-ES_tradnl"/>
              </w:rPr>
              <w:t xml:space="preserve">Nota informativa OCDE </w:t>
            </w:r>
            <w:r w:rsidRPr="003C383B">
              <w:rPr>
                <w:rFonts w:ascii="Arial" w:hAnsi="Arial" w:cs="Arial"/>
                <w:b/>
                <w:sz w:val="18"/>
                <w:szCs w:val="18"/>
              </w:rPr>
              <w:t>Anexo 14</w:t>
            </w:r>
          </w:p>
        </w:tc>
        <w:tc>
          <w:tcPr>
            <w:tcW w:w="663" w:type="pct"/>
            <w:vAlign w:val="center"/>
          </w:tcPr>
          <w:p w:rsidR="00F56317" w:rsidRPr="003C383B" w:rsidRDefault="00F56317" w:rsidP="002C0424">
            <w:pPr>
              <w:suppressAutoHyphens/>
              <w:snapToGrid w:val="0"/>
              <w:ind w:right="49"/>
              <w:jc w:val="center"/>
              <w:rPr>
                <w:rFonts w:ascii="Arial" w:eastAsia="Times New Roman" w:hAnsi="Arial" w:cs="Arial"/>
                <w:b/>
                <w:noProof w:val="0"/>
                <w:sz w:val="18"/>
                <w:szCs w:val="18"/>
                <w:lang w:eastAsia="ar-SA"/>
              </w:rPr>
            </w:pPr>
            <w:r w:rsidRPr="003C383B">
              <w:rPr>
                <w:rFonts w:ascii="Arial" w:eastAsia="Times New Roman" w:hAnsi="Arial" w:cs="Arial"/>
                <w:b/>
                <w:noProof w:val="0"/>
                <w:sz w:val="18"/>
                <w:szCs w:val="18"/>
                <w:lang w:eastAsia="ar-SA"/>
              </w:rPr>
              <w:t xml:space="preserve">4.1 </w:t>
            </w:r>
          </w:p>
          <w:p w:rsidR="00F56317" w:rsidRPr="003C383B" w:rsidRDefault="00F56317" w:rsidP="002C0424">
            <w:pPr>
              <w:suppressAutoHyphens/>
              <w:snapToGrid w:val="0"/>
              <w:ind w:right="49"/>
              <w:jc w:val="center"/>
              <w:rPr>
                <w:rFonts w:ascii="Arial" w:eastAsia="Times New Roman" w:hAnsi="Arial" w:cs="Arial"/>
                <w:b/>
                <w:noProof w:val="0"/>
                <w:sz w:val="18"/>
                <w:szCs w:val="18"/>
                <w:lang w:eastAsia="ar-SA"/>
              </w:rPr>
            </w:pPr>
            <w:r w:rsidRPr="003C383B">
              <w:rPr>
                <w:rFonts w:ascii="Arial" w:eastAsia="Times New Roman" w:hAnsi="Arial" w:cs="Arial"/>
                <w:b/>
                <w:noProof w:val="0"/>
                <w:sz w:val="18"/>
                <w:szCs w:val="18"/>
                <w:lang w:eastAsia="ar-SA"/>
              </w:rPr>
              <w:t xml:space="preserve">k) </w:t>
            </w:r>
          </w:p>
        </w:tc>
        <w:tc>
          <w:tcPr>
            <w:tcW w:w="828" w:type="pct"/>
          </w:tcPr>
          <w:p w:rsidR="00F56317" w:rsidRPr="003C383B" w:rsidRDefault="00F56317" w:rsidP="00790941">
            <w:pPr>
              <w:suppressAutoHyphens/>
              <w:snapToGrid w:val="0"/>
              <w:ind w:right="49"/>
              <w:jc w:val="center"/>
              <w:rPr>
                <w:rFonts w:ascii="Arial" w:eastAsia="Times New Roman" w:hAnsi="Arial" w:cs="Arial"/>
                <w:noProof w:val="0"/>
                <w:sz w:val="18"/>
                <w:szCs w:val="18"/>
                <w:lang w:val="es-ES" w:eastAsia="ar-SA"/>
              </w:rPr>
            </w:pPr>
          </w:p>
        </w:tc>
        <w:tc>
          <w:tcPr>
            <w:tcW w:w="1034" w:type="pct"/>
          </w:tcPr>
          <w:p w:rsidR="00F56317" w:rsidRPr="003C383B" w:rsidRDefault="00F56317" w:rsidP="00790941">
            <w:pPr>
              <w:suppressAutoHyphens/>
              <w:snapToGrid w:val="0"/>
              <w:ind w:right="49"/>
              <w:jc w:val="center"/>
              <w:rPr>
                <w:rFonts w:ascii="Arial" w:eastAsia="Times New Roman" w:hAnsi="Arial" w:cs="Arial"/>
                <w:noProof w:val="0"/>
                <w:sz w:val="18"/>
                <w:szCs w:val="18"/>
                <w:lang w:val="es-ES" w:eastAsia="ar-SA"/>
              </w:rPr>
            </w:pPr>
          </w:p>
        </w:tc>
      </w:tr>
    </w:tbl>
    <w:p w:rsidR="00960799" w:rsidRPr="003C383B" w:rsidRDefault="00960799" w:rsidP="00790941">
      <w:pPr>
        <w:suppressAutoHyphens/>
        <w:ind w:right="49"/>
        <w:rPr>
          <w:rFonts w:ascii="Arial" w:eastAsia="Times New Roman" w:hAnsi="Arial" w:cs="Arial"/>
          <w:b/>
          <w:noProof w:val="0"/>
          <w:sz w:val="20"/>
          <w:szCs w:val="20"/>
          <w:lang w:val="es-ES" w:eastAsia="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528"/>
        <w:gridCol w:w="1164"/>
        <w:gridCol w:w="1514"/>
        <w:gridCol w:w="1772"/>
      </w:tblGrid>
      <w:tr w:rsidR="00A040FE" w:rsidRPr="003C383B" w:rsidTr="00F56317">
        <w:trPr>
          <w:tblHeader/>
          <w:jc w:val="center"/>
        </w:trPr>
        <w:tc>
          <w:tcPr>
            <w:tcW w:w="2522" w:type="pct"/>
            <w:shd w:val="clear" w:color="auto" w:fill="D9D9D9" w:themeFill="background1" w:themeFillShade="D9"/>
            <w:vAlign w:val="center"/>
          </w:tcPr>
          <w:p w:rsidR="00A040FE" w:rsidRPr="003C383B" w:rsidRDefault="00F56317" w:rsidP="00790941">
            <w:pPr>
              <w:ind w:right="49"/>
              <w:jc w:val="center"/>
              <w:rPr>
                <w:rFonts w:ascii="Arial" w:hAnsi="Arial" w:cs="Arial"/>
                <w:b/>
                <w:sz w:val="18"/>
                <w:szCs w:val="18"/>
              </w:rPr>
            </w:pPr>
            <w:r w:rsidRPr="003C383B">
              <w:rPr>
                <w:rFonts w:ascii="Arial" w:hAnsi="Arial" w:cs="Arial"/>
                <w:b/>
                <w:sz w:val="18"/>
                <w:szCs w:val="18"/>
              </w:rPr>
              <w:t>PROPUESTA TÉCNICA</w:t>
            </w:r>
          </w:p>
        </w:tc>
        <w:tc>
          <w:tcPr>
            <w:tcW w:w="648" w:type="pct"/>
            <w:shd w:val="clear" w:color="auto" w:fill="D9D9D9" w:themeFill="background1" w:themeFillShade="D9"/>
            <w:vAlign w:val="center"/>
          </w:tcPr>
          <w:p w:rsidR="00A040FE" w:rsidRPr="003C383B" w:rsidRDefault="00A040FE" w:rsidP="00790941">
            <w:pPr>
              <w:ind w:right="49"/>
              <w:jc w:val="center"/>
              <w:rPr>
                <w:rFonts w:ascii="Arial" w:hAnsi="Arial" w:cs="Arial"/>
                <w:b/>
                <w:sz w:val="18"/>
                <w:szCs w:val="18"/>
              </w:rPr>
            </w:pPr>
          </w:p>
          <w:p w:rsidR="00A040FE" w:rsidRPr="003C383B" w:rsidRDefault="00A040FE" w:rsidP="00790941">
            <w:pPr>
              <w:ind w:right="49"/>
              <w:jc w:val="center"/>
              <w:rPr>
                <w:rFonts w:ascii="Arial" w:hAnsi="Arial" w:cs="Arial"/>
                <w:b/>
                <w:sz w:val="18"/>
                <w:szCs w:val="18"/>
              </w:rPr>
            </w:pPr>
            <w:r w:rsidRPr="003C383B">
              <w:rPr>
                <w:rFonts w:ascii="Arial" w:hAnsi="Arial" w:cs="Arial"/>
                <w:b/>
                <w:sz w:val="18"/>
                <w:szCs w:val="18"/>
              </w:rPr>
              <w:t>NUMERAL EN EL QUE SE SOLICITA</w:t>
            </w:r>
          </w:p>
        </w:tc>
        <w:tc>
          <w:tcPr>
            <w:tcW w:w="843" w:type="pct"/>
            <w:tcBorders>
              <w:bottom w:val="single" w:sz="4" w:space="0" w:color="auto"/>
              <w:right w:val="single" w:sz="4" w:space="0" w:color="auto"/>
            </w:tcBorders>
            <w:shd w:val="clear" w:color="auto" w:fill="D9D9D9" w:themeFill="background1" w:themeFillShade="D9"/>
            <w:vAlign w:val="center"/>
          </w:tcPr>
          <w:p w:rsidR="00A040FE" w:rsidRPr="003C383B" w:rsidRDefault="00A040FE" w:rsidP="00790941">
            <w:pPr>
              <w:ind w:right="49"/>
              <w:jc w:val="center"/>
              <w:rPr>
                <w:rFonts w:ascii="Arial" w:hAnsi="Arial" w:cs="Arial"/>
                <w:b/>
                <w:sz w:val="18"/>
                <w:szCs w:val="18"/>
              </w:rPr>
            </w:pPr>
            <w:r w:rsidRPr="003C383B">
              <w:rPr>
                <w:rFonts w:ascii="Arial" w:hAnsi="Arial" w:cs="Arial"/>
                <w:b/>
                <w:sz w:val="18"/>
                <w:szCs w:val="18"/>
              </w:rPr>
              <w:t>PRESENTADO</w:t>
            </w:r>
          </w:p>
          <w:p w:rsidR="00A040FE" w:rsidRPr="003C383B" w:rsidRDefault="00A040FE" w:rsidP="00790941">
            <w:pPr>
              <w:ind w:right="49"/>
              <w:jc w:val="center"/>
              <w:rPr>
                <w:rFonts w:ascii="Arial" w:hAnsi="Arial" w:cs="Arial"/>
                <w:b/>
                <w:sz w:val="18"/>
                <w:szCs w:val="18"/>
              </w:rPr>
            </w:pPr>
            <w:r w:rsidRPr="003C383B">
              <w:rPr>
                <w:rFonts w:ascii="Arial" w:hAnsi="Arial" w:cs="Arial"/>
                <w:b/>
                <w:sz w:val="18"/>
                <w:szCs w:val="18"/>
              </w:rPr>
              <w:t>O NO APLICA</w:t>
            </w:r>
          </w:p>
          <w:p w:rsidR="00A040FE" w:rsidRPr="003C383B" w:rsidRDefault="00A040FE" w:rsidP="00790941">
            <w:pPr>
              <w:ind w:right="49"/>
              <w:jc w:val="center"/>
              <w:rPr>
                <w:rFonts w:ascii="Arial" w:hAnsi="Arial" w:cs="Arial"/>
                <w:b/>
                <w:sz w:val="18"/>
                <w:szCs w:val="18"/>
              </w:rPr>
            </w:pPr>
            <w:r w:rsidRPr="003C383B">
              <w:rPr>
                <w:rFonts w:ascii="Arial" w:hAnsi="Arial" w:cs="Arial"/>
                <w:b/>
                <w:sz w:val="18"/>
                <w:szCs w:val="18"/>
              </w:rPr>
              <w:t>SI          NO</w:t>
            </w:r>
          </w:p>
        </w:tc>
        <w:tc>
          <w:tcPr>
            <w:tcW w:w="987" w:type="pct"/>
            <w:shd w:val="clear" w:color="auto" w:fill="D9D9D9" w:themeFill="background1" w:themeFillShade="D9"/>
          </w:tcPr>
          <w:p w:rsidR="00A040FE" w:rsidRPr="003C383B" w:rsidRDefault="00A040FE" w:rsidP="00790941">
            <w:pPr>
              <w:ind w:right="49"/>
              <w:jc w:val="center"/>
              <w:rPr>
                <w:rFonts w:ascii="Arial" w:hAnsi="Arial" w:cs="Arial"/>
                <w:b/>
                <w:sz w:val="18"/>
                <w:szCs w:val="18"/>
              </w:rPr>
            </w:pPr>
            <w:r w:rsidRPr="003C383B">
              <w:rPr>
                <w:rFonts w:ascii="Arial" w:hAnsi="Arial" w:cs="Arial"/>
                <w:b/>
                <w:sz w:val="18"/>
                <w:szCs w:val="18"/>
              </w:rPr>
              <w:t>NÚMERO DE FOLIO DE LA PROPUESTA DONDE ESTA EL DOCUMENTO</w:t>
            </w:r>
          </w:p>
        </w:tc>
      </w:tr>
      <w:tr w:rsidR="00F56317" w:rsidRPr="003C383B" w:rsidTr="00F56317">
        <w:trPr>
          <w:trHeight w:val="204"/>
          <w:jc w:val="center"/>
        </w:trPr>
        <w:tc>
          <w:tcPr>
            <w:tcW w:w="2522" w:type="pct"/>
          </w:tcPr>
          <w:p w:rsidR="00F56317" w:rsidRPr="003C383B" w:rsidRDefault="00F56317" w:rsidP="002C0424">
            <w:pPr>
              <w:snapToGrid w:val="0"/>
              <w:ind w:left="90" w:right="49"/>
              <w:jc w:val="both"/>
              <w:rPr>
                <w:rFonts w:ascii="Arial" w:eastAsia="Times New Roman" w:hAnsi="Arial" w:cs="Arial"/>
                <w:bCs/>
                <w:noProof w:val="0"/>
                <w:sz w:val="18"/>
                <w:szCs w:val="18"/>
                <w:lang w:val="es-ES_tradnl" w:eastAsia="ar-SA"/>
              </w:rPr>
            </w:pPr>
            <w:r w:rsidRPr="003C383B">
              <w:rPr>
                <w:rFonts w:ascii="Arial" w:hAnsi="Arial" w:cs="Arial"/>
                <w:sz w:val="18"/>
                <w:szCs w:val="18"/>
                <w:lang w:val="es-ES_tradnl"/>
              </w:rPr>
              <w:t xml:space="preserve">Propuesta </w:t>
            </w:r>
            <w:r w:rsidRPr="003C383B">
              <w:rPr>
                <w:rFonts w:ascii="Arial" w:hAnsi="Arial" w:cs="Arial"/>
                <w:b/>
                <w:sz w:val="18"/>
                <w:szCs w:val="18"/>
                <w:lang w:val="es-ES_tradnl"/>
              </w:rPr>
              <w:t>Técnica,</w:t>
            </w:r>
            <w:r w:rsidRPr="003C383B">
              <w:rPr>
                <w:rFonts w:ascii="Arial" w:hAnsi="Arial" w:cs="Arial"/>
                <w:sz w:val="18"/>
                <w:szCs w:val="18"/>
                <w:lang w:val="es-ES_tradnl"/>
              </w:rPr>
              <w:t xml:space="preserve"> </w:t>
            </w:r>
            <w:r w:rsidRPr="003C383B">
              <w:rPr>
                <w:rFonts w:ascii="Arial" w:hAnsi="Arial" w:cs="Arial"/>
                <w:b/>
                <w:sz w:val="18"/>
                <w:szCs w:val="18"/>
                <w:lang w:val="es-ES_tradnl"/>
              </w:rPr>
              <w:t>Anexo 10</w:t>
            </w:r>
            <w:r w:rsidRPr="003C383B">
              <w:rPr>
                <w:rFonts w:ascii="Arial" w:hAnsi="Arial" w:cs="Arial"/>
                <w:sz w:val="18"/>
                <w:szCs w:val="18"/>
                <w:lang w:val="es-ES_tradnl"/>
              </w:rPr>
              <w:t xml:space="preserve">, para lo cual podrá hacer uso del </w:t>
            </w:r>
            <w:r w:rsidRPr="003C383B">
              <w:rPr>
                <w:rFonts w:ascii="Arial" w:hAnsi="Arial" w:cs="Arial"/>
                <w:b/>
                <w:sz w:val="18"/>
                <w:szCs w:val="18"/>
                <w:lang w:val="es-ES_tradnl"/>
              </w:rPr>
              <w:t>Anexo Requerimiento.</w:t>
            </w:r>
          </w:p>
        </w:tc>
        <w:tc>
          <w:tcPr>
            <w:tcW w:w="648" w:type="pct"/>
            <w:vAlign w:val="center"/>
          </w:tcPr>
          <w:p w:rsidR="00F56317" w:rsidRPr="003C383B" w:rsidRDefault="00F56317" w:rsidP="002C0424">
            <w:pPr>
              <w:suppressAutoHyphens/>
              <w:snapToGrid w:val="0"/>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 xml:space="preserve">4.2 </w:t>
            </w:r>
          </w:p>
          <w:p w:rsidR="00F56317" w:rsidRPr="003C383B" w:rsidRDefault="00F56317" w:rsidP="002C0424">
            <w:pPr>
              <w:suppressAutoHyphens/>
              <w:snapToGrid w:val="0"/>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a)</w:t>
            </w:r>
            <w:r w:rsidRPr="003C383B">
              <w:rPr>
                <w:rFonts w:ascii="Arial" w:hAnsi="Arial" w:cs="Arial"/>
                <w:b/>
                <w:bCs/>
                <w:noProof w:val="0"/>
                <w:sz w:val="18"/>
                <w:szCs w:val="18"/>
              </w:rPr>
              <w:t>*</w:t>
            </w:r>
          </w:p>
        </w:tc>
        <w:tc>
          <w:tcPr>
            <w:tcW w:w="843" w:type="pct"/>
            <w:tcBorders>
              <w:top w:val="single" w:sz="4" w:space="0" w:color="auto"/>
              <w:bottom w:val="single" w:sz="4" w:space="0" w:color="auto"/>
            </w:tcBorders>
          </w:tcPr>
          <w:p w:rsidR="00F56317" w:rsidRPr="003C383B" w:rsidRDefault="00F56317" w:rsidP="00790941">
            <w:pPr>
              <w:suppressAutoHyphens/>
              <w:snapToGrid w:val="0"/>
              <w:ind w:right="49"/>
              <w:jc w:val="center"/>
              <w:rPr>
                <w:rFonts w:ascii="Arial" w:eastAsia="Times New Roman" w:hAnsi="Arial" w:cs="Arial"/>
                <w:noProof w:val="0"/>
                <w:sz w:val="18"/>
                <w:szCs w:val="18"/>
                <w:lang w:val="es-ES" w:eastAsia="ar-SA"/>
              </w:rPr>
            </w:pPr>
          </w:p>
        </w:tc>
        <w:tc>
          <w:tcPr>
            <w:tcW w:w="987" w:type="pct"/>
          </w:tcPr>
          <w:p w:rsidR="00F56317" w:rsidRPr="003C383B" w:rsidRDefault="00F56317" w:rsidP="00790941">
            <w:pPr>
              <w:suppressAutoHyphens/>
              <w:snapToGrid w:val="0"/>
              <w:ind w:right="49"/>
              <w:jc w:val="center"/>
              <w:rPr>
                <w:rFonts w:ascii="Arial" w:eastAsia="Times New Roman" w:hAnsi="Arial" w:cs="Arial"/>
                <w:noProof w:val="0"/>
                <w:sz w:val="18"/>
                <w:szCs w:val="18"/>
                <w:lang w:val="es-ES" w:eastAsia="ar-SA"/>
              </w:rPr>
            </w:pPr>
          </w:p>
        </w:tc>
      </w:tr>
      <w:tr w:rsidR="00F56317" w:rsidRPr="003C383B" w:rsidTr="00F56317">
        <w:trPr>
          <w:trHeight w:val="204"/>
          <w:jc w:val="center"/>
        </w:trPr>
        <w:tc>
          <w:tcPr>
            <w:tcW w:w="2522" w:type="pct"/>
          </w:tcPr>
          <w:p w:rsidR="00F56317" w:rsidRPr="003C383B" w:rsidRDefault="00F56317" w:rsidP="002C0424">
            <w:pPr>
              <w:tabs>
                <w:tab w:val="left" w:pos="1276"/>
                <w:tab w:val="left" w:pos="15889"/>
              </w:tabs>
              <w:suppressAutoHyphens/>
              <w:overflowPunct w:val="0"/>
              <w:autoSpaceDE w:val="0"/>
              <w:ind w:left="90" w:right="49"/>
              <w:jc w:val="both"/>
              <w:textAlignment w:val="baseline"/>
              <w:rPr>
                <w:rFonts w:ascii="Arial" w:eastAsia="Times New Roman" w:hAnsi="Arial" w:cs="Arial"/>
                <w:sz w:val="18"/>
                <w:szCs w:val="18"/>
                <w:lang w:eastAsia="ar-SA"/>
              </w:rPr>
            </w:pPr>
            <w:r w:rsidRPr="003C383B">
              <w:rPr>
                <w:rFonts w:ascii="Arial" w:eastAsia="Times New Roman" w:hAnsi="Arial" w:cs="Arial"/>
                <w:sz w:val="18"/>
                <w:szCs w:val="18"/>
                <w:lang w:eastAsia="es-ES"/>
              </w:rPr>
              <w:t xml:space="preserve">Escrito del licitante en el que se manifieste que los bienes terapéuticos ofertados cumplen con las normas. </w:t>
            </w:r>
            <w:r w:rsidRPr="003C383B">
              <w:rPr>
                <w:rFonts w:ascii="Arial" w:eastAsia="Times New Roman" w:hAnsi="Arial" w:cs="Arial"/>
                <w:b/>
                <w:sz w:val="18"/>
                <w:szCs w:val="18"/>
                <w:lang w:eastAsia="es-ES"/>
              </w:rPr>
              <w:t>Anexo 16</w:t>
            </w:r>
          </w:p>
        </w:tc>
        <w:tc>
          <w:tcPr>
            <w:tcW w:w="648" w:type="pct"/>
            <w:vAlign w:val="center"/>
          </w:tcPr>
          <w:p w:rsidR="00F56317" w:rsidRPr="003C383B" w:rsidRDefault="00F56317" w:rsidP="002C0424">
            <w:pPr>
              <w:suppressAutoHyphens/>
              <w:snapToGrid w:val="0"/>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4.2</w:t>
            </w:r>
          </w:p>
          <w:p w:rsidR="00F56317" w:rsidRPr="003C383B" w:rsidRDefault="00F56317" w:rsidP="002C0424">
            <w:pPr>
              <w:suppressAutoHyphens/>
              <w:snapToGrid w:val="0"/>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b) *</w:t>
            </w:r>
          </w:p>
        </w:tc>
        <w:tc>
          <w:tcPr>
            <w:tcW w:w="843" w:type="pct"/>
            <w:tcBorders>
              <w:top w:val="single" w:sz="4" w:space="0" w:color="auto"/>
              <w:bottom w:val="single" w:sz="4" w:space="0" w:color="auto"/>
            </w:tcBorders>
          </w:tcPr>
          <w:p w:rsidR="00F56317" w:rsidRPr="003C383B" w:rsidRDefault="00F56317" w:rsidP="00790941">
            <w:pPr>
              <w:suppressAutoHyphens/>
              <w:snapToGrid w:val="0"/>
              <w:ind w:right="49"/>
              <w:jc w:val="center"/>
              <w:rPr>
                <w:rFonts w:ascii="Arial" w:eastAsia="Times New Roman" w:hAnsi="Arial" w:cs="Arial"/>
                <w:noProof w:val="0"/>
                <w:sz w:val="18"/>
                <w:szCs w:val="18"/>
                <w:lang w:val="es-ES" w:eastAsia="ar-SA"/>
              </w:rPr>
            </w:pPr>
          </w:p>
        </w:tc>
        <w:tc>
          <w:tcPr>
            <w:tcW w:w="987" w:type="pct"/>
          </w:tcPr>
          <w:p w:rsidR="00F56317" w:rsidRPr="003C383B" w:rsidRDefault="00F56317" w:rsidP="00790941">
            <w:pPr>
              <w:suppressAutoHyphens/>
              <w:snapToGrid w:val="0"/>
              <w:ind w:right="49"/>
              <w:jc w:val="center"/>
              <w:rPr>
                <w:rFonts w:ascii="Arial" w:eastAsia="Times New Roman" w:hAnsi="Arial" w:cs="Arial"/>
                <w:noProof w:val="0"/>
                <w:sz w:val="18"/>
                <w:szCs w:val="18"/>
                <w:lang w:val="es-ES" w:eastAsia="ar-SA"/>
              </w:rPr>
            </w:pPr>
          </w:p>
        </w:tc>
      </w:tr>
      <w:tr w:rsidR="00F56317" w:rsidRPr="003C383B" w:rsidTr="00F56317">
        <w:trPr>
          <w:trHeight w:val="744"/>
          <w:jc w:val="center"/>
        </w:trPr>
        <w:tc>
          <w:tcPr>
            <w:tcW w:w="2522" w:type="pct"/>
          </w:tcPr>
          <w:p w:rsidR="00F56317" w:rsidRPr="003C383B" w:rsidRDefault="00F56317" w:rsidP="002C0424">
            <w:pPr>
              <w:snapToGrid w:val="0"/>
              <w:ind w:left="90" w:right="49"/>
              <w:jc w:val="both"/>
              <w:rPr>
                <w:rFonts w:ascii="Arial" w:hAnsi="Arial" w:cs="Arial"/>
                <w:sz w:val="18"/>
                <w:szCs w:val="18"/>
                <w:lang w:val="es-ES_tradnl"/>
              </w:rPr>
            </w:pPr>
            <w:r w:rsidRPr="003C383B">
              <w:rPr>
                <w:rFonts w:ascii="Arial" w:hAnsi="Arial" w:cs="Arial"/>
                <w:sz w:val="18"/>
                <w:szCs w:val="18"/>
                <w:lang w:val="es-ES_tradnl"/>
              </w:rPr>
              <w:t>Registros Sanitarios</w:t>
            </w:r>
          </w:p>
        </w:tc>
        <w:tc>
          <w:tcPr>
            <w:tcW w:w="648" w:type="pct"/>
            <w:vAlign w:val="center"/>
          </w:tcPr>
          <w:p w:rsidR="00F56317" w:rsidRPr="003C383B" w:rsidRDefault="00F56317" w:rsidP="002C0424">
            <w:pPr>
              <w:suppressAutoHyphens/>
              <w:snapToGrid w:val="0"/>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4.2</w:t>
            </w:r>
          </w:p>
          <w:p w:rsidR="00F56317" w:rsidRPr="003C383B" w:rsidRDefault="00F56317" w:rsidP="002C0424">
            <w:pPr>
              <w:suppressAutoHyphens/>
              <w:snapToGrid w:val="0"/>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c) *</w:t>
            </w:r>
          </w:p>
        </w:tc>
        <w:tc>
          <w:tcPr>
            <w:tcW w:w="843" w:type="pct"/>
            <w:tcBorders>
              <w:top w:val="single" w:sz="4" w:space="0" w:color="auto"/>
              <w:bottom w:val="single" w:sz="4" w:space="0" w:color="auto"/>
            </w:tcBorders>
          </w:tcPr>
          <w:p w:rsidR="00F56317" w:rsidRPr="003C383B" w:rsidRDefault="00F56317" w:rsidP="00790941">
            <w:pPr>
              <w:suppressAutoHyphens/>
              <w:snapToGrid w:val="0"/>
              <w:ind w:right="49"/>
              <w:jc w:val="center"/>
              <w:rPr>
                <w:rFonts w:ascii="Arial" w:eastAsia="Times New Roman" w:hAnsi="Arial" w:cs="Arial"/>
                <w:noProof w:val="0"/>
                <w:sz w:val="18"/>
                <w:szCs w:val="18"/>
                <w:lang w:val="es-ES" w:eastAsia="ar-SA"/>
              </w:rPr>
            </w:pPr>
          </w:p>
        </w:tc>
        <w:tc>
          <w:tcPr>
            <w:tcW w:w="987" w:type="pct"/>
          </w:tcPr>
          <w:p w:rsidR="00F56317" w:rsidRPr="003C383B" w:rsidRDefault="00F56317" w:rsidP="00790941">
            <w:pPr>
              <w:suppressAutoHyphens/>
              <w:snapToGrid w:val="0"/>
              <w:ind w:right="49"/>
              <w:jc w:val="center"/>
              <w:rPr>
                <w:rFonts w:ascii="Arial" w:eastAsia="Times New Roman" w:hAnsi="Arial" w:cs="Arial"/>
                <w:noProof w:val="0"/>
                <w:sz w:val="18"/>
                <w:szCs w:val="18"/>
                <w:lang w:val="es-ES" w:eastAsia="ar-SA"/>
              </w:rPr>
            </w:pPr>
          </w:p>
        </w:tc>
      </w:tr>
      <w:tr w:rsidR="00F56317" w:rsidRPr="003C383B" w:rsidTr="00F56317">
        <w:trPr>
          <w:trHeight w:val="181"/>
          <w:jc w:val="center"/>
        </w:trPr>
        <w:tc>
          <w:tcPr>
            <w:tcW w:w="2522" w:type="pct"/>
          </w:tcPr>
          <w:p w:rsidR="00F56317" w:rsidRPr="003C383B" w:rsidRDefault="00F56317" w:rsidP="002C0424">
            <w:pPr>
              <w:ind w:left="90" w:right="49"/>
              <w:jc w:val="both"/>
              <w:rPr>
                <w:rFonts w:ascii="Arial" w:hAnsi="Arial" w:cs="Arial"/>
                <w:sz w:val="18"/>
                <w:szCs w:val="18"/>
              </w:rPr>
            </w:pPr>
            <w:r w:rsidRPr="003C383B">
              <w:rPr>
                <w:rFonts w:ascii="Arial" w:hAnsi="Arial" w:cs="Arial"/>
                <w:sz w:val="18"/>
                <w:szCs w:val="18"/>
              </w:rPr>
              <w:t>Licencias</w:t>
            </w:r>
            <w:r w:rsidRPr="003C383B">
              <w:rPr>
                <w:rFonts w:cs="Arial"/>
                <w:sz w:val="20"/>
                <w:szCs w:val="20"/>
                <w:lang w:val="es-ES"/>
              </w:rPr>
              <w:t xml:space="preserve"> y Avisos</w:t>
            </w:r>
          </w:p>
          <w:p w:rsidR="00F56317" w:rsidRPr="003C383B" w:rsidRDefault="00F56317" w:rsidP="002C0424">
            <w:pPr>
              <w:ind w:left="90" w:right="49"/>
              <w:jc w:val="both"/>
              <w:rPr>
                <w:rFonts w:ascii="Arial" w:hAnsi="Arial" w:cs="Arial"/>
                <w:sz w:val="18"/>
                <w:szCs w:val="18"/>
              </w:rPr>
            </w:pPr>
            <w:r w:rsidRPr="003C383B">
              <w:rPr>
                <w:rFonts w:ascii="Arial" w:hAnsi="Arial" w:cs="Arial"/>
                <w:sz w:val="18"/>
                <w:szCs w:val="18"/>
              </w:rPr>
              <w:t>Aviso de Funcionamiento, tanto del licitante como del fabricante y/o distribuidor primario siempre y cuando sea el Titular del Registro Sanitario.</w:t>
            </w:r>
          </w:p>
        </w:tc>
        <w:tc>
          <w:tcPr>
            <w:tcW w:w="648" w:type="pct"/>
            <w:vAlign w:val="center"/>
          </w:tcPr>
          <w:p w:rsidR="00F56317" w:rsidRPr="003C383B" w:rsidRDefault="00F56317" w:rsidP="002C0424">
            <w:pPr>
              <w:suppressAutoHyphens/>
              <w:snapToGrid w:val="0"/>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4.2</w:t>
            </w:r>
          </w:p>
          <w:p w:rsidR="00F56317" w:rsidRPr="003C383B" w:rsidRDefault="00F56317" w:rsidP="002C0424">
            <w:pPr>
              <w:suppressAutoHyphens/>
              <w:snapToGrid w:val="0"/>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d) *</w:t>
            </w:r>
          </w:p>
        </w:tc>
        <w:tc>
          <w:tcPr>
            <w:tcW w:w="843" w:type="pct"/>
            <w:tcBorders>
              <w:top w:val="single" w:sz="4" w:space="0" w:color="auto"/>
              <w:bottom w:val="single" w:sz="4" w:space="0" w:color="auto"/>
            </w:tcBorders>
          </w:tcPr>
          <w:p w:rsidR="00F56317" w:rsidRPr="003C383B" w:rsidRDefault="00F56317" w:rsidP="00790941">
            <w:pPr>
              <w:suppressAutoHyphens/>
              <w:snapToGrid w:val="0"/>
              <w:ind w:right="49"/>
              <w:jc w:val="center"/>
              <w:rPr>
                <w:rFonts w:ascii="Arial" w:eastAsia="Times New Roman" w:hAnsi="Arial" w:cs="Arial"/>
                <w:noProof w:val="0"/>
                <w:sz w:val="18"/>
                <w:szCs w:val="18"/>
                <w:lang w:val="es-ES" w:eastAsia="ar-SA"/>
              </w:rPr>
            </w:pPr>
          </w:p>
        </w:tc>
        <w:tc>
          <w:tcPr>
            <w:tcW w:w="987" w:type="pct"/>
          </w:tcPr>
          <w:p w:rsidR="00F56317" w:rsidRPr="003C383B" w:rsidRDefault="00F56317" w:rsidP="00790941">
            <w:pPr>
              <w:suppressAutoHyphens/>
              <w:snapToGrid w:val="0"/>
              <w:ind w:right="49"/>
              <w:jc w:val="center"/>
              <w:rPr>
                <w:rFonts w:ascii="Arial" w:eastAsia="Times New Roman" w:hAnsi="Arial" w:cs="Arial"/>
                <w:noProof w:val="0"/>
                <w:sz w:val="18"/>
                <w:szCs w:val="18"/>
                <w:lang w:val="es-ES" w:eastAsia="ar-SA"/>
              </w:rPr>
            </w:pPr>
          </w:p>
        </w:tc>
      </w:tr>
      <w:tr w:rsidR="00F56317" w:rsidRPr="003C383B" w:rsidTr="00F56317">
        <w:trPr>
          <w:trHeight w:val="463"/>
          <w:jc w:val="center"/>
        </w:trPr>
        <w:tc>
          <w:tcPr>
            <w:tcW w:w="2522" w:type="pct"/>
          </w:tcPr>
          <w:p w:rsidR="00F56317" w:rsidRPr="003C383B" w:rsidRDefault="00F56317" w:rsidP="002C0424">
            <w:pPr>
              <w:ind w:left="90" w:right="49"/>
              <w:jc w:val="both"/>
              <w:rPr>
                <w:rFonts w:ascii="Arial" w:hAnsi="Arial" w:cs="Arial"/>
                <w:sz w:val="18"/>
                <w:szCs w:val="18"/>
              </w:rPr>
            </w:pPr>
            <w:r w:rsidRPr="003C383B">
              <w:rPr>
                <w:rFonts w:ascii="Arial" w:hAnsi="Arial" w:cs="Arial"/>
                <w:sz w:val="18"/>
                <w:szCs w:val="18"/>
              </w:rPr>
              <w:lastRenderedPageBreak/>
              <w:t>Licencias y Avisos</w:t>
            </w:r>
          </w:p>
          <w:p w:rsidR="00F56317" w:rsidRPr="003C383B" w:rsidRDefault="00F56317" w:rsidP="002C0424">
            <w:pPr>
              <w:ind w:left="90" w:right="49"/>
              <w:jc w:val="both"/>
              <w:rPr>
                <w:rFonts w:ascii="Arial" w:hAnsi="Arial" w:cs="Arial"/>
                <w:sz w:val="18"/>
                <w:szCs w:val="18"/>
              </w:rPr>
            </w:pPr>
            <w:r w:rsidRPr="003C383B">
              <w:rPr>
                <w:rFonts w:ascii="Arial" w:hAnsi="Arial" w:cs="Arial"/>
                <w:sz w:val="18"/>
                <w:szCs w:val="18"/>
              </w:rPr>
              <w:t>Autorización del Responsable Sanitario, tanto del licitante como del fabricante y/o distribuidor primario siempre y cuando sea el Titular del Registro Sanitario.</w:t>
            </w:r>
          </w:p>
        </w:tc>
        <w:tc>
          <w:tcPr>
            <w:tcW w:w="648" w:type="pct"/>
            <w:vAlign w:val="center"/>
          </w:tcPr>
          <w:p w:rsidR="00F56317" w:rsidRPr="003C383B" w:rsidRDefault="00F56317" w:rsidP="002C0424">
            <w:pPr>
              <w:suppressAutoHyphens/>
              <w:snapToGrid w:val="0"/>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4.2</w:t>
            </w:r>
          </w:p>
          <w:p w:rsidR="00F56317" w:rsidRPr="003C383B" w:rsidRDefault="00F56317" w:rsidP="002C0424">
            <w:pPr>
              <w:suppressAutoHyphens/>
              <w:snapToGrid w:val="0"/>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d) *</w:t>
            </w:r>
          </w:p>
        </w:tc>
        <w:tc>
          <w:tcPr>
            <w:tcW w:w="843" w:type="pct"/>
            <w:tcBorders>
              <w:top w:val="single" w:sz="4" w:space="0" w:color="auto"/>
              <w:bottom w:val="single" w:sz="4" w:space="0" w:color="auto"/>
            </w:tcBorders>
          </w:tcPr>
          <w:p w:rsidR="00F56317" w:rsidRPr="003C383B" w:rsidRDefault="00F56317" w:rsidP="00790941">
            <w:pPr>
              <w:suppressAutoHyphens/>
              <w:snapToGrid w:val="0"/>
              <w:ind w:right="49"/>
              <w:jc w:val="center"/>
              <w:rPr>
                <w:rFonts w:ascii="Arial" w:eastAsia="Times New Roman" w:hAnsi="Arial" w:cs="Arial"/>
                <w:noProof w:val="0"/>
                <w:sz w:val="18"/>
                <w:szCs w:val="18"/>
                <w:lang w:val="es-ES" w:eastAsia="ar-SA"/>
              </w:rPr>
            </w:pPr>
          </w:p>
        </w:tc>
        <w:tc>
          <w:tcPr>
            <w:tcW w:w="987" w:type="pct"/>
          </w:tcPr>
          <w:p w:rsidR="00F56317" w:rsidRPr="003C383B" w:rsidRDefault="00F56317" w:rsidP="00790941">
            <w:pPr>
              <w:suppressAutoHyphens/>
              <w:snapToGrid w:val="0"/>
              <w:ind w:right="49"/>
              <w:jc w:val="center"/>
              <w:rPr>
                <w:rFonts w:ascii="Arial" w:eastAsia="Times New Roman" w:hAnsi="Arial" w:cs="Arial"/>
                <w:noProof w:val="0"/>
                <w:sz w:val="18"/>
                <w:szCs w:val="18"/>
                <w:lang w:val="es-ES" w:eastAsia="ar-SA"/>
              </w:rPr>
            </w:pPr>
          </w:p>
        </w:tc>
      </w:tr>
      <w:tr w:rsidR="00A040FE" w:rsidRPr="003C383B" w:rsidTr="00F56317">
        <w:trPr>
          <w:trHeight w:val="204"/>
          <w:jc w:val="center"/>
        </w:trPr>
        <w:tc>
          <w:tcPr>
            <w:tcW w:w="2522" w:type="pct"/>
          </w:tcPr>
          <w:p w:rsidR="00A040FE" w:rsidRPr="003C383B" w:rsidRDefault="00664DD7" w:rsidP="00790941">
            <w:pPr>
              <w:ind w:right="49"/>
              <w:jc w:val="both"/>
              <w:rPr>
                <w:rFonts w:ascii="Arial" w:hAnsi="Arial" w:cs="Arial"/>
                <w:b/>
                <w:bCs/>
                <w:sz w:val="18"/>
                <w:szCs w:val="18"/>
                <w:lang w:eastAsia="ar-SA"/>
              </w:rPr>
            </w:pPr>
            <w:r w:rsidRPr="003C383B">
              <w:rPr>
                <w:rFonts w:ascii="Arial" w:hAnsi="Arial" w:cs="Arial"/>
                <w:bCs/>
                <w:sz w:val="18"/>
                <w:szCs w:val="18"/>
                <w:lang w:eastAsia="ar-SA"/>
              </w:rPr>
              <w:t xml:space="preserve"> Folletos, catálogos, fotografías, manuales, entre otros</w:t>
            </w:r>
          </w:p>
        </w:tc>
        <w:tc>
          <w:tcPr>
            <w:tcW w:w="648" w:type="pct"/>
            <w:vAlign w:val="center"/>
          </w:tcPr>
          <w:p w:rsidR="00A040FE" w:rsidRPr="003C383B" w:rsidRDefault="00A040FE" w:rsidP="00790941">
            <w:pPr>
              <w:suppressAutoHyphens/>
              <w:snapToGrid w:val="0"/>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4.2</w:t>
            </w:r>
          </w:p>
          <w:p w:rsidR="00A040FE" w:rsidRPr="003C383B" w:rsidRDefault="00664DD7" w:rsidP="00790941">
            <w:pPr>
              <w:suppressAutoHyphens/>
              <w:snapToGrid w:val="0"/>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e</w:t>
            </w:r>
            <w:r w:rsidR="00A040FE" w:rsidRPr="003C383B">
              <w:rPr>
                <w:rFonts w:ascii="Arial" w:eastAsia="Times New Roman" w:hAnsi="Arial" w:cs="Arial"/>
                <w:b/>
                <w:noProof w:val="0"/>
                <w:sz w:val="18"/>
                <w:szCs w:val="18"/>
                <w:lang w:val="es-ES" w:eastAsia="ar-SA"/>
              </w:rPr>
              <w:t>)</w:t>
            </w:r>
          </w:p>
        </w:tc>
        <w:tc>
          <w:tcPr>
            <w:tcW w:w="843" w:type="pct"/>
            <w:tcBorders>
              <w:top w:val="single" w:sz="4" w:space="0" w:color="auto"/>
              <w:bottom w:val="single" w:sz="4" w:space="0" w:color="auto"/>
            </w:tcBorders>
          </w:tcPr>
          <w:p w:rsidR="00A040FE" w:rsidRPr="003C383B" w:rsidRDefault="00A040FE" w:rsidP="00790941">
            <w:pPr>
              <w:suppressAutoHyphens/>
              <w:snapToGrid w:val="0"/>
              <w:ind w:right="49"/>
              <w:jc w:val="center"/>
              <w:rPr>
                <w:rFonts w:ascii="Arial" w:eastAsia="Times New Roman" w:hAnsi="Arial" w:cs="Arial"/>
                <w:noProof w:val="0"/>
                <w:sz w:val="18"/>
                <w:szCs w:val="18"/>
                <w:lang w:val="es-ES" w:eastAsia="ar-SA"/>
              </w:rPr>
            </w:pPr>
          </w:p>
        </w:tc>
        <w:tc>
          <w:tcPr>
            <w:tcW w:w="987" w:type="pct"/>
          </w:tcPr>
          <w:p w:rsidR="00A040FE" w:rsidRPr="003C383B" w:rsidRDefault="00A040FE" w:rsidP="00790941">
            <w:pPr>
              <w:suppressAutoHyphens/>
              <w:snapToGrid w:val="0"/>
              <w:ind w:right="49"/>
              <w:jc w:val="center"/>
              <w:rPr>
                <w:rFonts w:ascii="Arial" w:eastAsia="Times New Roman" w:hAnsi="Arial" w:cs="Arial"/>
                <w:noProof w:val="0"/>
                <w:sz w:val="18"/>
                <w:szCs w:val="18"/>
                <w:lang w:val="es-ES" w:eastAsia="ar-SA"/>
              </w:rPr>
            </w:pPr>
          </w:p>
        </w:tc>
      </w:tr>
      <w:tr w:rsidR="00F56317" w:rsidRPr="003C383B" w:rsidTr="00F56317">
        <w:trPr>
          <w:trHeight w:val="204"/>
          <w:jc w:val="center"/>
        </w:trPr>
        <w:tc>
          <w:tcPr>
            <w:tcW w:w="2522" w:type="pct"/>
          </w:tcPr>
          <w:p w:rsidR="00F56317" w:rsidRPr="003C383B" w:rsidRDefault="00F56317" w:rsidP="002C0424">
            <w:pPr>
              <w:ind w:left="90" w:right="49"/>
              <w:jc w:val="both"/>
              <w:rPr>
                <w:rFonts w:ascii="Arial" w:hAnsi="Arial" w:cs="Arial"/>
                <w:bCs/>
                <w:sz w:val="18"/>
                <w:szCs w:val="18"/>
                <w:lang w:eastAsia="ar-SA"/>
              </w:rPr>
            </w:pPr>
            <w:r w:rsidRPr="003C383B">
              <w:rPr>
                <w:rFonts w:ascii="Arial" w:hAnsi="Arial" w:cs="Arial"/>
                <w:bCs/>
                <w:sz w:val="18"/>
                <w:szCs w:val="18"/>
                <w:lang w:eastAsia="ar-SA"/>
              </w:rPr>
              <w:t>Carta de respaldo del fabricante,</w:t>
            </w:r>
            <w:r w:rsidRPr="003C383B">
              <w:rPr>
                <w:rFonts w:ascii="Arial" w:hAnsi="Arial" w:cs="Arial"/>
                <w:sz w:val="18"/>
                <w:szCs w:val="18"/>
                <w:lang w:val="es-ES_tradnl"/>
              </w:rPr>
              <w:t xml:space="preserve"> para lo cual podrá hacer uso del </w:t>
            </w:r>
            <w:r w:rsidRPr="003C383B">
              <w:rPr>
                <w:rFonts w:ascii="Arial" w:hAnsi="Arial" w:cs="Arial"/>
                <w:b/>
                <w:sz w:val="18"/>
                <w:szCs w:val="18"/>
                <w:lang w:val="es-ES_tradnl"/>
              </w:rPr>
              <w:t>Anexo 17.</w:t>
            </w:r>
          </w:p>
        </w:tc>
        <w:tc>
          <w:tcPr>
            <w:tcW w:w="648" w:type="pct"/>
            <w:vAlign w:val="center"/>
          </w:tcPr>
          <w:p w:rsidR="00F56317" w:rsidRPr="003C383B" w:rsidRDefault="00F56317" w:rsidP="002C0424">
            <w:pPr>
              <w:suppressAutoHyphens/>
              <w:snapToGrid w:val="0"/>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4.2</w:t>
            </w:r>
          </w:p>
          <w:p w:rsidR="00F56317" w:rsidRPr="003C383B" w:rsidRDefault="00F56317" w:rsidP="002C0424">
            <w:pPr>
              <w:suppressAutoHyphens/>
              <w:snapToGrid w:val="0"/>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f) *</w:t>
            </w:r>
          </w:p>
        </w:tc>
        <w:tc>
          <w:tcPr>
            <w:tcW w:w="843" w:type="pct"/>
            <w:tcBorders>
              <w:top w:val="single" w:sz="4" w:space="0" w:color="auto"/>
              <w:bottom w:val="single" w:sz="4" w:space="0" w:color="auto"/>
            </w:tcBorders>
          </w:tcPr>
          <w:p w:rsidR="00F56317" w:rsidRPr="003C383B" w:rsidRDefault="00F56317" w:rsidP="00790941">
            <w:pPr>
              <w:suppressAutoHyphens/>
              <w:snapToGrid w:val="0"/>
              <w:ind w:right="49"/>
              <w:jc w:val="center"/>
              <w:rPr>
                <w:rFonts w:ascii="Arial" w:eastAsia="Times New Roman" w:hAnsi="Arial" w:cs="Arial"/>
                <w:noProof w:val="0"/>
                <w:sz w:val="18"/>
                <w:szCs w:val="18"/>
                <w:lang w:val="es-ES" w:eastAsia="ar-SA"/>
              </w:rPr>
            </w:pPr>
          </w:p>
        </w:tc>
        <w:tc>
          <w:tcPr>
            <w:tcW w:w="987" w:type="pct"/>
          </w:tcPr>
          <w:p w:rsidR="00F56317" w:rsidRPr="003C383B" w:rsidRDefault="00F56317" w:rsidP="00790941">
            <w:pPr>
              <w:suppressAutoHyphens/>
              <w:snapToGrid w:val="0"/>
              <w:ind w:right="49"/>
              <w:jc w:val="center"/>
              <w:rPr>
                <w:rFonts w:ascii="Arial" w:eastAsia="Times New Roman" w:hAnsi="Arial" w:cs="Arial"/>
                <w:noProof w:val="0"/>
                <w:sz w:val="18"/>
                <w:szCs w:val="18"/>
                <w:lang w:val="es-ES" w:eastAsia="ar-SA"/>
              </w:rPr>
            </w:pPr>
          </w:p>
        </w:tc>
      </w:tr>
      <w:tr w:rsidR="00F56317" w:rsidRPr="003C383B" w:rsidTr="00F56317">
        <w:trPr>
          <w:trHeight w:val="204"/>
          <w:jc w:val="center"/>
        </w:trPr>
        <w:tc>
          <w:tcPr>
            <w:tcW w:w="2522" w:type="pct"/>
          </w:tcPr>
          <w:p w:rsidR="00F56317" w:rsidRPr="003C383B" w:rsidRDefault="00F56317" w:rsidP="002C0424">
            <w:pPr>
              <w:ind w:left="90" w:right="49"/>
              <w:jc w:val="both"/>
              <w:rPr>
                <w:rFonts w:ascii="Arial" w:hAnsi="Arial" w:cs="Arial"/>
                <w:bCs/>
                <w:sz w:val="18"/>
                <w:szCs w:val="18"/>
                <w:lang w:eastAsia="ar-SA"/>
              </w:rPr>
            </w:pPr>
            <w:r w:rsidRPr="003C383B">
              <w:rPr>
                <w:rFonts w:ascii="Arial" w:hAnsi="Arial" w:cs="Arial"/>
                <w:bCs/>
                <w:sz w:val="18"/>
                <w:szCs w:val="18"/>
                <w:lang w:eastAsia="ar-SA"/>
              </w:rPr>
              <w:t>Acuse de recibo de las muestras.</w:t>
            </w:r>
          </w:p>
        </w:tc>
        <w:tc>
          <w:tcPr>
            <w:tcW w:w="648" w:type="pct"/>
            <w:vAlign w:val="center"/>
          </w:tcPr>
          <w:p w:rsidR="00F56317" w:rsidRPr="003C383B" w:rsidRDefault="00F56317" w:rsidP="002C0424">
            <w:pPr>
              <w:suppressAutoHyphens/>
              <w:snapToGrid w:val="0"/>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4.2</w:t>
            </w:r>
          </w:p>
          <w:p w:rsidR="00F56317" w:rsidRPr="003C383B" w:rsidRDefault="00F56317" w:rsidP="002C0424">
            <w:pPr>
              <w:suppressAutoHyphens/>
              <w:snapToGrid w:val="0"/>
              <w:ind w:right="49"/>
              <w:jc w:val="center"/>
              <w:rPr>
                <w:rFonts w:ascii="Arial" w:eastAsia="Times New Roman" w:hAnsi="Arial" w:cs="Arial"/>
                <w:b/>
                <w:noProof w:val="0"/>
                <w:sz w:val="18"/>
                <w:szCs w:val="18"/>
                <w:lang w:val="es-ES" w:eastAsia="ar-SA"/>
              </w:rPr>
            </w:pPr>
            <w:r w:rsidRPr="003C383B">
              <w:rPr>
                <w:rFonts w:ascii="Arial" w:eastAsia="Times New Roman" w:hAnsi="Arial" w:cs="Arial"/>
                <w:b/>
                <w:noProof w:val="0"/>
                <w:sz w:val="18"/>
                <w:szCs w:val="18"/>
                <w:lang w:val="es-ES" w:eastAsia="ar-SA"/>
              </w:rPr>
              <w:t>g) *</w:t>
            </w:r>
          </w:p>
        </w:tc>
        <w:tc>
          <w:tcPr>
            <w:tcW w:w="843" w:type="pct"/>
            <w:tcBorders>
              <w:top w:val="single" w:sz="4" w:space="0" w:color="auto"/>
              <w:bottom w:val="single" w:sz="4" w:space="0" w:color="auto"/>
            </w:tcBorders>
          </w:tcPr>
          <w:p w:rsidR="00F56317" w:rsidRPr="003C383B" w:rsidRDefault="00F56317" w:rsidP="00790941">
            <w:pPr>
              <w:suppressAutoHyphens/>
              <w:snapToGrid w:val="0"/>
              <w:ind w:right="49"/>
              <w:jc w:val="center"/>
              <w:rPr>
                <w:rFonts w:ascii="Arial" w:eastAsia="Times New Roman" w:hAnsi="Arial" w:cs="Arial"/>
                <w:noProof w:val="0"/>
                <w:sz w:val="18"/>
                <w:szCs w:val="18"/>
                <w:lang w:val="es-ES" w:eastAsia="ar-SA"/>
              </w:rPr>
            </w:pPr>
          </w:p>
        </w:tc>
        <w:tc>
          <w:tcPr>
            <w:tcW w:w="987" w:type="pct"/>
          </w:tcPr>
          <w:p w:rsidR="00F56317" w:rsidRPr="003C383B" w:rsidRDefault="00F56317" w:rsidP="00790941">
            <w:pPr>
              <w:suppressAutoHyphens/>
              <w:snapToGrid w:val="0"/>
              <w:ind w:right="49"/>
              <w:jc w:val="center"/>
              <w:rPr>
                <w:rFonts w:ascii="Arial" w:eastAsia="Times New Roman" w:hAnsi="Arial" w:cs="Arial"/>
                <w:noProof w:val="0"/>
                <w:sz w:val="18"/>
                <w:szCs w:val="18"/>
                <w:lang w:val="es-ES" w:eastAsia="ar-SA"/>
              </w:rPr>
            </w:pPr>
          </w:p>
        </w:tc>
      </w:tr>
    </w:tbl>
    <w:p w:rsidR="00960799" w:rsidRPr="003C383B" w:rsidRDefault="00960799" w:rsidP="00790941">
      <w:pPr>
        <w:suppressAutoHyphens/>
        <w:ind w:right="49"/>
        <w:rPr>
          <w:rFonts w:ascii="Arial" w:eastAsia="Times New Roman" w:hAnsi="Arial" w:cs="Arial"/>
          <w:noProof w:val="0"/>
          <w:sz w:val="20"/>
          <w:szCs w:val="20"/>
          <w:lang w:val="es-ES" w:eastAsia="ar-SA"/>
        </w:rPr>
      </w:pPr>
    </w:p>
    <w:p w:rsidR="00634048" w:rsidRPr="003C383B" w:rsidRDefault="00634048" w:rsidP="00790941">
      <w:pPr>
        <w:suppressAutoHyphens/>
        <w:ind w:right="49"/>
        <w:rPr>
          <w:rFonts w:ascii="Arial" w:eastAsia="Times New Roman" w:hAnsi="Arial" w:cs="Arial"/>
          <w:noProof w:val="0"/>
          <w:sz w:val="20"/>
          <w:szCs w:val="20"/>
          <w:lang w:val="es-ES" w:eastAsia="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531"/>
        <w:gridCol w:w="1203"/>
        <w:gridCol w:w="1596"/>
        <w:gridCol w:w="1648"/>
      </w:tblGrid>
      <w:tr w:rsidR="00A040FE" w:rsidRPr="003C383B" w:rsidTr="00072445">
        <w:trPr>
          <w:tblHeader/>
          <w:jc w:val="center"/>
        </w:trPr>
        <w:tc>
          <w:tcPr>
            <w:tcW w:w="2522" w:type="pct"/>
            <w:shd w:val="clear" w:color="auto" w:fill="D9D9D9" w:themeFill="background1" w:themeFillShade="D9"/>
            <w:vAlign w:val="center"/>
          </w:tcPr>
          <w:p w:rsidR="00A040FE" w:rsidRPr="003C383B" w:rsidRDefault="00F56317" w:rsidP="00790941">
            <w:pPr>
              <w:ind w:right="49"/>
              <w:jc w:val="center"/>
              <w:rPr>
                <w:rFonts w:ascii="Arial" w:hAnsi="Arial" w:cs="Arial"/>
                <w:b/>
                <w:sz w:val="18"/>
                <w:szCs w:val="18"/>
              </w:rPr>
            </w:pPr>
            <w:r w:rsidRPr="003C383B">
              <w:rPr>
                <w:rFonts w:ascii="Arial" w:hAnsi="Arial" w:cs="Arial"/>
                <w:b/>
                <w:sz w:val="18"/>
                <w:szCs w:val="18"/>
              </w:rPr>
              <w:t>PROPUESTA ECONÓMICA</w:t>
            </w:r>
          </w:p>
        </w:tc>
        <w:tc>
          <w:tcPr>
            <w:tcW w:w="670" w:type="pct"/>
            <w:shd w:val="clear" w:color="auto" w:fill="D9D9D9" w:themeFill="background1" w:themeFillShade="D9"/>
            <w:vAlign w:val="center"/>
          </w:tcPr>
          <w:p w:rsidR="00A040FE" w:rsidRPr="003C383B" w:rsidRDefault="00A040FE" w:rsidP="00790941">
            <w:pPr>
              <w:ind w:right="49"/>
              <w:jc w:val="center"/>
              <w:rPr>
                <w:rFonts w:ascii="Arial" w:hAnsi="Arial" w:cs="Arial"/>
                <w:sz w:val="18"/>
                <w:szCs w:val="18"/>
              </w:rPr>
            </w:pPr>
          </w:p>
          <w:p w:rsidR="00A040FE" w:rsidRPr="003C383B" w:rsidRDefault="00A040FE" w:rsidP="00790941">
            <w:pPr>
              <w:ind w:right="49"/>
              <w:jc w:val="center"/>
              <w:rPr>
                <w:rFonts w:ascii="Arial" w:hAnsi="Arial" w:cs="Arial"/>
                <w:sz w:val="18"/>
                <w:szCs w:val="18"/>
              </w:rPr>
            </w:pPr>
            <w:r w:rsidRPr="003C383B">
              <w:rPr>
                <w:rFonts w:ascii="Arial" w:hAnsi="Arial" w:cs="Arial"/>
                <w:sz w:val="18"/>
                <w:szCs w:val="18"/>
              </w:rPr>
              <w:t>NUMERAL EN EL QUE SE SOLICITA</w:t>
            </w:r>
          </w:p>
        </w:tc>
        <w:tc>
          <w:tcPr>
            <w:tcW w:w="889" w:type="pct"/>
            <w:tcBorders>
              <w:bottom w:val="single" w:sz="4" w:space="0" w:color="auto"/>
              <w:right w:val="single" w:sz="4" w:space="0" w:color="auto"/>
            </w:tcBorders>
            <w:shd w:val="clear" w:color="auto" w:fill="D9D9D9" w:themeFill="background1" w:themeFillShade="D9"/>
            <w:vAlign w:val="center"/>
          </w:tcPr>
          <w:p w:rsidR="00A040FE" w:rsidRPr="003C383B" w:rsidRDefault="00A040FE" w:rsidP="00790941">
            <w:pPr>
              <w:ind w:right="49"/>
              <w:jc w:val="center"/>
              <w:rPr>
                <w:rFonts w:ascii="Arial" w:hAnsi="Arial" w:cs="Arial"/>
                <w:b/>
                <w:sz w:val="18"/>
                <w:szCs w:val="18"/>
              </w:rPr>
            </w:pPr>
            <w:r w:rsidRPr="003C383B">
              <w:rPr>
                <w:rFonts w:ascii="Arial" w:hAnsi="Arial" w:cs="Arial"/>
                <w:b/>
                <w:sz w:val="18"/>
                <w:szCs w:val="18"/>
              </w:rPr>
              <w:t>PRESENTADO</w:t>
            </w:r>
          </w:p>
          <w:p w:rsidR="00A040FE" w:rsidRPr="003C383B" w:rsidRDefault="00A040FE" w:rsidP="00790941">
            <w:pPr>
              <w:ind w:right="49"/>
              <w:jc w:val="center"/>
              <w:rPr>
                <w:rFonts w:ascii="Arial" w:hAnsi="Arial" w:cs="Arial"/>
                <w:b/>
                <w:sz w:val="18"/>
                <w:szCs w:val="18"/>
              </w:rPr>
            </w:pPr>
            <w:r w:rsidRPr="003C383B">
              <w:rPr>
                <w:rFonts w:ascii="Arial" w:hAnsi="Arial" w:cs="Arial"/>
                <w:b/>
                <w:sz w:val="18"/>
                <w:szCs w:val="18"/>
              </w:rPr>
              <w:t>O NO APLICA</w:t>
            </w:r>
          </w:p>
          <w:p w:rsidR="00A040FE" w:rsidRPr="003C383B" w:rsidRDefault="00A040FE" w:rsidP="00790941">
            <w:pPr>
              <w:ind w:right="49"/>
              <w:jc w:val="center"/>
              <w:rPr>
                <w:rFonts w:ascii="Arial" w:hAnsi="Arial" w:cs="Arial"/>
                <w:b/>
                <w:sz w:val="18"/>
                <w:szCs w:val="18"/>
              </w:rPr>
            </w:pPr>
            <w:r w:rsidRPr="003C383B">
              <w:rPr>
                <w:rFonts w:ascii="Arial" w:hAnsi="Arial" w:cs="Arial"/>
                <w:b/>
                <w:sz w:val="18"/>
                <w:szCs w:val="18"/>
              </w:rPr>
              <w:t>SI          NO</w:t>
            </w:r>
          </w:p>
        </w:tc>
        <w:tc>
          <w:tcPr>
            <w:tcW w:w="918" w:type="pct"/>
            <w:shd w:val="clear" w:color="auto" w:fill="D9D9D9" w:themeFill="background1" w:themeFillShade="D9"/>
          </w:tcPr>
          <w:p w:rsidR="00A040FE" w:rsidRPr="003C383B" w:rsidRDefault="00A040FE" w:rsidP="00790941">
            <w:pPr>
              <w:ind w:right="49"/>
              <w:jc w:val="center"/>
              <w:rPr>
                <w:rFonts w:ascii="Arial" w:hAnsi="Arial" w:cs="Arial"/>
                <w:b/>
                <w:sz w:val="18"/>
                <w:szCs w:val="18"/>
              </w:rPr>
            </w:pPr>
            <w:r w:rsidRPr="003C383B">
              <w:rPr>
                <w:rFonts w:ascii="Arial" w:hAnsi="Arial" w:cs="Arial"/>
                <w:b/>
                <w:sz w:val="18"/>
                <w:szCs w:val="18"/>
              </w:rPr>
              <w:t>NÚMERO DE FOLIO DE LA PROPUESTA DONDE ESTA EL DOCUMENTO</w:t>
            </w:r>
          </w:p>
        </w:tc>
      </w:tr>
      <w:tr w:rsidR="00A040FE" w:rsidRPr="003C383B" w:rsidTr="00072445">
        <w:trPr>
          <w:trHeight w:val="204"/>
          <w:jc w:val="center"/>
        </w:trPr>
        <w:tc>
          <w:tcPr>
            <w:tcW w:w="2522" w:type="pct"/>
          </w:tcPr>
          <w:p w:rsidR="00A040FE" w:rsidRPr="003C383B" w:rsidRDefault="00A040FE" w:rsidP="00790941">
            <w:pPr>
              <w:snapToGrid w:val="0"/>
              <w:ind w:left="90" w:right="49"/>
              <w:jc w:val="both"/>
              <w:rPr>
                <w:rFonts w:ascii="Arial" w:eastAsia="Times New Roman" w:hAnsi="Arial" w:cs="Arial"/>
                <w:bCs/>
                <w:noProof w:val="0"/>
                <w:sz w:val="18"/>
                <w:szCs w:val="18"/>
                <w:lang w:val="es-ES_tradnl" w:eastAsia="ar-SA"/>
              </w:rPr>
            </w:pPr>
            <w:r w:rsidRPr="003C383B">
              <w:rPr>
                <w:rFonts w:ascii="Arial" w:hAnsi="Arial" w:cs="Arial"/>
                <w:sz w:val="18"/>
                <w:szCs w:val="18"/>
                <w:lang w:val="es-ES_tradnl"/>
              </w:rPr>
              <w:t xml:space="preserve">Propuesta </w:t>
            </w:r>
            <w:r w:rsidRPr="003C383B">
              <w:rPr>
                <w:rFonts w:ascii="Arial" w:hAnsi="Arial" w:cs="Arial"/>
                <w:b/>
                <w:sz w:val="18"/>
                <w:szCs w:val="18"/>
                <w:lang w:val="es-ES_tradnl"/>
              </w:rPr>
              <w:t>Económica</w:t>
            </w:r>
            <w:r w:rsidRPr="003C383B">
              <w:rPr>
                <w:rFonts w:ascii="Arial" w:hAnsi="Arial" w:cs="Arial"/>
                <w:sz w:val="18"/>
                <w:szCs w:val="18"/>
                <w:lang w:val="es-ES_tradnl"/>
              </w:rPr>
              <w:t xml:space="preserve">, </w:t>
            </w:r>
            <w:r w:rsidRPr="003C383B">
              <w:rPr>
                <w:rFonts w:ascii="Arial" w:hAnsi="Arial" w:cs="Arial"/>
                <w:b/>
                <w:sz w:val="18"/>
                <w:szCs w:val="18"/>
                <w:lang w:val="es-ES_tradnl"/>
              </w:rPr>
              <w:t>Anexo 1</w:t>
            </w:r>
            <w:r w:rsidR="006201F6" w:rsidRPr="003C383B">
              <w:rPr>
                <w:rFonts w:ascii="Arial" w:hAnsi="Arial" w:cs="Arial"/>
                <w:b/>
                <w:sz w:val="18"/>
                <w:szCs w:val="18"/>
                <w:lang w:val="es-ES_tradnl"/>
              </w:rPr>
              <w:t>1</w:t>
            </w:r>
            <w:r w:rsidRPr="003C383B">
              <w:rPr>
                <w:rFonts w:ascii="Arial" w:hAnsi="Arial" w:cs="Arial"/>
                <w:sz w:val="18"/>
                <w:szCs w:val="18"/>
                <w:lang w:val="es-ES_tradnl"/>
              </w:rPr>
              <w:t xml:space="preserve">, </w:t>
            </w:r>
            <w:r w:rsidR="00F56317" w:rsidRPr="003C383B">
              <w:rPr>
                <w:rFonts w:ascii="Arial" w:hAnsi="Arial" w:cs="Arial"/>
                <w:sz w:val="18"/>
                <w:szCs w:val="18"/>
                <w:lang w:val="es-ES_tradnl"/>
              </w:rPr>
              <w:t xml:space="preserve">para lo cual deberá considerar el </w:t>
            </w:r>
            <w:r w:rsidR="00F56317" w:rsidRPr="003C383B">
              <w:rPr>
                <w:rFonts w:ascii="Arial" w:hAnsi="Arial" w:cs="Arial"/>
                <w:b/>
                <w:sz w:val="18"/>
                <w:szCs w:val="18"/>
                <w:lang w:val="es-ES_tradnl"/>
              </w:rPr>
              <w:t>Anexo 1 PMR</w:t>
            </w:r>
          </w:p>
        </w:tc>
        <w:tc>
          <w:tcPr>
            <w:tcW w:w="670" w:type="pct"/>
            <w:vAlign w:val="center"/>
          </w:tcPr>
          <w:p w:rsidR="00A040FE" w:rsidRPr="003C383B" w:rsidRDefault="00A040FE" w:rsidP="00790941">
            <w:pPr>
              <w:suppressAutoHyphens/>
              <w:snapToGrid w:val="0"/>
              <w:ind w:right="49"/>
              <w:jc w:val="center"/>
              <w:rPr>
                <w:rFonts w:ascii="Arial" w:eastAsia="Times New Roman" w:hAnsi="Arial" w:cs="Arial"/>
                <w:noProof w:val="0"/>
                <w:sz w:val="18"/>
                <w:szCs w:val="18"/>
                <w:lang w:val="es-ES" w:eastAsia="ar-SA"/>
              </w:rPr>
            </w:pPr>
            <w:r w:rsidRPr="003C383B">
              <w:rPr>
                <w:rFonts w:ascii="Arial" w:eastAsia="Times New Roman" w:hAnsi="Arial" w:cs="Arial"/>
                <w:noProof w:val="0"/>
                <w:sz w:val="18"/>
                <w:szCs w:val="18"/>
                <w:lang w:val="es-ES" w:eastAsia="ar-SA"/>
              </w:rPr>
              <w:t>4.3. *</w:t>
            </w:r>
          </w:p>
        </w:tc>
        <w:tc>
          <w:tcPr>
            <w:tcW w:w="889" w:type="pct"/>
            <w:tcBorders>
              <w:top w:val="single" w:sz="4" w:space="0" w:color="auto"/>
              <w:bottom w:val="single" w:sz="4" w:space="0" w:color="auto"/>
              <w:right w:val="single" w:sz="4" w:space="0" w:color="auto"/>
            </w:tcBorders>
          </w:tcPr>
          <w:p w:rsidR="00A040FE" w:rsidRPr="003C383B" w:rsidRDefault="00A040FE" w:rsidP="00790941">
            <w:pPr>
              <w:suppressAutoHyphens/>
              <w:snapToGrid w:val="0"/>
              <w:ind w:right="49"/>
              <w:jc w:val="center"/>
              <w:rPr>
                <w:rFonts w:ascii="Arial" w:eastAsia="Times New Roman" w:hAnsi="Arial" w:cs="Arial"/>
                <w:noProof w:val="0"/>
                <w:sz w:val="18"/>
                <w:szCs w:val="18"/>
                <w:lang w:val="es-ES" w:eastAsia="ar-SA"/>
              </w:rPr>
            </w:pPr>
          </w:p>
        </w:tc>
        <w:tc>
          <w:tcPr>
            <w:tcW w:w="918" w:type="pct"/>
          </w:tcPr>
          <w:p w:rsidR="00A040FE" w:rsidRPr="003C383B" w:rsidRDefault="00A040FE" w:rsidP="00790941">
            <w:pPr>
              <w:suppressAutoHyphens/>
              <w:snapToGrid w:val="0"/>
              <w:ind w:right="49"/>
              <w:jc w:val="center"/>
              <w:rPr>
                <w:rFonts w:ascii="Arial" w:eastAsia="Times New Roman" w:hAnsi="Arial" w:cs="Arial"/>
                <w:noProof w:val="0"/>
                <w:sz w:val="18"/>
                <w:szCs w:val="18"/>
                <w:lang w:val="es-ES" w:eastAsia="ar-SA"/>
              </w:rPr>
            </w:pPr>
          </w:p>
        </w:tc>
      </w:tr>
    </w:tbl>
    <w:p w:rsidR="00960799" w:rsidRPr="003C383B" w:rsidRDefault="00960799" w:rsidP="00790941">
      <w:pPr>
        <w:suppressAutoHyphens/>
        <w:ind w:right="49"/>
        <w:rPr>
          <w:rFonts w:ascii="Arial" w:eastAsia="Times New Roman" w:hAnsi="Arial" w:cs="Arial"/>
          <w:b/>
          <w:noProof w:val="0"/>
          <w:sz w:val="20"/>
          <w:szCs w:val="20"/>
          <w:u w:val="single"/>
          <w:lang w:val="es-ES" w:eastAsia="ar-SA"/>
        </w:rPr>
      </w:pPr>
    </w:p>
    <w:p w:rsidR="005207AE" w:rsidRPr="003C383B" w:rsidRDefault="00F56317" w:rsidP="00F56317">
      <w:pPr>
        <w:suppressAutoHyphens/>
        <w:ind w:right="49"/>
        <w:jc w:val="both"/>
        <w:rPr>
          <w:rFonts w:ascii="Arial Narrow" w:eastAsia="Times New Roman" w:hAnsi="Arial Narrow" w:cs="Microsoft Sans Serif"/>
          <w:b/>
          <w:noProof w:val="0"/>
          <w:sz w:val="20"/>
          <w:szCs w:val="20"/>
          <w:u w:val="single"/>
          <w:lang w:val="es-ES" w:eastAsia="ar-SA"/>
        </w:rPr>
      </w:pPr>
      <w:r w:rsidRPr="003C383B">
        <w:rPr>
          <w:rFonts w:ascii="Arial Narrow" w:eastAsia="Times New Roman" w:hAnsi="Arial Narrow" w:cs="Microsoft Sans Serif"/>
          <w:b/>
          <w:noProof w:val="0"/>
          <w:sz w:val="20"/>
          <w:szCs w:val="20"/>
          <w:u w:val="single"/>
          <w:lang w:val="es-ES" w:eastAsia="ar-SA"/>
        </w:rPr>
        <w:t>LOS DOCUMENTOS QUE SE IDENTIFICAN CON (*), EL NO PRESENTARLOS AFECTA LA SOLVENCIA DE LA PROPOSICIÓN.</w:t>
      </w:r>
    </w:p>
    <w:p w:rsidR="00CA04B2" w:rsidRPr="003C383B" w:rsidRDefault="00CA04B2" w:rsidP="00790941">
      <w:pPr>
        <w:suppressAutoHyphens/>
        <w:ind w:right="49"/>
        <w:jc w:val="center"/>
        <w:rPr>
          <w:rFonts w:ascii="Times New Roman" w:eastAsia="Times New Roman" w:hAnsi="Times New Roman" w:cs="Times New Roman"/>
          <w:noProof w:val="0"/>
          <w:sz w:val="20"/>
          <w:szCs w:val="20"/>
          <w:lang w:val="es-ES" w:eastAsia="ar-SA"/>
        </w:rPr>
      </w:pPr>
    </w:p>
    <w:p w:rsidR="00CA04B2" w:rsidRPr="003C383B" w:rsidRDefault="00CA04B2" w:rsidP="00790941">
      <w:pPr>
        <w:suppressAutoHyphens/>
        <w:ind w:right="49"/>
        <w:rPr>
          <w:rFonts w:ascii="Arial" w:eastAsia="Times New Roman" w:hAnsi="Arial" w:cs="Arial"/>
          <w:b/>
          <w:noProof w:val="0"/>
          <w:sz w:val="20"/>
          <w:szCs w:val="20"/>
          <w:lang w:val="es-ES" w:eastAsia="ar-SA"/>
        </w:rPr>
      </w:pPr>
    </w:p>
    <w:p w:rsidR="00E80E2B" w:rsidRPr="003C383B" w:rsidRDefault="00E80E2B" w:rsidP="00790941">
      <w:pPr>
        <w:suppressAutoHyphens/>
        <w:ind w:right="49"/>
        <w:rPr>
          <w:rFonts w:ascii="Arial" w:eastAsia="Times New Roman" w:hAnsi="Arial" w:cs="Arial"/>
          <w:b/>
          <w:noProof w:val="0"/>
          <w:sz w:val="20"/>
          <w:szCs w:val="20"/>
          <w:lang w:val="es-ES" w:eastAsia="ar-SA"/>
        </w:rPr>
      </w:pPr>
    </w:p>
    <w:p w:rsidR="00E80E2B" w:rsidRPr="003C383B" w:rsidRDefault="00E80E2B" w:rsidP="00790941">
      <w:pPr>
        <w:rPr>
          <w:rFonts w:ascii="Arial" w:eastAsia="Times New Roman" w:hAnsi="Arial" w:cs="Arial"/>
          <w:b/>
          <w:i/>
          <w:sz w:val="20"/>
          <w:szCs w:val="20"/>
          <w:lang w:eastAsia="ar-SA"/>
        </w:rPr>
      </w:pPr>
      <w:bookmarkStart w:id="161" w:name="_Toc474930454"/>
      <w:r w:rsidRPr="003C383B">
        <w:rPr>
          <w:rFonts w:cs="Arial"/>
          <w:sz w:val="20"/>
        </w:rPr>
        <w:br w:type="page"/>
      </w:r>
    </w:p>
    <w:p w:rsidR="00E80E2B" w:rsidRPr="003C383B" w:rsidRDefault="00101871" w:rsidP="00790941">
      <w:pPr>
        <w:pStyle w:val="Ttulo1"/>
        <w:numPr>
          <w:ilvl w:val="0"/>
          <w:numId w:val="0"/>
        </w:numPr>
        <w:spacing w:before="0" w:after="0"/>
        <w:ind w:left="360" w:right="49"/>
        <w:jc w:val="center"/>
        <w:rPr>
          <w:rFonts w:cs="Arial"/>
          <w:sz w:val="20"/>
          <w:szCs w:val="20"/>
        </w:rPr>
      </w:pPr>
      <w:bookmarkStart w:id="162" w:name="_Toc490124955"/>
      <w:r w:rsidRPr="003C383B">
        <w:rPr>
          <w:rFonts w:cs="Arial"/>
          <w:sz w:val="20"/>
          <w:szCs w:val="20"/>
        </w:rPr>
        <w:lastRenderedPageBreak/>
        <w:t xml:space="preserve">ANEXO 16 </w:t>
      </w:r>
      <w:r w:rsidR="00E80E2B" w:rsidRPr="003C383B">
        <w:rPr>
          <w:rFonts w:cs="Arial"/>
          <w:sz w:val="20"/>
          <w:szCs w:val="20"/>
        </w:rPr>
        <w:t>ESCRITO DE CUMPLIMIENTO DE NORMAS.</w:t>
      </w:r>
      <w:bookmarkEnd w:id="161"/>
      <w:bookmarkEnd w:id="162"/>
    </w:p>
    <w:p w:rsidR="00E80E2B" w:rsidRPr="003C383B" w:rsidRDefault="00E80E2B" w:rsidP="00790941">
      <w:pPr>
        <w:ind w:left="-284"/>
        <w:jc w:val="center"/>
        <w:rPr>
          <w:rFonts w:ascii="Arial" w:hAnsi="Arial" w:cs="Arial"/>
          <w:b/>
          <w:sz w:val="20"/>
          <w:lang w:val="es-ES_tradnl"/>
        </w:rPr>
      </w:pPr>
    </w:p>
    <w:p w:rsidR="00B25C29" w:rsidRPr="003C383B" w:rsidRDefault="00B25C29" w:rsidP="00B25C29">
      <w:pPr>
        <w:jc w:val="center"/>
        <w:rPr>
          <w:rFonts w:cs="Arial"/>
        </w:rPr>
      </w:pPr>
      <w:r w:rsidRPr="003C383B">
        <w:rPr>
          <w:rFonts w:cs="Arial"/>
        </w:rPr>
        <w:t>(CARTA EN ORIGINAL, PAPEL MEMBRETADO Y FIRMA AUTÓGRAFA DEL TITULAR DEL REGISTRO SANITARIO</w:t>
      </w:r>
      <w:r w:rsidRPr="003C383B">
        <w:rPr>
          <w:rFonts w:cs="Arial"/>
          <w:b/>
        </w:rPr>
        <w:t xml:space="preserve"> </w:t>
      </w:r>
      <w:r w:rsidRPr="003C383B">
        <w:rPr>
          <w:rFonts w:cs="Arial"/>
        </w:rPr>
        <w:t>EN CASO DE SER DIRECTO O DEL DISTRIBUIDOR AUTORIZADO)</w:t>
      </w:r>
    </w:p>
    <w:p w:rsidR="00B25C29" w:rsidRPr="003C383B" w:rsidRDefault="00B25C29" w:rsidP="00B25C29">
      <w:pPr>
        <w:tabs>
          <w:tab w:val="left" w:pos="3480"/>
        </w:tabs>
        <w:ind w:right="193"/>
        <w:jc w:val="both"/>
        <w:rPr>
          <w:rFonts w:cs="Arial"/>
        </w:rPr>
      </w:pPr>
      <w:r w:rsidRPr="003C383B">
        <w:rPr>
          <w:rFonts w:cs="Arial"/>
        </w:rPr>
        <w:tab/>
      </w:r>
    </w:p>
    <w:p w:rsidR="00B25C29" w:rsidRPr="003C383B" w:rsidRDefault="00B25C29" w:rsidP="00B25C29">
      <w:pPr>
        <w:ind w:right="49"/>
        <w:jc w:val="right"/>
        <w:rPr>
          <w:rFonts w:cs="Arial"/>
        </w:rPr>
      </w:pPr>
      <w:r w:rsidRPr="003C383B">
        <w:rPr>
          <w:rFonts w:cs="Arial"/>
        </w:rPr>
        <w:t>______de___________de_____________</w:t>
      </w:r>
    </w:p>
    <w:p w:rsidR="00B25C29" w:rsidRPr="003C383B" w:rsidRDefault="00B25C29" w:rsidP="00B25C29">
      <w:pPr>
        <w:pStyle w:val="Sinespaciado"/>
        <w:rPr>
          <w:rFonts w:cs="Arial"/>
        </w:rPr>
      </w:pPr>
    </w:p>
    <w:p w:rsidR="00B25C29" w:rsidRPr="003C383B" w:rsidRDefault="00B25C29" w:rsidP="00B25C29">
      <w:pPr>
        <w:rPr>
          <w:rFonts w:cs="Arial"/>
          <w:b/>
        </w:rPr>
      </w:pPr>
    </w:p>
    <w:p w:rsidR="00B25C29" w:rsidRPr="003C383B" w:rsidRDefault="00B25C29" w:rsidP="00B25C29">
      <w:pPr>
        <w:rPr>
          <w:rFonts w:cs="Arial"/>
          <w:b/>
        </w:rPr>
      </w:pPr>
    </w:p>
    <w:p w:rsidR="00B25C29" w:rsidRPr="003C383B" w:rsidRDefault="00B25C29" w:rsidP="00B25C29">
      <w:pPr>
        <w:rPr>
          <w:rFonts w:cs="Arial"/>
          <w:b/>
        </w:rPr>
      </w:pPr>
      <w:r w:rsidRPr="003C383B">
        <w:rPr>
          <w:rFonts w:cs="Arial"/>
          <w:b/>
        </w:rPr>
        <w:t>Instituto Mexicano del Seguro Social.</w:t>
      </w:r>
    </w:p>
    <w:p w:rsidR="00B25C29" w:rsidRPr="003C383B" w:rsidRDefault="00B25C29" w:rsidP="00B25C29">
      <w:pPr>
        <w:rPr>
          <w:rFonts w:cs="Arial"/>
          <w:b/>
        </w:rPr>
      </w:pPr>
      <w:r w:rsidRPr="003C383B">
        <w:rPr>
          <w:rFonts w:cs="Arial"/>
          <w:b/>
        </w:rPr>
        <w:t>P r e  s e n t e.</w:t>
      </w:r>
    </w:p>
    <w:p w:rsidR="00B25C29" w:rsidRPr="003C383B" w:rsidRDefault="00B25C29" w:rsidP="00B25C29">
      <w:pPr>
        <w:rPr>
          <w:rFonts w:eastAsia="Calibri" w:cs="Times New Roman"/>
          <w:b/>
        </w:rPr>
      </w:pPr>
    </w:p>
    <w:p w:rsidR="00B25C29" w:rsidRPr="003C383B" w:rsidRDefault="00B25C29" w:rsidP="00B25C29">
      <w:pPr>
        <w:jc w:val="center"/>
        <w:rPr>
          <w:rFonts w:cs="Arial"/>
        </w:rPr>
      </w:pPr>
    </w:p>
    <w:p w:rsidR="00B25C29" w:rsidRPr="003C383B" w:rsidRDefault="00B25C29" w:rsidP="00B25C29">
      <w:pPr>
        <w:ind w:right="193"/>
        <w:jc w:val="both"/>
        <w:rPr>
          <w:rFonts w:cs="Arial"/>
        </w:rPr>
      </w:pPr>
      <w:r w:rsidRPr="003C383B">
        <w:rPr>
          <w:rFonts w:cs="Arial"/>
        </w:rPr>
        <w:t>(</w:t>
      </w:r>
      <w:r w:rsidRPr="003C383B">
        <w:rPr>
          <w:rFonts w:cs="Arial"/>
          <w:u w:val="single"/>
        </w:rPr>
        <w:t>Nombre del que suscribe</w:t>
      </w:r>
      <w:r w:rsidRPr="003C383B">
        <w:rPr>
          <w:rFonts w:cs="Arial"/>
        </w:rPr>
        <w:t>) en mi carácter de Representante Legal de la (</w:t>
      </w:r>
      <w:r w:rsidRPr="003C383B">
        <w:rPr>
          <w:rFonts w:cs="Arial"/>
          <w:u w:val="single"/>
        </w:rPr>
        <w:t>Persona Física/Moral que presenta propuesta técnica</w:t>
      </w:r>
      <w:r w:rsidRPr="003C383B">
        <w:rPr>
          <w:rFonts w:cs="Arial"/>
        </w:rPr>
        <w:t xml:space="preserve">), en términos del artículo 31 y 39 fracción II inciso b) del Reglamento de la Ley de Adquisiciones, Arrendamientos y Servicios del Sector Público, manifiesto que los bienes terapéuticos ofertados en la propuesta técnica presentada en la presente licitación número ____________ cumplen con lo establecido en la Ley General de Salud, en los artículos aplicables, conforme a lo decretado en la Farmacopea de los Estados Unidos Mexicanos y sus suplementos, en las Normas Oficiales Mexicanas, Normas Mexicanas, Normas Internacionales, específicamente </w:t>
      </w:r>
      <w:r w:rsidRPr="003C383B">
        <w:rPr>
          <w:rFonts w:cs="Arial"/>
          <w:u w:val="single"/>
        </w:rPr>
        <w:t>NOM-059-SSA1-2015, NOM-072-SSA1-2012, NOM-073-SSA1-2015 y NOM-164-SSA1-2015, (para bienes que requieren registro sanitario); NORMA Oficial Mexicana NOM-184-SSA1-2012, Productos y servicios. Leche, fórmula láctea y producto lácteo combinado, (para productos lácteos); o NORMA Oficial Mexicana NOM-251-SSA1-2009, Prácticas de higiene para el proceso de alimentos, bebidas o suplementos alimenticios (para suplementos alimenticios),</w:t>
      </w:r>
      <w:r w:rsidRPr="003C383B">
        <w:rPr>
          <w:rFonts w:cs="Arial"/>
        </w:rPr>
        <w:t xml:space="preserve"> Especificaciones sanitarias (para suplementos alimenticios9; así como con las especificaciones técnicas del IMSS y a falta de éstas, de acuerdo a las especificaciones técnicas del fabricante, de conformidad con lo dispuesto en los artículos 53 y 55 de la Ley Federal sobre Metrología y Normalización; o especificaciones técnicas que se señalan en el artículo 67 de la Ley mencionada o bien, deberán cumplir con las características y especificaciones requeridas en la presente Convocatoria, por la(s) clave(s) en la(s) que participe y a falta de estas las especificaciones técnicas del fabricante. </w:t>
      </w:r>
    </w:p>
    <w:p w:rsidR="00B25C29" w:rsidRPr="003C383B" w:rsidRDefault="00B25C29" w:rsidP="00B25C29">
      <w:pPr>
        <w:ind w:right="193"/>
        <w:jc w:val="both"/>
        <w:rPr>
          <w:rFonts w:cs="Arial"/>
        </w:rPr>
      </w:pPr>
      <w:r w:rsidRPr="003C383B">
        <w:rPr>
          <w:rFonts w:cs="Arial"/>
        </w:rPr>
        <w:t>En todos los casos cuando las dependencias o entidades lo determinen procedente, se acepta la realización de pruebas de funcionalidad ante el laboratorio acreditado por la Entidad Mexicana de Acreditación (EMA).</w:t>
      </w:r>
    </w:p>
    <w:p w:rsidR="00B25C29" w:rsidRPr="003C383B" w:rsidRDefault="00B25C29" w:rsidP="00B25C29">
      <w:pPr>
        <w:jc w:val="both"/>
        <w:rPr>
          <w:rFonts w:cs="Arial"/>
          <w:b/>
        </w:rPr>
      </w:pPr>
    </w:p>
    <w:p w:rsidR="00B25C29" w:rsidRPr="003C383B" w:rsidRDefault="00B25C29" w:rsidP="00B25C29">
      <w:pPr>
        <w:jc w:val="center"/>
        <w:rPr>
          <w:rFonts w:cs="Arial"/>
          <w:b/>
        </w:rPr>
      </w:pPr>
      <w:r w:rsidRPr="003C383B">
        <w:rPr>
          <w:rFonts w:cs="Arial"/>
          <w:b/>
        </w:rPr>
        <w:t>___________________________________________________________</w:t>
      </w:r>
    </w:p>
    <w:p w:rsidR="00B25C29" w:rsidRPr="003C383B" w:rsidRDefault="00B25C29" w:rsidP="00B25C29">
      <w:pPr>
        <w:jc w:val="center"/>
        <w:rPr>
          <w:rFonts w:cs="Arial"/>
          <w:b/>
        </w:rPr>
      </w:pPr>
      <w:r w:rsidRPr="003C383B">
        <w:rPr>
          <w:rFonts w:cs="Arial"/>
          <w:b/>
        </w:rPr>
        <w:t>NOMBRE Y FIRMA</w:t>
      </w:r>
    </w:p>
    <w:p w:rsidR="00E80E2B" w:rsidRPr="003C383B" w:rsidRDefault="00B25C29" w:rsidP="00B25C29">
      <w:pPr>
        <w:jc w:val="center"/>
        <w:rPr>
          <w:rFonts w:ascii="Arial" w:hAnsi="Arial" w:cs="Arial"/>
          <w:sz w:val="18"/>
          <w:szCs w:val="18"/>
        </w:rPr>
      </w:pPr>
      <w:r w:rsidRPr="003C383B">
        <w:rPr>
          <w:rFonts w:cs="Arial"/>
          <w:b/>
        </w:rPr>
        <w:t>DEL REPRESENTANTE LEGAL DEL LICITANTE.</w:t>
      </w:r>
    </w:p>
    <w:p w:rsidR="00E80E2B" w:rsidRPr="003C383B" w:rsidRDefault="00E80E2B" w:rsidP="00790941">
      <w:pPr>
        <w:ind w:right="193"/>
        <w:jc w:val="both"/>
        <w:rPr>
          <w:rFonts w:ascii="Arial" w:hAnsi="Arial" w:cs="Arial"/>
          <w:sz w:val="18"/>
          <w:szCs w:val="18"/>
        </w:rPr>
      </w:pPr>
    </w:p>
    <w:p w:rsidR="00E80E2B" w:rsidRPr="003C383B" w:rsidRDefault="00E80E2B" w:rsidP="00790941">
      <w:pPr>
        <w:ind w:right="193"/>
        <w:jc w:val="both"/>
        <w:rPr>
          <w:rFonts w:ascii="Arial" w:hAnsi="Arial" w:cs="Arial"/>
          <w:sz w:val="18"/>
          <w:szCs w:val="18"/>
        </w:rPr>
      </w:pPr>
    </w:p>
    <w:p w:rsidR="00E80E2B" w:rsidRPr="003C383B" w:rsidRDefault="00E80E2B" w:rsidP="00790941">
      <w:pPr>
        <w:rPr>
          <w:rFonts w:ascii="Arial" w:hAnsi="Arial" w:cs="Arial"/>
          <w:b/>
        </w:rPr>
      </w:pPr>
      <w:bookmarkStart w:id="163" w:name="_Toc429555991"/>
      <w:r w:rsidRPr="003C383B">
        <w:rPr>
          <w:rFonts w:ascii="Arial" w:hAnsi="Arial" w:cs="Arial"/>
          <w:b/>
        </w:rPr>
        <w:br w:type="page"/>
      </w:r>
    </w:p>
    <w:p w:rsidR="00E80E2B" w:rsidRPr="003C383B" w:rsidRDefault="00E80E2B" w:rsidP="00790941">
      <w:pPr>
        <w:pStyle w:val="Ttulo1"/>
        <w:numPr>
          <w:ilvl w:val="0"/>
          <w:numId w:val="0"/>
        </w:numPr>
        <w:spacing w:before="0" w:after="0"/>
        <w:ind w:left="360" w:right="49"/>
        <w:jc w:val="center"/>
        <w:rPr>
          <w:rFonts w:cs="Arial"/>
          <w:sz w:val="20"/>
          <w:szCs w:val="20"/>
        </w:rPr>
      </w:pPr>
      <w:bookmarkStart w:id="164" w:name="_Toc474930455"/>
      <w:bookmarkStart w:id="165" w:name="_Toc490124956"/>
      <w:r w:rsidRPr="003C383B">
        <w:rPr>
          <w:rFonts w:cs="Arial"/>
          <w:sz w:val="20"/>
          <w:szCs w:val="20"/>
        </w:rPr>
        <w:lastRenderedPageBreak/>
        <w:t xml:space="preserve">ANEXO </w:t>
      </w:r>
      <w:bookmarkEnd w:id="163"/>
      <w:r w:rsidRPr="003C383B">
        <w:rPr>
          <w:rFonts w:cs="Arial"/>
          <w:sz w:val="20"/>
          <w:szCs w:val="20"/>
        </w:rPr>
        <w:t>1</w:t>
      </w:r>
      <w:bookmarkStart w:id="166" w:name="_Toc474930456"/>
      <w:bookmarkEnd w:id="164"/>
      <w:r w:rsidR="00101871" w:rsidRPr="003C383B">
        <w:rPr>
          <w:rFonts w:cs="Arial"/>
          <w:sz w:val="20"/>
          <w:szCs w:val="20"/>
        </w:rPr>
        <w:t>7</w:t>
      </w:r>
      <w:r w:rsidRPr="003C383B">
        <w:rPr>
          <w:rFonts w:cs="Arial"/>
          <w:sz w:val="20"/>
          <w:szCs w:val="20"/>
        </w:rPr>
        <w:t xml:space="preserve"> FORMATO DE CARTA RESPALDO</w:t>
      </w:r>
      <w:bookmarkEnd w:id="165"/>
      <w:bookmarkEnd w:id="166"/>
    </w:p>
    <w:p w:rsidR="00E80E2B" w:rsidRPr="003C383B" w:rsidRDefault="00E80E2B" w:rsidP="00790941">
      <w:pPr>
        <w:ind w:right="193"/>
        <w:jc w:val="center"/>
        <w:rPr>
          <w:rFonts w:ascii="Arial" w:hAnsi="Arial" w:cs="Arial"/>
          <w:b/>
          <w:sz w:val="20"/>
        </w:rPr>
      </w:pPr>
    </w:p>
    <w:p w:rsidR="007C7B43" w:rsidRPr="003C383B" w:rsidRDefault="007C7B43" w:rsidP="007C7B43">
      <w:pPr>
        <w:tabs>
          <w:tab w:val="left" w:pos="-19372"/>
          <w:tab w:val="left" w:pos="-18652"/>
          <w:tab w:val="left" w:pos="-17932"/>
          <w:tab w:val="left" w:pos="-17212"/>
          <w:tab w:val="left" w:pos="-16492"/>
          <w:tab w:val="left" w:pos="-15772"/>
          <w:tab w:val="left" w:pos="-15052"/>
          <w:tab w:val="left" w:pos="-14332"/>
        </w:tabs>
        <w:ind w:right="16"/>
        <w:jc w:val="center"/>
        <w:rPr>
          <w:rFonts w:cs="Arial"/>
          <w:i/>
        </w:rPr>
      </w:pPr>
      <w:r w:rsidRPr="003C383B">
        <w:rPr>
          <w:rFonts w:cs="Arial"/>
          <w:i/>
        </w:rPr>
        <w:t>(Nota: en caso de que el licitante sea titular del registro sanitario que oferta, no integrará este anexo a su proposición)</w:t>
      </w:r>
    </w:p>
    <w:p w:rsidR="007C7B43" w:rsidRPr="003C383B" w:rsidRDefault="007C7B43" w:rsidP="007C7B43">
      <w:pPr>
        <w:tabs>
          <w:tab w:val="left" w:pos="-19372"/>
          <w:tab w:val="left" w:pos="-18652"/>
          <w:tab w:val="left" w:pos="-17932"/>
          <w:tab w:val="left" w:pos="-17212"/>
          <w:tab w:val="left" w:pos="-16492"/>
          <w:tab w:val="left" w:pos="-15772"/>
          <w:tab w:val="left" w:pos="-15052"/>
          <w:tab w:val="left" w:pos="-14332"/>
        </w:tabs>
        <w:ind w:right="16"/>
        <w:jc w:val="center"/>
        <w:rPr>
          <w:rFonts w:cs="Arial"/>
          <w:i/>
        </w:rPr>
      </w:pPr>
    </w:p>
    <w:p w:rsidR="007C7B43" w:rsidRPr="003C383B" w:rsidRDefault="007C7B43" w:rsidP="007C7B43">
      <w:pPr>
        <w:jc w:val="center"/>
        <w:rPr>
          <w:rFonts w:cs="Arial"/>
        </w:rPr>
      </w:pPr>
      <w:r w:rsidRPr="003C383B">
        <w:rPr>
          <w:rFonts w:cs="Arial"/>
        </w:rPr>
        <w:t>(CARTA EN ORIGINAL, PAPEL MEMBRETADO Y FIRMA AUTÓGRAFA DEL TITULAR DEL REGISTRO SANITARIO)</w:t>
      </w:r>
    </w:p>
    <w:p w:rsidR="007C7B43" w:rsidRPr="003C383B" w:rsidRDefault="007C7B43" w:rsidP="007C7B43">
      <w:pPr>
        <w:tabs>
          <w:tab w:val="left" w:pos="3480"/>
        </w:tabs>
        <w:ind w:right="193"/>
        <w:jc w:val="both"/>
        <w:rPr>
          <w:rFonts w:cs="Arial"/>
        </w:rPr>
      </w:pPr>
      <w:r w:rsidRPr="003C383B">
        <w:rPr>
          <w:rFonts w:cs="Arial"/>
        </w:rPr>
        <w:tab/>
      </w:r>
    </w:p>
    <w:p w:rsidR="007C7B43" w:rsidRPr="003C383B" w:rsidRDefault="007C7B43" w:rsidP="007C7B43">
      <w:pPr>
        <w:ind w:right="49"/>
        <w:jc w:val="right"/>
        <w:rPr>
          <w:rFonts w:cs="Arial"/>
        </w:rPr>
      </w:pPr>
      <w:r w:rsidRPr="003C383B">
        <w:rPr>
          <w:rFonts w:cs="Arial"/>
        </w:rPr>
        <w:t xml:space="preserve"> Fecha ______de___________de_____________</w:t>
      </w:r>
    </w:p>
    <w:p w:rsidR="007C7B43" w:rsidRPr="003C383B" w:rsidRDefault="007C7B43" w:rsidP="007C7B43">
      <w:pPr>
        <w:pStyle w:val="Sinespaciado"/>
        <w:rPr>
          <w:rFonts w:cs="Arial"/>
        </w:rPr>
      </w:pPr>
    </w:p>
    <w:p w:rsidR="007C7B43" w:rsidRPr="003C383B" w:rsidRDefault="007C7B43" w:rsidP="007C7B43">
      <w:pPr>
        <w:rPr>
          <w:rFonts w:cs="Arial"/>
          <w:b/>
        </w:rPr>
      </w:pPr>
      <w:r w:rsidRPr="003C383B">
        <w:rPr>
          <w:rFonts w:cs="Arial"/>
          <w:b/>
        </w:rPr>
        <w:t>Instituto Mexicano del Seguro Social</w:t>
      </w:r>
    </w:p>
    <w:p w:rsidR="007C7B43" w:rsidRPr="003C383B" w:rsidRDefault="007C7B43" w:rsidP="007C7B43">
      <w:pPr>
        <w:rPr>
          <w:rFonts w:cs="Arial"/>
          <w:b/>
        </w:rPr>
      </w:pPr>
      <w:r w:rsidRPr="003C383B">
        <w:rPr>
          <w:rFonts w:cs="Arial"/>
          <w:b/>
        </w:rPr>
        <w:t>P r e  s e n t e.</w:t>
      </w:r>
    </w:p>
    <w:p w:rsidR="007C7B43" w:rsidRPr="003C383B" w:rsidRDefault="007C7B43" w:rsidP="007C7B43">
      <w:pPr>
        <w:rPr>
          <w:rFonts w:eastAsia="Calibri" w:cs="Times New Roman"/>
          <w:b/>
        </w:rPr>
      </w:pPr>
    </w:p>
    <w:p w:rsidR="007C7B43" w:rsidRPr="003C383B" w:rsidRDefault="007C7B43" w:rsidP="007C7B43">
      <w:pPr>
        <w:jc w:val="both"/>
        <w:rPr>
          <w:rFonts w:cs="Arial"/>
        </w:rPr>
      </w:pPr>
      <w:r w:rsidRPr="003C383B">
        <w:rPr>
          <w:rFonts w:cs="Arial"/>
        </w:rPr>
        <w:t xml:space="preserve">El suscrito </w:t>
      </w:r>
      <w:r w:rsidRPr="003C383B">
        <w:rPr>
          <w:rFonts w:cs="Arial"/>
          <w:b/>
          <w:bCs/>
          <w:u w:val="single"/>
        </w:rPr>
        <w:t>(Nombre)</w:t>
      </w:r>
      <w:r w:rsidRPr="003C383B">
        <w:rPr>
          <w:rFonts w:cs="Arial"/>
          <w:b/>
          <w:bCs/>
        </w:rPr>
        <w:t>____________</w:t>
      </w:r>
      <w:r w:rsidRPr="003C383B">
        <w:rPr>
          <w:rFonts w:cs="Arial"/>
        </w:rPr>
        <w:t>, en mi calidad de _____</w:t>
      </w:r>
      <w:r w:rsidRPr="003C383B">
        <w:rPr>
          <w:rFonts w:cs="Arial"/>
          <w:b/>
          <w:u w:val="single"/>
        </w:rPr>
        <w:t xml:space="preserve">(Representante Legal o persona que cuenta con facultades del titular del registro sanitario)    </w:t>
      </w:r>
      <w:r w:rsidRPr="003C383B">
        <w:rPr>
          <w:rFonts w:cs="Arial"/>
        </w:rPr>
        <w:t xml:space="preserve"> de la empresa  </w:t>
      </w:r>
      <w:r w:rsidRPr="003C383B">
        <w:rPr>
          <w:rFonts w:cs="Arial"/>
          <w:bCs/>
          <w:u w:val="single"/>
        </w:rPr>
        <w:t>____</w:t>
      </w:r>
      <w:r w:rsidRPr="003C383B">
        <w:rPr>
          <w:rFonts w:cs="Arial"/>
          <w:b/>
          <w:bCs/>
          <w:u w:val="single"/>
        </w:rPr>
        <w:t>(Nombre o Razón Social del Titular del Registro Sanitario)</w:t>
      </w:r>
      <w:r w:rsidRPr="003C383B">
        <w:rPr>
          <w:rFonts w:cs="Arial"/>
        </w:rPr>
        <w:t xml:space="preserve">, manifiesto que apoyo el 100% de la propuesta que presenta </w:t>
      </w:r>
      <w:r w:rsidRPr="003C383B">
        <w:rPr>
          <w:rFonts w:cs="Arial"/>
          <w:u w:val="single"/>
        </w:rPr>
        <w:t>_(</w:t>
      </w:r>
      <w:r w:rsidRPr="003C383B">
        <w:rPr>
          <w:rFonts w:cs="Arial"/>
          <w:b/>
          <w:bCs/>
          <w:u w:val="single"/>
        </w:rPr>
        <w:t>Nombre o Razón Social del licitante) en el procedimiento número ________</w:t>
      </w:r>
      <w:r w:rsidRPr="003C383B">
        <w:rPr>
          <w:rFonts w:cs="Arial"/>
        </w:rPr>
        <w:t xml:space="preserve"> y me obligo a respaldar en tiempo y forma la proposición de los insumos con las claves y/o partidas que se detallan en el siguiente recuadro, objeto de éste procedimiento. </w:t>
      </w:r>
    </w:p>
    <w:p w:rsidR="007C7B43" w:rsidRPr="003C383B" w:rsidRDefault="007C7B43" w:rsidP="007C7B43">
      <w:pPr>
        <w:jc w:val="both"/>
        <w:rPr>
          <w:rFonts w:cs="Arial"/>
        </w:rPr>
      </w:pPr>
    </w:p>
    <w:p w:rsidR="007C7B43" w:rsidRPr="003C383B" w:rsidRDefault="007C7B43" w:rsidP="007C7B43">
      <w:pPr>
        <w:autoSpaceDE w:val="0"/>
        <w:autoSpaceDN w:val="0"/>
        <w:adjustRightInd w:val="0"/>
        <w:jc w:val="both"/>
        <w:rPr>
          <w:rFonts w:cs="Arial"/>
        </w:rPr>
      </w:pPr>
      <w:r w:rsidRPr="003C383B">
        <w:rPr>
          <w:rFonts w:cs="Arial"/>
        </w:rPr>
        <w:t>Asimismo, certifico que nuestra planta de producción ubicada en</w:t>
      </w:r>
      <w:r w:rsidRPr="003C383B">
        <w:rPr>
          <w:rFonts w:cs="Arial"/>
          <w:b/>
          <w:bCs/>
          <w:u w:val="single"/>
        </w:rPr>
        <w:t xml:space="preserve">  (indicar Dirección, Municipio y Estado)</w:t>
      </w:r>
      <w:r w:rsidRPr="003C383B">
        <w:rPr>
          <w:rFonts w:cs="Arial"/>
          <w:b/>
          <w:bCs/>
        </w:rPr>
        <w:t xml:space="preserve">, </w:t>
      </w:r>
      <w:r w:rsidRPr="003C383B">
        <w:rPr>
          <w:rFonts w:cs="Arial"/>
        </w:rPr>
        <w:t xml:space="preserve">posee la capacidad técnica e infraestructura para producir y entregar en los plazos previstos, las cantidades de los insumos para la salud que en su caso le sean adjudicados a la empresa </w:t>
      </w:r>
      <w:r w:rsidRPr="003C383B">
        <w:rPr>
          <w:rFonts w:cs="Arial"/>
          <w:u w:val="single"/>
        </w:rPr>
        <w:t>_</w:t>
      </w:r>
      <w:r w:rsidRPr="003C383B">
        <w:rPr>
          <w:rFonts w:cs="Arial"/>
          <w:b/>
          <w:u w:val="single"/>
        </w:rPr>
        <w:t>(</w:t>
      </w:r>
      <w:r w:rsidRPr="003C383B">
        <w:rPr>
          <w:rFonts w:cs="Arial"/>
          <w:b/>
          <w:bCs/>
          <w:u w:val="single"/>
        </w:rPr>
        <w:t>Nombre o Razón Social del Licitante)</w:t>
      </w:r>
      <w:r w:rsidRPr="003C383B">
        <w:rPr>
          <w:rFonts w:cs="Arial"/>
        </w:rPr>
        <w:t xml:space="preserve">, como se detalla a continuación: </w:t>
      </w:r>
    </w:p>
    <w:p w:rsidR="007C7B43" w:rsidRPr="003C383B" w:rsidRDefault="007C7B43" w:rsidP="007C7B43">
      <w:pPr>
        <w:jc w:val="both"/>
        <w:rPr>
          <w:rFonts w:cs="Arial"/>
          <w:sz w:val="14"/>
          <w:szCs w:val="14"/>
        </w:rPr>
      </w:pPr>
    </w:p>
    <w:tbl>
      <w:tblPr>
        <w:tblW w:w="4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2"/>
        <w:gridCol w:w="469"/>
        <w:gridCol w:w="466"/>
        <w:gridCol w:w="342"/>
        <w:gridCol w:w="362"/>
        <w:gridCol w:w="2497"/>
        <w:gridCol w:w="407"/>
        <w:gridCol w:w="531"/>
        <w:gridCol w:w="422"/>
        <w:gridCol w:w="924"/>
        <w:gridCol w:w="922"/>
      </w:tblGrid>
      <w:tr w:rsidR="007C7B43" w:rsidRPr="003C383B" w:rsidTr="00EA75FB">
        <w:trPr>
          <w:trHeight w:val="273"/>
          <w:jc w:val="center"/>
        </w:trPr>
        <w:tc>
          <w:tcPr>
            <w:tcW w:w="1327" w:type="pct"/>
            <w:gridSpan w:val="5"/>
            <w:shd w:val="clear" w:color="auto" w:fill="0F243E" w:themeFill="text2" w:themeFillShade="80"/>
            <w:vAlign w:val="center"/>
          </w:tcPr>
          <w:p w:rsidR="007C7B43" w:rsidRPr="003C383B" w:rsidRDefault="007C7B43" w:rsidP="00EA75FB">
            <w:pPr>
              <w:jc w:val="center"/>
              <w:rPr>
                <w:rFonts w:cs="Arial"/>
                <w:b/>
                <w:iCs/>
                <w:sz w:val="14"/>
                <w:szCs w:val="14"/>
                <w:lang w:eastAsia="es-MX"/>
              </w:rPr>
            </w:pPr>
            <w:r w:rsidRPr="003C383B">
              <w:rPr>
                <w:rFonts w:cs="Arial"/>
                <w:b/>
                <w:iCs/>
                <w:sz w:val="14"/>
                <w:szCs w:val="14"/>
                <w:lang w:val="es-ES_tradnl" w:eastAsia="es-MX"/>
              </w:rPr>
              <w:t xml:space="preserve">C L A V E </w:t>
            </w:r>
          </w:p>
        </w:tc>
        <w:tc>
          <w:tcPr>
            <w:tcW w:w="1608" w:type="pct"/>
            <w:vMerge w:val="restart"/>
            <w:shd w:val="clear" w:color="auto" w:fill="0F243E" w:themeFill="text2" w:themeFillShade="80"/>
            <w:vAlign w:val="center"/>
          </w:tcPr>
          <w:p w:rsidR="007C7B43" w:rsidRPr="003C383B" w:rsidRDefault="007C7B43" w:rsidP="00EA75FB">
            <w:pPr>
              <w:jc w:val="center"/>
              <w:rPr>
                <w:rFonts w:cs="Arial"/>
                <w:b/>
                <w:iCs/>
                <w:sz w:val="14"/>
                <w:szCs w:val="14"/>
                <w:lang w:val="es-ES_tradnl" w:eastAsia="es-MX"/>
              </w:rPr>
            </w:pPr>
            <w:r w:rsidRPr="003C383B">
              <w:rPr>
                <w:rFonts w:cs="Arial"/>
                <w:b/>
                <w:iCs/>
                <w:sz w:val="14"/>
                <w:szCs w:val="14"/>
                <w:lang w:val="es-ES_tradnl" w:eastAsia="es-MX"/>
              </w:rPr>
              <w:t>DESCRIPCIÓN</w:t>
            </w:r>
          </w:p>
          <w:p w:rsidR="007C7B43" w:rsidRPr="003C383B" w:rsidRDefault="007C7B43" w:rsidP="00EA75FB">
            <w:pPr>
              <w:jc w:val="center"/>
              <w:rPr>
                <w:rFonts w:cs="Arial"/>
                <w:b/>
                <w:iCs/>
                <w:sz w:val="14"/>
                <w:szCs w:val="14"/>
                <w:lang w:eastAsia="es-MX"/>
              </w:rPr>
            </w:pPr>
          </w:p>
        </w:tc>
        <w:tc>
          <w:tcPr>
            <w:tcW w:w="876" w:type="pct"/>
            <w:gridSpan w:val="3"/>
            <w:shd w:val="clear" w:color="auto" w:fill="0F243E" w:themeFill="text2" w:themeFillShade="80"/>
            <w:vAlign w:val="center"/>
          </w:tcPr>
          <w:p w:rsidR="007C7B43" w:rsidRPr="003C383B" w:rsidRDefault="007C7B43" w:rsidP="00EA75FB">
            <w:pPr>
              <w:jc w:val="center"/>
              <w:rPr>
                <w:rFonts w:cs="Arial"/>
                <w:b/>
                <w:iCs/>
                <w:sz w:val="14"/>
                <w:szCs w:val="14"/>
                <w:lang w:eastAsia="es-MX"/>
              </w:rPr>
            </w:pPr>
            <w:r w:rsidRPr="003C383B">
              <w:rPr>
                <w:rFonts w:cs="Arial"/>
                <w:b/>
                <w:iCs/>
                <w:sz w:val="14"/>
                <w:szCs w:val="14"/>
                <w:lang w:val="es-ES_tradnl" w:eastAsia="es-MX"/>
              </w:rPr>
              <w:t>PRESENTACIÓN</w:t>
            </w:r>
          </w:p>
        </w:tc>
        <w:tc>
          <w:tcPr>
            <w:tcW w:w="595" w:type="pct"/>
            <w:vMerge w:val="restart"/>
            <w:shd w:val="clear" w:color="auto" w:fill="0F243E" w:themeFill="text2" w:themeFillShade="80"/>
            <w:vAlign w:val="center"/>
          </w:tcPr>
          <w:p w:rsidR="007C7B43" w:rsidRPr="003C383B" w:rsidRDefault="007C7B43" w:rsidP="00EA75FB">
            <w:pPr>
              <w:jc w:val="center"/>
              <w:rPr>
                <w:rFonts w:cs="Arial"/>
                <w:b/>
                <w:iCs/>
                <w:sz w:val="14"/>
                <w:szCs w:val="14"/>
                <w:lang w:val="es-ES_tradnl" w:eastAsia="es-MX"/>
              </w:rPr>
            </w:pPr>
            <w:r w:rsidRPr="003C383B">
              <w:rPr>
                <w:rFonts w:cs="Arial"/>
                <w:b/>
                <w:iCs/>
                <w:sz w:val="14"/>
                <w:szCs w:val="14"/>
                <w:lang w:val="es-ES_tradnl" w:eastAsia="es-MX"/>
              </w:rPr>
              <w:t>CANTIDAD MÍNIMA</w:t>
            </w:r>
          </w:p>
        </w:tc>
        <w:tc>
          <w:tcPr>
            <w:tcW w:w="594" w:type="pct"/>
            <w:vMerge w:val="restart"/>
            <w:shd w:val="clear" w:color="auto" w:fill="0F243E" w:themeFill="text2" w:themeFillShade="80"/>
            <w:vAlign w:val="center"/>
          </w:tcPr>
          <w:p w:rsidR="007C7B43" w:rsidRPr="003C383B" w:rsidRDefault="007C7B43" w:rsidP="00EA75FB">
            <w:pPr>
              <w:jc w:val="center"/>
              <w:rPr>
                <w:rFonts w:cs="Arial"/>
                <w:b/>
                <w:iCs/>
                <w:sz w:val="14"/>
                <w:szCs w:val="14"/>
                <w:lang w:val="es-ES_tradnl" w:eastAsia="es-MX"/>
              </w:rPr>
            </w:pPr>
            <w:r w:rsidRPr="003C383B">
              <w:rPr>
                <w:rFonts w:cs="Arial"/>
                <w:b/>
                <w:iCs/>
                <w:sz w:val="14"/>
                <w:szCs w:val="14"/>
                <w:lang w:val="es-ES_tradnl" w:eastAsia="es-MX"/>
              </w:rPr>
              <w:t>CANTIDAD MÁXIMA</w:t>
            </w:r>
          </w:p>
        </w:tc>
      </w:tr>
      <w:tr w:rsidR="007C7B43" w:rsidRPr="003C383B" w:rsidTr="00EA75FB">
        <w:trPr>
          <w:trHeight w:val="340"/>
          <w:jc w:val="center"/>
        </w:trPr>
        <w:tc>
          <w:tcPr>
            <w:tcW w:w="272" w:type="pct"/>
            <w:shd w:val="clear" w:color="auto" w:fill="0F243E" w:themeFill="text2" w:themeFillShade="80"/>
            <w:vAlign w:val="center"/>
          </w:tcPr>
          <w:p w:rsidR="007C7B43" w:rsidRPr="003C383B" w:rsidRDefault="007C7B43" w:rsidP="00EA75FB">
            <w:pPr>
              <w:jc w:val="center"/>
              <w:rPr>
                <w:rFonts w:cs="Arial"/>
                <w:b/>
                <w:iCs/>
                <w:sz w:val="14"/>
                <w:szCs w:val="14"/>
                <w:lang w:eastAsia="es-MX"/>
              </w:rPr>
            </w:pPr>
            <w:r w:rsidRPr="003C383B">
              <w:rPr>
                <w:rFonts w:cs="Arial"/>
                <w:b/>
                <w:iCs/>
                <w:sz w:val="14"/>
                <w:szCs w:val="14"/>
                <w:lang w:val="es-ES_tradnl" w:eastAsia="es-MX"/>
              </w:rPr>
              <w:t>GPO</w:t>
            </w:r>
          </w:p>
        </w:tc>
        <w:tc>
          <w:tcPr>
            <w:tcW w:w="302" w:type="pct"/>
            <w:shd w:val="clear" w:color="auto" w:fill="0F243E" w:themeFill="text2" w:themeFillShade="80"/>
            <w:vAlign w:val="center"/>
          </w:tcPr>
          <w:p w:rsidR="007C7B43" w:rsidRPr="003C383B" w:rsidRDefault="007C7B43" w:rsidP="00EA75FB">
            <w:pPr>
              <w:jc w:val="center"/>
              <w:rPr>
                <w:rFonts w:cs="Arial"/>
                <w:b/>
                <w:iCs/>
                <w:sz w:val="14"/>
                <w:szCs w:val="14"/>
                <w:lang w:eastAsia="es-MX"/>
              </w:rPr>
            </w:pPr>
            <w:r w:rsidRPr="003C383B">
              <w:rPr>
                <w:rFonts w:cs="Arial"/>
                <w:b/>
                <w:iCs/>
                <w:sz w:val="14"/>
                <w:szCs w:val="14"/>
                <w:lang w:val="es-ES_tradnl" w:eastAsia="es-MX"/>
              </w:rPr>
              <w:t>GEN</w:t>
            </w:r>
          </w:p>
        </w:tc>
        <w:tc>
          <w:tcPr>
            <w:tcW w:w="300" w:type="pct"/>
            <w:shd w:val="clear" w:color="auto" w:fill="0F243E" w:themeFill="text2" w:themeFillShade="80"/>
            <w:vAlign w:val="center"/>
          </w:tcPr>
          <w:p w:rsidR="007C7B43" w:rsidRPr="003C383B" w:rsidRDefault="007C7B43" w:rsidP="00EA75FB">
            <w:pPr>
              <w:jc w:val="center"/>
              <w:rPr>
                <w:rFonts w:cs="Arial"/>
                <w:b/>
                <w:iCs/>
                <w:sz w:val="14"/>
                <w:szCs w:val="14"/>
                <w:lang w:eastAsia="es-MX"/>
              </w:rPr>
            </w:pPr>
            <w:r w:rsidRPr="003C383B">
              <w:rPr>
                <w:rFonts w:cs="Arial"/>
                <w:b/>
                <w:iCs/>
                <w:sz w:val="14"/>
                <w:szCs w:val="14"/>
                <w:lang w:val="es-ES_tradnl" w:eastAsia="es-MX"/>
              </w:rPr>
              <w:t>ESP</w:t>
            </w:r>
          </w:p>
        </w:tc>
        <w:tc>
          <w:tcPr>
            <w:tcW w:w="220" w:type="pct"/>
            <w:shd w:val="clear" w:color="auto" w:fill="0F243E" w:themeFill="text2" w:themeFillShade="80"/>
            <w:vAlign w:val="center"/>
          </w:tcPr>
          <w:p w:rsidR="007C7B43" w:rsidRPr="003C383B" w:rsidRDefault="007C7B43" w:rsidP="00EA75FB">
            <w:pPr>
              <w:jc w:val="center"/>
              <w:rPr>
                <w:rFonts w:cs="Arial"/>
                <w:b/>
                <w:iCs/>
                <w:sz w:val="14"/>
                <w:szCs w:val="14"/>
                <w:lang w:eastAsia="es-MX"/>
              </w:rPr>
            </w:pPr>
            <w:r w:rsidRPr="003C383B">
              <w:rPr>
                <w:rFonts w:cs="Arial"/>
                <w:b/>
                <w:iCs/>
                <w:sz w:val="14"/>
                <w:szCs w:val="14"/>
                <w:lang w:val="es-ES_tradnl" w:eastAsia="es-MX"/>
              </w:rPr>
              <w:t>DF</w:t>
            </w:r>
          </w:p>
        </w:tc>
        <w:tc>
          <w:tcPr>
            <w:tcW w:w="233" w:type="pct"/>
            <w:shd w:val="clear" w:color="auto" w:fill="0F243E" w:themeFill="text2" w:themeFillShade="80"/>
            <w:vAlign w:val="center"/>
          </w:tcPr>
          <w:p w:rsidR="007C7B43" w:rsidRPr="003C383B" w:rsidRDefault="007C7B43" w:rsidP="00EA75FB">
            <w:pPr>
              <w:jc w:val="center"/>
              <w:rPr>
                <w:rFonts w:cs="Arial"/>
                <w:b/>
                <w:iCs/>
                <w:sz w:val="14"/>
                <w:szCs w:val="14"/>
                <w:lang w:eastAsia="es-MX"/>
              </w:rPr>
            </w:pPr>
            <w:r w:rsidRPr="003C383B">
              <w:rPr>
                <w:rFonts w:cs="Arial"/>
                <w:b/>
                <w:iCs/>
                <w:sz w:val="14"/>
                <w:szCs w:val="14"/>
                <w:lang w:val="es-ES_tradnl" w:eastAsia="es-MX"/>
              </w:rPr>
              <w:t>VR</w:t>
            </w:r>
          </w:p>
        </w:tc>
        <w:tc>
          <w:tcPr>
            <w:tcW w:w="1608" w:type="pct"/>
            <w:vMerge/>
            <w:shd w:val="clear" w:color="auto" w:fill="0F243E" w:themeFill="text2" w:themeFillShade="80"/>
            <w:vAlign w:val="center"/>
          </w:tcPr>
          <w:p w:rsidR="007C7B43" w:rsidRPr="003C383B" w:rsidRDefault="007C7B43" w:rsidP="00EA75FB">
            <w:pPr>
              <w:jc w:val="center"/>
              <w:rPr>
                <w:rFonts w:cs="Arial"/>
                <w:b/>
                <w:iCs/>
                <w:sz w:val="14"/>
                <w:szCs w:val="14"/>
                <w:lang w:eastAsia="es-MX"/>
              </w:rPr>
            </w:pPr>
          </w:p>
        </w:tc>
        <w:tc>
          <w:tcPr>
            <w:tcW w:w="262" w:type="pct"/>
            <w:shd w:val="clear" w:color="auto" w:fill="0F243E" w:themeFill="text2" w:themeFillShade="80"/>
            <w:vAlign w:val="center"/>
          </w:tcPr>
          <w:p w:rsidR="007C7B43" w:rsidRPr="003C383B" w:rsidRDefault="007C7B43" w:rsidP="00EA75FB">
            <w:pPr>
              <w:jc w:val="center"/>
              <w:rPr>
                <w:rFonts w:cs="Arial"/>
                <w:b/>
                <w:iCs/>
                <w:sz w:val="14"/>
                <w:szCs w:val="14"/>
                <w:lang w:eastAsia="es-MX"/>
              </w:rPr>
            </w:pPr>
            <w:r w:rsidRPr="003C383B">
              <w:rPr>
                <w:rFonts w:cs="Arial"/>
                <w:b/>
                <w:iCs/>
                <w:sz w:val="14"/>
                <w:szCs w:val="14"/>
                <w:lang w:val="es-ES_tradnl" w:eastAsia="es-MX"/>
              </w:rPr>
              <w:t>UNI</w:t>
            </w:r>
          </w:p>
        </w:tc>
        <w:tc>
          <w:tcPr>
            <w:tcW w:w="342" w:type="pct"/>
            <w:shd w:val="clear" w:color="auto" w:fill="0F243E" w:themeFill="text2" w:themeFillShade="80"/>
            <w:vAlign w:val="center"/>
          </w:tcPr>
          <w:p w:rsidR="007C7B43" w:rsidRPr="003C383B" w:rsidRDefault="007C7B43" w:rsidP="00EA75FB">
            <w:pPr>
              <w:jc w:val="center"/>
              <w:rPr>
                <w:rFonts w:cs="Arial"/>
                <w:b/>
                <w:iCs/>
                <w:sz w:val="14"/>
                <w:szCs w:val="14"/>
                <w:lang w:eastAsia="es-MX"/>
              </w:rPr>
            </w:pPr>
            <w:r w:rsidRPr="003C383B">
              <w:rPr>
                <w:rFonts w:cs="Arial"/>
                <w:b/>
                <w:iCs/>
                <w:sz w:val="14"/>
                <w:szCs w:val="14"/>
                <w:lang w:val="es-ES_tradnl" w:eastAsia="es-MX"/>
              </w:rPr>
              <w:t>CANT</w:t>
            </w:r>
          </w:p>
        </w:tc>
        <w:tc>
          <w:tcPr>
            <w:tcW w:w="272" w:type="pct"/>
            <w:shd w:val="clear" w:color="auto" w:fill="0F243E" w:themeFill="text2" w:themeFillShade="80"/>
            <w:vAlign w:val="center"/>
          </w:tcPr>
          <w:p w:rsidR="007C7B43" w:rsidRPr="003C383B" w:rsidRDefault="007C7B43" w:rsidP="00EA75FB">
            <w:pPr>
              <w:jc w:val="center"/>
              <w:rPr>
                <w:rFonts w:cs="Arial"/>
                <w:b/>
                <w:iCs/>
                <w:sz w:val="14"/>
                <w:szCs w:val="14"/>
                <w:lang w:eastAsia="es-MX"/>
              </w:rPr>
            </w:pPr>
            <w:r w:rsidRPr="003C383B">
              <w:rPr>
                <w:rFonts w:cs="Arial"/>
                <w:b/>
                <w:iCs/>
                <w:sz w:val="14"/>
                <w:szCs w:val="14"/>
                <w:lang w:val="es-ES_tradnl" w:eastAsia="es-MX"/>
              </w:rPr>
              <w:t>TIPO</w:t>
            </w:r>
          </w:p>
        </w:tc>
        <w:tc>
          <w:tcPr>
            <w:tcW w:w="595" w:type="pct"/>
            <w:vMerge/>
            <w:shd w:val="clear" w:color="auto" w:fill="0F243E" w:themeFill="text2" w:themeFillShade="80"/>
            <w:vAlign w:val="center"/>
          </w:tcPr>
          <w:p w:rsidR="007C7B43" w:rsidRPr="003C383B" w:rsidRDefault="007C7B43" w:rsidP="00EA75FB">
            <w:pPr>
              <w:jc w:val="center"/>
              <w:rPr>
                <w:rFonts w:cs="Arial"/>
                <w:b/>
                <w:iCs/>
                <w:sz w:val="14"/>
                <w:szCs w:val="14"/>
                <w:lang w:eastAsia="es-MX"/>
              </w:rPr>
            </w:pPr>
          </w:p>
        </w:tc>
        <w:tc>
          <w:tcPr>
            <w:tcW w:w="594" w:type="pct"/>
            <w:vMerge/>
            <w:shd w:val="clear" w:color="auto" w:fill="0F243E" w:themeFill="text2" w:themeFillShade="80"/>
            <w:vAlign w:val="center"/>
          </w:tcPr>
          <w:p w:rsidR="007C7B43" w:rsidRPr="003C383B" w:rsidRDefault="007C7B43" w:rsidP="00EA75FB">
            <w:pPr>
              <w:jc w:val="center"/>
              <w:rPr>
                <w:rFonts w:cs="Arial"/>
                <w:b/>
                <w:iCs/>
                <w:sz w:val="14"/>
                <w:szCs w:val="14"/>
                <w:lang w:eastAsia="es-MX"/>
              </w:rPr>
            </w:pPr>
          </w:p>
        </w:tc>
      </w:tr>
      <w:tr w:rsidR="007C7B43" w:rsidRPr="003C383B" w:rsidTr="00EA75FB">
        <w:trPr>
          <w:trHeight w:val="803"/>
          <w:jc w:val="center"/>
        </w:trPr>
        <w:tc>
          <w:tcPr>
            <w:tcW w:w="272" w:type="pct"/>
            <w:vAlign w:val="center"/>
          </w:tcPr>
          <w:p w:rsidR="007C7B43" w:rsidRPr="003C383B" w:rsidRDefault="007C7B43" w:rsidP="00EA75FB">
            <w:pPr>
              <w:jc w:val="center"/>
              <w:rPr>
                <w:rFonts w:cs="Arial"/>
                <w:sz w:val="14"/>
                <w:szCs w:val="14"/>
                <w:lang w:eastAsia="es-MX"/>
              </w:rPr>
            </w:pPr>
          </w:p>
        </w:tc>
        <w:tc>
          <w:tcPr>
            <w:tcW w:w="302" w:type="pct"/>
            <w:vAlign w:val="center"/>
          </w:tcPr>
          <w:p w:rsidR="007C7B43" w:rsidRPr="003C383B" w:rsidRDefault="007C7B43" w:rsidP="00EA75FB">
            <w:pPr>
              <w:jc w:val="center"/>
              <w:rPr>
                <w:rFonts w:cs="Arial"/>
                <w:sz w:val="14"/>
                <w:szCs w:val="14"/>
                <w:lang w:eastAsia="es-MX"/>
              </w:rPr>
            </w:pPr>
          </w:p>
        </w:tc>
        <w:tc>
          <w:tcPr>
            <w:tcW w:w="300" w:type="pct"/>
            <w:vAlign w:val="center"/>
          </w:tcPr>
          <w:p w:rsidR="007C7B43" w:rsidRPr="003C383B" w:rsidRDefault="007C7B43" w:rsidP="00EA75FB">
            <w:pPr>
              <w:jc w:val="center"/>
              <w:rPr>
                <w:rFonts w:cs="Arial"/>
                <w:sz w:val="14"/>
                <w:szCs w:val="14"/>
                <w:lang w:eastAsia="es-MX"/>
              </w:rPr>
            </w:pPr>
          </w:p>
        </w:tc>
        <w:tc>
          <w:tcPr>
            <w:tcW w:w="220" w:type="pct"/>
            <w:vAlign w:val="center"/>
          </w:tcPr>
          <w:p w:rsidR="007C7B43" w:rsidRPr="003C383B" w:rsidRDefault="007C7B43" w:rsidP="00EA75FB">
            <w:pPr>
              <w:jc w:val="center"/>
              <w:rPr>
                <w:rFonts w:cs="Arial"/>
                <w:sz w:val="14"/>
                <w:szCs w:val="14"/>
                <w:lang w:eastAsia="es-MX"/>
              </w:rPr>
            </w:pPr>
          </w:p>
        </w:tc>
        <w:tc>
          <w:tcPr>
            <w:tcW w:w="233" w:type="pct"/>
            <w:vAlign w:val="center"/>
          </w:tcPr>
          <w:p w:rsidR="007C7B43" w:rsidRPr="003C383B" w:rsidRDefault="007C7B43" w:rsidP="00EA75FB">
            <w:pPr>
              <w:jc w:val="center"/>
              <w:rPr>
                <w:rFonts w:cs="Arial"/>
                <w:sz w:val="14"/>
                <w:szCs w:val="14"/>
                <w:lang w:eastAsia="es-MX"/>
              </w:rPr>
            </w:pPr>
          </w:p>
        </w:tc>
        <w:tc>
          <w:tcPr>
            <w:tcW w:w="1608" w:type="pct"/>
            <w:vAlign w:val="center"/>
          </w:tcPr>
          <w:p w:rsidR="007C7B43" w:rsidRPr="003C383B" w:rsidRDefault="007C7B43" w:rsidP="00EA75FB">
            <w:pPr>
              <w:jc w:val="center"/>
              <w:rPr>
                <w:rFonts w:cs="Arial"/>
                <w:b/>
                <w:sz w:val="14"/>
                <w:szCs w:val="14"/>
                <w:lang w:eastAsia="es-MX"/>
              </w:rPr>
            </w:pPr>
          </w:p>
        </w:tc>
        <w:tc>
          <w:tcPr>
            <w:tcW w:w="262" w:type="pct"/>
            <w:vAlign w:val="center"/>
          </w:tcPr>
          <w:p w:rsidR="007C7B43" w:rsidRPr="003C383B" w:rsidRDefault="007C7B43" w:rsidP="00EA75FB">
            <w:pPr>
              <w:jc w:val="center"/>
              <w:rPr>
                <w:rFonts w:cs="Arial"/>
                <w:sz w:val="14"/>
                <w:szCs w:val="14"/>
                <w:lang w:eastAsia="es-MX"/>
              </w:rPr>
            </w:pPr>
          </w:p>
        </w:tc>
        <w:tc>
          <w:tcPr>
            <w:tcW w:w="342" w:type="pct"/>
            <w:vAlign w:val="center"/>
          </w:tcPr>
          <w:p w:rsidR="007C7B43" w:rsidRPr="003C383B" w:rsidRDefault="007C7B43" w:rsidP="00EA75FB">
            <w:pPr>
              <w:jc w:val="center"/>
              <w:rPr>
                <w:rFonts w:cs="Arial"/>
                <w:sz w:val="14"/>
                <w:szCs w:val="14"/>
                <w:lang w:eastAsia="es-MX"/>
              </w:rPr>
            </w:pPr>
          </w:p>
        </w:tc>
        <w:tc>
          <w:tcPr>
            <w:tcW w:w="272" w:type="pct"/>
            <w:vAlign w:val="center"/>
          </w:tcPr>
          <w:p w:rsidR="007C7B43" w:rsidRPr="003C383B" w:rsidRDefault="007C7B43" w:rsidP="00EA75FB">
            <w:pPr>
              <w:jc w:val="center"/>
              <w:rPr>
                <w:rFonts w:cs="Arial"/>
                <w:sz w:val="14"/>
                <w:szCs w:val="14"/>
                <w:lang w:eastAsia="es-MX"/>
              </w:rPr>
            </w:pPr>
          </w:p>
        </w:tc>
        <w:tc>
          <w:tcPr>
            <w:tcW w:w="595" w:type="pct"/>
            <w:vAlign w:val="center"/>
          </w:tcPr>
          <w:p w:rsidR="007C7B43" w:rsidRPr="003C383B" w:rsidRDefault="007C7B43" w:rsidP="00EA75FB">
            <w:pPr>
              <w:jc w:val="center"/>
              <w:rPr>
                <w:rFonts w:cs="Arial"/>
                <w:sz w:val="14"/>
                <w:szCs w:val="14"/>
                <w:lang w:eastAsia="es-MX"/>
              </w:rPr>
            </w:pPr>
          </w:p>
        </w:tc>
        <w:tc>
          <w:tcPr>
            <w:tcW w:w="594" w:type="pct"/>
            <w:vAlign w:val="center"/>
          </w:tcPr>
          <w:p w:rsidR="007C7B43" w:rsidRPr="003C383B" w:rsidRDefault="007C7B43" w:rsidP="00EA75FB">
            <w:pPr>
              <w:jc w:val="center"/>
              <w:rPr>
                <w:rFonts w:cs="Arial"/>
                <w:sz w:val="14"/>
                <w:szCs w:val="14"/>
                <w:lang w:eastAsia="es-MX"/>
              </w:rPr>
            </w:pPr>
          </w:p>
        </w:tc>
      </w:tr>
    </w:tbl>
    <w:p w:rsidR="007C7B43" w:rsidRPr="003C383B" w:rsidRDefault="007C7B43" w:rsidP="007C7B43">
      <w:pPr>
        <w:jc w:val="both"/>
        <w:rPr>
          <w:rFonts w:cs="Arial"/>
        </w:rPr>
      </w:pPr>
    </w:p>
    <w:p w:rsidR="007C7B43" w:rsidRPr="003C383B" w:rsidRDefault="007C7B43" w:rsidP="007C7B43">
      <w:pPr>
        <w:jc w:val="both"/>
        <w:rPr>
          <w:rFonts w:cs="Arial"/>
        </w:rPr>
      </w:pPr>
      <w:r w:rsidRPr="003C383B">
        <w:rPr>
          <w:rFonts w:cs="Arial"/>
        </w:rPr>
        <w:t>Asimismo, manifiesto que mi representada se compromete a poner a la vista las especificaciones técnicas de calidad, métodos de prueba, sustancias de referencia y los estudios de estabilidad acelerada y a largo plazo, así como la validación de métodos de prueba de los bienes terapéuticos que respalda, en el momento que se le requiera.</w:t>
      </w:r>
    </w:p>
    <w:p w:rsidR="007C7B43" w:rsidRPr="003C383B" w:rsidRDefault="007C7B43" w:rsidP="007C7B43">
      <w:pPr>
        <w:jc w:val="center"/>
        <w:rPr>
          <w:rFonts w:cs="Arial"/>
          <w:b/>
        </w:rPr>
      </w:pPr>
    </w:p>
    <w:p w:rsidR="007C7B43" w:rsidRPr="003C383B" w:rsidRDefault="007C7B43" w:rsidP="007C7B43">
      <w:pPr>
        <w:jc w:val="center"/>
        <w:rPr>
          <w:rFonts w:cs="Arial"/>
          <w:b/>
        </w:rPr>
      </w:pPr>
      <w:r w:rsidRPr="003C383B">
        <w:rPr>
          <w:rFonts w:cs="Arial"/>
          <w:b/>
        </w:rPr>
        <w:t>___________________________________________________________</w:t>
      </w:r>
    </w:p>
    <w:p w:rsidR="007C7B43" w:rsidRPr="003C383B" w:rsidRDefault="007C7B43" w:rsidP="007C7B43">
      <w:pPr>
        <w:jc w:val="center"/>
        <w:rPr>
          <w:rFonts w:cs="Arial"/>
          <w:b/>
        </w:rPr>
      </w:pPr>
      <w:r w:rsidRPr="003C383B">
        <w:rPr>
          <w:rFonts w:cs="Arial"/>
          <w:b/>
        </w:rPr>
        <w:t>NOMBRE Y FIRMA</w:t>
      </w:r>
    </w:p>
    <w:p w:rsidR="007C7B43" w:rsidRPr="003C383B" w:rsidRDefault="007C7B43" w:rsidP="007C7B43">
      <w:pPr>
        <w:jc w:val="center"/>
        <w:rPr>
          <w:rFonts w:cs="Arial"/>
          <w:b/>
        </w:rPr>
      </w:pPr>
      <w:r w:rsidRPr="003C383B">
        <w:rPr>
          <w:rFonts w:cs="Arial"/>
          <w:b/>
        </w:rPr>
        <w:t>DEL REPRESENTANTE LEGAL DE QUIEN SEA EL TITULAR</w:t>
      </w:r>
    </w:p>
    <w:p w:rsidR="00E80E2B" w:rsidRPr="003C383B" w:rsidRDefault="007C7B43" w:rsidP="007C7B43">
      <w:pPr>
        <w:jc w:val="center"/>
        <w:rPr>
          <w:rFonts w:ascii="Arial" w:hAnsi="Arial" w:cs="Arial"/>
          <w:b/>
          <w:sz w:val="18"/>
          <w:szCs w:val="18"/>
        </w:rPr>
      </w:pPr>
      <w:r w:rsidRPr="003C383B">
        <w:rPr>
          <w:rFonts w:cs="Arial"/>
          <w:b/>
        </w:rPr>
        <w:t>DEL REGISTRO SANITARIO</w:t>
      </w:r>
    </w:p>
    <w:p w:rsidR="00E80E2B" w:rsidRPr="003C383B" w:rsidRDefault="00E80E2B" w:rsidP="00790941">
      <w:pPr>
        <w:suppressAutoHyphens/>
        <w:ind w:right="49"/>
        <w:rPr>
          <w:rFonts w:ascii="Arial" w:eastAsia="Times New Roman" w:hAnsi="Arial" w:cs="Arial"/>
          <w:b/>
          <w:noProof w:val="0"/>
          <w:sz w:val="20"/>
          <w:szCs w:val="20"/>
          <w:lang w:val="es-ES" w:eastAsia="ar-SA"/>
        </w:rPr>
      </w:pPr>
    </w:p>
    <w:p w:rsidR="00A85E63" w:rsidRPr="003C383B" w:rsidRDefault="00A85E63" w:rsidP="00790941">
      <w:pPr>
        <w:suppressAutoHyphens/>
        <w:ind w:right="49"/>
        <w:rPr>
          <w:rFonts w:ascii="Arial" w:eastAsia="Times New Roman" w:hAnsi="Arial" w:cs="Arial"/>
          <w:b/>
          <w:noProof w:val="0"/>
          <w:sz w:val="20"/>
          <w:szCs w:val="20"/>
          <w:lang w:val="es-ES" w:eastAsia="ar-SA"/>
        </w:rPr>
      </w:pPr>
    </w:p>
    <w:p w:rsidR="00A85E63" w:rsidRPr="003C383B" w:rsidRDefault="00A85E63" w:rsidP="00790941">
      <w:pPr>
        <w:suppressAutoHyphens/>
        <w:ind w:right="49"/>
        <w:rPr>
          <w:rFonts w:ascii="Arial" w:eastAsia="Times New Roman" w:hAnsi="Arial" w:cs="Arial"/>
          <w:b/>
          <w:noProof w:val="0"/>
          <w:sz w:val="20"/>
          <w:szCs w:val="20"/>
          <w:lang w:val="es-ES" w:eastAsia="ar-SA"/>
        </w:rPr>
      </w:pPr>
    </w:p>
    <w:p w:rsidR="00A85E63" w:rsidRPr="003C383B" w:rsidRDefault="00A85E63" w:rsidP="00790941">
      <w:pPr>
        <w:rPr>
          <w:rFonts w:ascii="Arial" w:eastAsia="Times New Roman" w:hAnsi="Arial" w:cs="Arial"/>
          <w:b/>
          <w:noProof w:val="0"/>
          <w:sz w:val="20"/>
          <w:szCs w:val="20"/>
          <w:lang w:val="es-ES" w:eastAsia="ar-SA"/>
        </w:rPr>
      </w:pPr>
      <w:r w:rsidRPr="003C383B">
        <w:rPr>
          <w:rFonts w:ascii="Arial" w:eastAsia="Times New Roman" w:hAnsi="Arial" w:cs="Arial"/>
          <w:b/>
          <w:noProof w:val="0"/>
          <w:sz w:val="20"/>
          <w:szCs w:val="20"/>
          <w:lang w:val="es-ES" w:eastAsia="ar-SA"/>
        </w:rPr>
        <w:br w:type="page"/>
      </w:r>
    </w:p>
    <w:p w:rsidR="00A85E63" w:rsidRPr="003C383B" w:rsidRDefault="00A85E63" w:rsidP="00790941">
      <w:pPr>
        <w:pStyle w:val="Ttulo1"/>
        <w:numPr>
          <w:ilvl w:val="0"/>
          <w:numId w:val="0"/>
        </w:numPr>
        <w:spacing w:before="0" w:after="0"/>
        <w:ind w:left="360" w:right="49"/>
        <w:jc w:val="center"/>
        <w:rPr>
          <w:rFonts w:cs="Arial"/>
          <w:sz w:val="20"/>
          <w:szCs w:val="20"/>
        </w:rPr>
      </w:pPr>
      <w:bookmarkStart w:id="167" w:name="_Toc474930465"/>
      <w:bookmarkStart w:id="168" w:name="_Toc490124957"/>
      <w:r w:rsidRPr="003C383B">
        <w:rPr>
          <w:rFonts w:cs="Arial"/>
          <w:sz w:val="20"/>
          <w:szCs w:val="20"/>
        </w:rPr>
        <w:lastRenderedPageBreak/>
        <w:t xml:space="preserve">ANEXO </w:t>
      </w:r>
      <w:bookmarkStart w:id="169" w:name="_Toc474930466"/>
      <w:bookmarkEnd w:id="167"/>
      <w:r w:rsidRPr="003C383B">
        <w:rPr>
          <w:rFonts w:cs="Arial"/>
          <w:sz w:val="20"/>
          <w:szCs w:val="20"/>
        </w:rPr>
        <w:t>18 ESCRITO DE INTEGRIDAD COMISIÓN FEDERAL DE COMPETENCIA ECONÓMICA</w:t>
      </w:r>
      <w:bookmarkEnd w:id="168"/>
      <w:bookmarkEnd w:id="169"/>
    </w:p>
    <w:p w:rsidR="00A85E63" w:rsidRPr="003C383B" w:rsidRDefault="00A85E63" w:rsidP="00790941">
      <w:pPr>
        <w:jc w:val="both"/>
        <w:rPr>
          <w:rFonts w:ascii="Arial" w:hAnsi="Arial" w:cs="Arial"/>
          <w:b/>
          <w:u w:val="single"/>
        </w:rPr>
      </w:pPr>
    </w:p>
    <w:p w:rsidR="00A85E63" w:rsidRPr="003C383B" w:rsidRDefault="00A85E63" w:rsidP="00790941">
      <w:pPr>
        <w:jc w:val="center"/>
        <w:rPr>
          <w:rFonts w:ascii="Arial" w:hAnsi="Arial" w:cs="Arial"/>
          <w:i/>
        </w:rPr>
      </w:pPr>
      <w:r w:rsidRPr="003C383B">
        <w:rPr>
          <w:rFonts w:ascii="Arial" w:hAnsi="Arial" w:cs="Arial"/>
          <w:i/>
        </w:rPr>
        <w:t>(ESTE ESCRITO ES A SUGERENCIA DE LA COMISIÓN FEDERAL DE COMPETENCIA, SIENDO OPTATIVO AL LICITANTE LA PRESENTACIÓN DEL MISMO, NO SIENDO CAUSAL DE DESECHAMIENTO LA NO PRESENTACIÓN)</w:t>
      </w:r>
    </w:p>
    <w:p w:rsidR="00A85E63" w:rsidRPr="003C383B" w:rsidRDefault="00A85E63" w:rsidP="00790941">
      <w:pPr>
        <w:jc w:val="both"/>
        <w:rPr>
          <w:rFonts w:ascii="Arial" w:hAnsi="Arial" w:cs="Arial"/>
          <w:b/>
          <w:u w:val="single"/>
        </w:rPr>
      </w:pPr>
    </w:p>
    <w:p w:rsidR="00A85E63" w:rsidRPr="003C383B" w:rsidRDefault="00A85E63" w:rsidP="00790941">
      <w:pPr>
        <w:jc w:val="both"/>
        <w:rPr>
          <w:rFonts w:ascii="Arial" w:hAnsi="Arial" w:cs="Arial"/>
          <w:sz w:val="20"/>
        </w:rPr>
      </w:pPr>
      <w:r w:rsidRPr="003C383B">
        <w:rPr>
          <w:rFonts w:ascii="Arial" w:hAnsi="Arial" w:cs="Arial"/>
          <w:sz w:val="20"/>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rsidR="00A85E63" w:rsidRPr="003C383B" w:rsidRDefault="00A85E63" w:rsidP="00790941">
      <w:pPr>
        <w:jc w:val="both"/>
        <w:rPr>
          <w:rFonts w:ascii="Arial" w:hAnsi="Arial" w:cs="Arial"/>
          <w:sz w:val="20"/>
        </w:rPr>
      </w:pPr>
      <w:r w:rsidRPr="003C383B">
        <w:rPr>
          <w:rFonts w:ascii="Arial" w:hAnsi="Arial" w:cs="Arial"/>
          <w:sz w:val="20"/>
        </w:rPr>
        <w:t>Para:</w:t>
      </w:r>
    </w:p>
    <w:p w:rsidR="00A85E63" w:rsidRPr="003C383B" w:rsidRDefault="00A85E63" w:rsidP="00790941">
      <w:pPr>
        <w:jc w:val="both"/>
        <w:rPr>
          <w:rFonts w:ascii="Arial" w:hAnsi="Arial" w:cs="Arial"/>
          <w:sz w:val="20"/>
        </w:rPr>
      </w:pPr>
      <w:r w:rsidRPr="003C383B">
        <w:rPr>
          <w:rFonts w:ascii="Arial" w:hAnsi="Arial" w:cs="Arial"/>
          <w:sz w:val="20"/>
        </w:rPr>
        <w:t>_______________________________________________</w:t>
      </w:r>
    </w:p>
    <w:p w:rsidR="00A85E63" w:rsidRPr="003C383B" w:rsidRDefault="00A85E63" w:rsidP="00790941">
      <w:pPr>
        <w:jc w:val="both"/>
        <w:rPr>
          <w:rFonts w:ascii="Arial" w:hAnsi="Arial" w:cs="Arial"/>
          <w:sz w:val="20"/>
        </w:rPr>
      </w:pPr>
      <w:r w:rsidRPr="003C383B">
        <w:rPr>
          <w:rFonts w:ascii="Arial" w:hAnsi="Arial" w:cs="Arial"/>
          <w:sz w:val="20"/>
        </w:rPr>
        <w:t>[Nombre y Clave del proceso en que participa]</w:t>
      </w:r>
    </w:p>
    <w:p w:rsidR="00A85E63" w:rsidRPr="003C383B" w:rsidRDefault="00A85E63" w:rsidP="00790941">
      <w:pPr>
        <w:jc w:val="both"/>
        <w:rPr>
          <w:rFonts w:ascii="Arial" w:hAnsi="Arial" w:cs="Arial"/>
          <w:sz w:val="20"/>
        </w:rPr>
      </w:pPr>
    </w:p>
    <w:p w:rsidR="00A85E63" w:rsidRPr="003C383B" w:rsidRDefault="00A85E63" w:rsidP="00790941">
      <w:pPr>
        <w:jc w:val="both"/>
        <w:rPr>
          <w:rFonts w:ascii="Arial" w:hAnsi="Arial" w:cs="Arial"/>
          <w:sz w:val="20"/>
        </w:rPr>
      </w:pPr>
      <w:r w:rsidRPr="003C383B">
        <w:rPr>
          <w:rFonts w:ascii="Arial" w:hAnsi="Arial" w:cs="Arial"/>
          <w:sz w:val="20"/>
        </w:rPr>
        <w:t>Convocado por:</w:t>
      </w:r>
    </w:p>
    <w:p w:rsidR="00A85E63" w:rsidRPr="003C383B" w:rsidRDefault="00A85E63" w:rsidP="00790941">
      <w:pPr>
        <w:jc w:val="both"/>
        <w:rPr>
          <w:rFonts w:ascii="Arial" w:hAnsi="Arial" w:cs="Arial"/>
          <w:sz w:val="20"/>
        </w:rPr>
      </w:pPr>
      <w:r w:rsidRPr="003C383B">
        <w:rPr>
          <w:rFonts w:ascii="Arial" w:hAnsi="Arial" w:cs="Arial"/>
          <w:sz w:val="20"/>
        </w:rPr>
        <w:t>________________________________________________________________</w:t>
      </w:r>
    </w:p>
    <w:p w:rsidR="00A85E63" w:rsidRPr="003C383B" w:rsidRDefault="00A85E63" w:rsidP="00790941">
      <w:pPr>
        <w:jc w:val="both"/>
        <w:rPr>
          <w:rFonts w:ascii="Arial" w:hAnsi="Arial" w:cs="Arial"/>
          <w:sz w:val="20"/>
        </w:rPr>
      </w:pPr>
      <w:r w:rsidRPr="003C383B">
        <w:rPr>
          <w:rFonts w:ascii="Arial" w:hAnsi="Arial" w:cs="Arial"/>
          <w:sz w:val="20"/>
        </w:rPr>
        <w:t>[Nombre de la Convocante] (en adelante, la Autoridad Convocante”),</w:t>
      </w:r>
    </w:p>
    <w:p w:rsidR="00A85E63" w:rsidRPr="003C383B" w:rsidRDefault="00A85E63" w:rsidP="00790941">
      <w:pPr>
        <w:jc w:val="both"/>
        <w:rPr>
          <w:rFonts w:ascii="Arial" w:hAnsi="Arial" w:cs="Arial"/>
          <w:sz w:val="20"/>
        </w:rPr>
      </w:pPr>
    </w:p>
    <w:p w:rsidR="00A85E63" w:rsidRPr="003C383B" w:rsidRDefault="00A85E63" w:rsidP="00790941">
      <w:pPr>
        <w:jc w:val="both"/>
        <w:rPr>
          <w:rFonts w:ascii="Arial" w:hAnsi="Arial" w:cs="Arial"/>
          <w:sz w:val="20"/>
        </w:rPr>
      </w:pPr>
      <w:r w:rsidRPr="003C383B">
        <w:rPr>
          <w:rFonts w:ascii="Arial" w:hAnsi="Arial" w:cs="Arial"/>
          <w:sz w:val="20"/>
        </w:rPr>
        <w:t>Vengo a presentar por mí y en representación del Oferente, la siguiente declaración de integridad (en adelante, la “</w:t>
      </w:r>
      <w:r w:rsidRPr="003C383B">
        <w:rPr>
          <w:rFonts w:ascii="Arial" w:hAnsi="Arial" w:cs="Arial"/>
          <w:sz w:val="20"/>
          <w:u w:val="single"/>
        </w:rPr>
        <w:t>declaración de Integridad</w:t>
      </w:r>
      <w:r w:rsidRPr="003C383B">
        <w:rPr>
          <w:rFonts w:ascii="Arial" w:hAnsi="Arial" w:cs="Arial"/>
          <w:sz w:val="20"/>
        </w:rPr>
        <w:t>”):</w:t>
      </w:r>
    </w:p>
    <w:p w:rsidR="00A85E63" w:rsidRPr="003C383B" w:rsidRDefault="00A85E63" w:rsidP="00790941">
      <w:pPr>
        <w:jc w:val="both"/>
        <w:rPr>
          <w:rFonts w:ascii="Arial" w:hAnsi="Arial" w:cs="Arial"/>
          <w:sz w:val="20"/>
        </w:rPr>
      </w:pPr>
    </w:p>
    <w:p w:rsidR="00A85E63" w:rsidRPr="003C383B" w:rsidRDefault="00A85E63" w:rsidP="00790941">
      <w:pPr>
        <w:jc w:val="both"/>
        <w:rPr>
          <w:rFonts w:ascii="Arial" w:hAnsi="Arial" w:cs="Arial"/>
          <w:sz w:val="20"/>
        </w:rPr>
      </w:pPr>
    </w:p>
    <w:p w:rsidR="00A85E63" w:rsidRPr="003C383B" w:rsidRDefault="00A85E63" w:rsidP="007F42E6">
      <w:pPr>
        <w:pStyle w:val="Prrafodelista"/>
        <w:numPr>
          <w:ilvl w:val="0"/>
          <w:numId w:val="38"/>
        </w:numPr>
        <w:ind w:left="360"/>
        <w:contextualSpacing/>
        <w:jc w:val="both"/>
        <w:rPr>
          <w:rFonts w:ascii="Arial" w:hAnsi="Arial" w:cs="Arial"/>
          <w:sz w:val="20"/>
        </w:rPr>
      </w:pPr>
      <w:r w:rsidRPr="003C383B">
        <w:rPr>
          <w:rFonts w:ascii="Arial" w:hAnsi="Arial" w:cs="Arial"/>
          <w:sz w:val="20"/>
        </w:rPr>
        <w:t>He leído y entiendo los términos de la presente declaración de Integridad;</w:t>
      </w:r>
    </w:p>
    <w:p w:rsidR="00A85E63" w:rsidRPr="003C383B" w:rsidRDefault="00A85E63" w:rsidP="00790941">
      <w:pPr>
        <w:pStyle w:val="Prrafodelista"/>
        <w:ind w:left="348"/>
        <w:jc w:val="both"/>
        <w:rPr>
          <w:rFonts w:ascii="Arial" w:hAnsi="Arial" w:cs="Arial"/>
          <w:sz w:val="20"/>
        </w:rPr>
      </w:pPr>
    </w:p>
    <w:p w:rsidR="00A85E63" w:rsidRPr="003C383B" w:rsidRDefault="00A85E63" w:rsidP="007F42E6">
      <w:pPr>
        <w:pStyle w:val="Prrafodelista"/>
        <w:numPr>
          <w:ilvl w:val="0"/>
          <w:numId w:val="38"/>
        </w:numPr>
        <w:ind w:left="360"/>
        <w:contextualSpacing/>
        <w:jc w:val="both"/>
        <w:rPr>
          <w:rFonts w:ascii="Arial" w:hAnsi="Arial" w:cs="Arial"/>
          <w:sz w:val="20"/>
        </w:rPr>
      </w:pPr>
      <w:r w:rsidRPr="003C383B">
        <w:rPr>
          <w:rFonts w:ascii="Arial" w:hAnsi="Arial" w:cs="Arial"/>
          <w:sz w:val="20"/>
        </w:rPr>
        <w:t>Comprendo que la Oferta que se acompaña será desechada si la declaración de Integridad no es verídica y no se ajusta al contenido referido;</w:t>
      </w:r>
    </w:p>
    <w:p w:rsidR="00A85E63" w:rsidRPr="003C383B" w:rsidRDefault="00A85E63" w:rsidP="00790941">
      <w:pPr>
        <w:pStyle w:val="Prrafodelista"/>
        <w:ind w:left="348"/>
        <w:jc w:val="both"/>
        <w:rPr>
          <w:rFonts w:ascii="Arial" w:hAnsi="Arial" w:cs="Arial"/>
          <w:sz w:val="20"/>
        </w:rPr>
      </w:pPr>
    </w:p>
    <w:p w:rsidR="00A85E63" w:rsidRPr="003C383B" w:rsidRDefault="00A85E63" w:rsidP="007F42E6">
      <w:pPr>
        <w:pStyle w:val="Prrafodelista"/>
        <w:numPr>
          <w:ilvl w:val="0"/>
          <w:numId w:val="38"/>
        </w:numPr>
        <w:ind w:left="360"/>
        <w:contextualSpacing/>
        <w:jc w:val="both"/>
        <w:rPr>
          <w:rFonts w:ascii="Arial" w:hAnsi="Arial" w:cs="Arial"/>
          <w:sz w:val="20"/>
        </w:rPr>
      </w:pPr>
      <w:r w:rsidRPr="003C383B">
        <w:rPr>
          <w:rFonts w:ascii="Arial" w:hAnsi="Arial" w:cs="Arial"/>
          <w:sz w:val="20"/>
        </w:rPr>
        <w:t>Comprendo que si la declaración de Integridad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rsidR="00A85E63" w:rsidRPr="003C383B" w:rsidRDefault="00A85E63" w:rsidP="00790941">
      <w:pPr>
        <w:pStyle w:val="Prrafodelista"/>
        <w:ind w:left="348"/>
        <w:jc w:val="both"/>
        <w:rPr>
          <w:rFonts w:ascii="Arial" w:hAnsi="Arial" w:cs="Arial"/>
          <w:sz w:val="20"/>
        </w:rPr>
      </w:pPr>
    </w:p>
    <w:p w:rsidR="00A85E63" w:rsidRPr="003C383B" w:rsidRDefault="00A85E63" w:rsidP="007F42E6">
      <w:pPr>
        <w:pStyle w:val="Prrafodelista"/>
        <w:numPr>
          <w:ilvl w:val="0"/>
          <w:numId w:val="38"/>
        </w:numPr>
        <w:ind w:left="360"/>
        <w:contextualSpacing/>
        <w:jc w:val="both"/>
        <w:rPr>
          <w:rFonts w:ascii="Arial" w:hAnsi="Arial" w:cs="Arial"/>
          <w:sz w:val="20"/>
        </w:rPr>
      </w:pPr>
      <w:r w:rsidRPr="003C383B">
        <w:rPr>
          <w:rFonts w:ascii="Arial" w:hAnsi="Arial" w:cs="Arial"/>
          <w:sz w:val="20"/>
        </w:rPr>
        <w:t>Conozco la Ley Federal de Competencia Económica, en particular lo previsto en los artículos 9º y 35 fracciones I, IV, IX y X, así como el artículo 254 bis del Código Penal Federal;</w:t>
      </w:r>
    </w:p>
    <w:p w:rsidR="00A85E63" w:rsidRPr="003C383B" w:rsidRDefault="00A85E63" w:rsidP="00790941">
      <w:pPr>
        <w:pStyle w:val="Prrafodelista"/>
        <w:ind w:left="348"/>
        <w:jc w:val="both"/>
        <w:rPr>
          <w:rFonts w:ascii="Arial" w:hAnsi="Arial" w:cs="Arial"/>
          <w:sz w:val="20"/>
        </w:rPr>
      </w:pPr>
    </w:p>
    <w:p w:rsidR="00A85E63" w:rsidRPr="003C383B" w:rsidRDefault="00A85E63" w:rsidP="007F42E6">
      <w:pPr>
        <w:pStyle w:val="Prrafodelista"/>
        <w:numPr>
          <w:ilvl w:val="0"/>
          <w:numId w:val="38"/>
        </w:numPr>
        <w:ind w:left="360"/>
        <w:contextualSpacing/>
        <w:jc w:val="both"/>
        <w:rPr>
          <w:rFonts w:ascii="Arial" w:hAnsi="Arial" w:cs="Arial"/>
          <w:sz w:val="20"/>
        </w:rPr>
      </w:pPr>
      <w:r w:rsidRPr="003C383B">
        <w:rPr>
          <w:rFonts w:ascii="Arial" w:hAnsi="Arial" w:cs="Arial"/>
          <w:sz w:val="20"/>
        </w:rPr>
        <w:t>Cada persona cuya firma aparece en la Oferta que se acompaña ha sido autorizada por el Oferente para definir los términos y condiciones de la Oferta y para firmarla, en su representación;</w:t>
      </w:r>
    </w:p>
    <w:p w:rsidR="00A85E63" w:rsidRPr="003C383B" w:rsidRDefault="00A85E63" w:rsidP="00790941">
      <w:pPr>
        <w:pStyle w:val="Prrafodelista"/>
        <w:ind w:left="348"/>
        <w:jc w:val="both"/>
        <w:rPr>
          <w:rFonts w:ascii="Arial" w:hAnsi="Arial" w:cs="Arial"/>
          <w:sz w:val="20"/>
        </w:rPr>
      </w:pPr>
    </w:p>
    <w:p w:rsidR="00A85E63" w:rsidRPr="003C383B" w:rsidRDefault="00A85E63" w:rsidP="007F42E6">
      <w:pPr>
        <w:pStyle w:val="Prrafodelista"/>
        <w:numPr>
          <w:ilvl w:val="0"/>
          <w:numId w:val="38"/>
        </w:numPr>
        <w:tabs>
          <w:tab w:val="left" w:pos="284"/>
          <w:tab w:val="left" w:pos="426"/>
        </w:tabs>
        <w:ind w:left="360"/>
        <w:contextualSpacing/>
        <w:jc w:val="both"/>
        <w:rPr>
          <w:rFonts w:ascii="Arial" w:hAnsi="Arial" w:cs="Arial"/>
          <w:sz w:val="20"/>
        </w:rPr>
      </w:pPr>
      <w:r w:rsidRPr="003C383B">
        <w:rPr>
          <w:rFonts w:ascii="Arial" w:hAnsi="Arial" w:cs="Arial"/>
          <w:sz w:val="20"/>
        </w:rPr>
        <w:t>Para los propósitos de la presente declaración de Integridad y de la Oferta que se acompaña, entiendo que la palabra “Competidor” comprenderá cualquier persona física o moral, además del Oferente, afiliado o no con el Oferente, que:</w:t>
      </w:r>
    </w:p>
    <w:p w:rsidR="00A85E63" w:rsidRPr="003C383B" w:rsidRDefault="00A85E63" w:rsidP="00790941">
      <w:pPr>
        <w:pStyle w:val="Prrafodelista"/>
        <w:ind w:left="348"/>
        <w:jc w:val="both"/>
        <w:rPr>
          <w:rFonts w:ascii="Arial" w:hAnsi="Arial" w:cs="Arial"/>
          <w:sz w:val="20"/>
        </w:rPr>
      </w:pPr>
    </w:p>
    <w:p w:rsidR="00A85E63" w:rsidRPr="003C383B" w:rsidRDefault="00A85E63" w:rsidP="007F42E6">
      <w:pPr>
        <w:pStyle w:val="Prrafodelista"/>
        <w:numPr>
          <w:ilvl w:val="0"/>
          <w:numId w:val="39"/>
        </w:numPr>
        <w:ind w:left="1114"/>
        <w:contextualSpacing/>
        <w:jc w:val="both"/>
        <w:rPr>
          <w:rFonts w:ascii="Arial" w:hAnsi="Arial" w:cs="Arial"/>
          <w:sz w:val="20"/>
        </w:rPr>
      </w:pPr>
      <w:r w:rsidRPr="003C383B">
        <w:rPr>
          <w:rFonts w:ascii="Arial" w:hAnsi="Arial" w:cs="Arial"/>
          <w:sz w:val="20"/>
        </w:rPr>
        <w:t>Haya presentado o pueda presentar una Oferta en el presente proceso;</w:t>
      </w:r>
    </w:p>
    <w:p w:rsidR="00A85E63" w:rsidRPr="003C383B" w:rsidRDefault="00A85E63" w:rsidP="007F42E6">
      <w:pPr>
        <w:pStyle w:val="Prrafodelista"/>
        <w:numPr>
          <w:ilvl w:val="0"/>
          <w:numId w:val="39"/>
        </w:numPr>
        <w:ind w:left="1114"/>
        <w:contextualSpacing/>
        <w:jc w:val="both"/>
        <w:rPr>
          <w:rFonts w:ascii="Arial" w:hAnsi="Arial" w:cs="Arial"/>
          <w:sz w:val="20"/>
        </w:rPr>
      </w:pPr>
      <w:r w:rsidRPr="003C383B">
        <w:rPr>
          <w:rFonts w:ascii="Arial" w:hAnsi="Arial" w:cs="Arial"/>
          <w:sz w:val="20"/>
        </w:rPr>
        <w:t>Podría potencialmente presentar una Oferta en el mismo proceso;</w:t>
      </w:r>
    </w:p>
    <w:p w:rsidR="00A85E63" w:rsidRPr="003C383B" w:rsidRDefault="00A85E63" w:rsidP="00790941">
      <w:pPr>
        <w:pStyle w:val="Prrafodelista"/>
        <w:ind w:left="720"/>
        <w:jc w:val="both"/>
        <w:rPr>
          <w:rFonts w:ascii="Arial" w:hAnsi="Arial" w:cs="Arial"/>
          <w:sz w:val="20"/>
        </w:rPr>
      </w:pPr>
    </w:p>
    <w:p w:rsidR="00A85E63" w:rsidRPr="003C383B" w:rsidRDefault="00A85E63" w:rsidP="007F42E6">
      <w:pPr>
        <w:pStyle w:val="Prrafodelista"/>
        <w:numPr>
          <w:ilvl w:val="0"/>
          <w:numId w:val="38"/>
        </w:numPr>
        <w:ind w:left="360"/>
        <w:contextualSpacing/>
        <w:jc w:val="both"/>
        <w:rPr>
          <w:rFonts w:ascii="Arial" w:hAnsi="Arial" w:cs="Arial"/>
          <w:sz w:val="20"/>
        </w:rPr>
      </w:pPr>
      <w:r w:rsidRPr="003C383B">
        <w:rPr>
          <w:rFonts w:ascii="Arial" w:hAnsi="Arial" w:cs="Arial"/>
          <w:sz w:val="20"/>
        </w:rPr>
        <w:t>El Oferente declara que (maque con una X uno de los Siguientes cuadros):</w:t>
      </w:r>
    </w:p>
    <w:p w:rsidR="00A85E63" w:rsidRPr="003C383B" w:rsidRDefault="00A85E63" w:rsidP="00790941">
      <w:pPr>
        <w:pStyle w:val="Prrafodelista"/>
        <w:ind w:left="348"/>
        <w:jc w:val="both"/>
        <w:rPr>
          <w:rFonts w:ascii="Arial" w:hAnsi="Arial" w:cs="Arial"/>
          <w:sz w:val="20"/>
        </w:rPr>
      </w:pPr>
    </w:p>
    <w:p w:rsidR="00A85E63" w:rsidRPr="003C383B" w:rsidRDefault="00A85E63" w:rsidP="007F42E6">
      <w:pPr>
        <w:pStyle w:val="Prrafodelista"/>
        <w:numPr>
          <w:ilvl w:val="0"/>
          <w:numId w:val="40"/>
        </w:numPr>
        <w:ind w:left="1114"/>
        <w:contextualSpacing/>
        <w:jc w:val="both"/>
        <w:rPr>
          <w:rFonts w:ascii="Arial" w:hAnsi="Arial" w:cs="Arial"/>
          <w:sz w:val="20"/>
        </w:rPr>
      </w:pPr>
      <w:r w:rsidRPr="003C383B">
        <w:rPr>
          <w:rFonts w:ascii="Arial" w:hAnsi="Arial" w:cs="Arial"/>
          <w:sz w:val="20"/>
        </w:rPr>
        <w:t>[ ] se ha presentado a este proceso en forma independiente si mediar consulta, comunicación, acuerdo, arreglo, combinación o convenio con Competidor alguno;</w:t>
      </w:r>
    </w:p>
    <w:p w:rsidR="00A85E63" w:rsidRPr="003C383B" w:rsidRDefault="00A85E63" w:rsidP="007F42E6">
      <w:pPr>
        <w:pStyle w:val="Prrafodelista"/>
        <w:numPr>
          <w:ilvl w:val="0"/>
          <w:numId w:val="40"/>
        </w:numPr>
        <w:ind w:left="1114"/>
        <w:contextualSpacing/>
        <w:jc w:val="both"/>
        <w:rPr>
          <w:rFonts w:ascii="Arial" w:hAnsi="Arial" w:cs="Arial"/>
          <w:sz w:val="20"/>
        </w:rPr>
      </w:pPr>
      <w:r w:rsidRPr="003C383B">
        <w:rPr>
          <w:rFonts w:ascii="Arial" w:hAnsi="Arial" w:cs="Arial"/>
          <w:sz w:val="20"/>
        </w:rPr>
        <w:lastRenderedPageBreak/>
        <w:t>[    ] sí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rsidR="00A85E63" w:rsidRPr="003C383B" w:rsidRDefault="00A85E63" w:rsidP="00790941">
      <w:pPr>
        <w:pStyle w:val="Prrafodelista"/>
        <w:ind w:left="720"/>
        <w:jc w:val="both"/>
        <w:rPr>
          <w:rFonts w:ascii="Arial" w:hAnsi="Arial" w:cs="Arial"/>
          <w:sz w:val="20"/>
        </w:rPr>
      </w:pPr>
    </w:p>
    <w:p w:rsidR="00A85E63" w:rsidRPr="003C383B" w:rsidRDefault="00A85E63" w:rsidP="007F42E6">
      <w:pPr>
        <w:pStyle w:val="Prrafodelista"/>
        <w:numPr>
          <w:ilvl w:val="0"/>
          <w:numId w:val="38"/>
        </w:numPr>
        <w:tabs>
          <w:tab w:val="left" w:pos="426"/>
        </w:tabs>
        <w:ind w:left="360"/>
        <w:contextualSpacing/>
        <w:jc w:val="both"/>
        <w:rPr>
          <w:rFonts w:ascii="Arial" w:hAnsi="Arial" w:cs="Arial"/>
          <w:sz w:val="20"/>
        </w:rPr>
      </w:pPr>
      <w:r w:rsidRPr="003C383B">
        <w:rPr>
          <w:rFonts w:ascii="Arial" w:hAnsi="Arial" w:cs="Arial"/>
          <w:sz w:val="20"/>
        </w:rPr>
        <w:t>En particular y sin limitar la generalidad de los párrafos 7 (a) o 7 (b), no ha habido consulta, comunicación, acuerdo, arreglo, combinación o convenio con Competidor alguno en relación a:</w:t>
      </w:r>
    </w:p>
    <w:p w:rsidR="00A85E63" w:rsidRPr="003C383B" w:rsidRDefault="00A85E63" w:rsidP="00790941">
      <w:pPr>
        <w:pStyle w:val="Prrafodelista"/>
        <w:tabs>
          <w:tab w:val="left" w:pos="426"/>
        </w:tabs>
        <w:ind w:left="348"/>
        <w:jc w:val="both"/>
        <w:rPr>
          <w:rFonts w:ascii="Arial" w:hAnsi="Arial" w:cs="Arial"/>
          <w:sz w:val="20"/>
        </w:rPr>
      </w:pPr>
    </w:p>
    <w:p w:rsidR="00A85E63" w:rsidRPr="003C383B" w:rsidRDefault="00A85E63" w:rsidP="007F42E6">
      <w:pPr>
        <w:pStyle w:val="Prrafodelista"/>
        <w:numPr>
          <w:ilvl w:val="0"/>
          <w:numId w:val="41"/>
        </w:numPr>
        <w:tabs>
          <w:tab w:val="left" w:pos="426"/>
        </w:tabs>
        <w:ind w:left="1114"/>
        <w:contextualSpacing/>
        <w:jc w:val="both"/>
        <w:rPr>
          <w:rFonts w:ascii="Arial" w:hAnsi="Arial" w:cs="Arial"/>
          <w:sz w:val="20"/>
        </w:rPr>
      </w:pPr>
      <w:r w:rsidRPr="003C383B">
        <w:rPr>
          <w:rFonts w:ascii="Arial" w:hAnsi="Arial" w:cs="Arial"/>
          <w:sz w:val="20"/>
        </w:rPr>
        <w:t>Precios;</w:t>
      </w:r>
    </w:p>
    <w:p w:rsidR="00A85E63" w:rsidRPr="003C383B" w:rsidRDefault="00A85E63" w:rsidP="007F42E6">
      <w:pPr>
        <w:pStyle w:val="Prrafodelista"/>
        <w:numPr>
          <w:ilvl w:val="0"/>
          <w:numId w:val="41"/>
        </w:numPr>
        <w:tabs>
          <w:tab w:val="left" w:pos="426"/>
        </w:tabs>
        <w:ind w:left="1114"/>
        <w:contextualSpacing/>
        <w:jc w:val="both"/>
        <w:rPr>
          <w:rFonts w:ascii="Arial" w:hAnsi="Arial" w:cs="Arial"/>
          <w:sz w:val="20"/>
        </w:rPr>
      </w:pPr>
      <w:r w:rsidRPr="003C383B">
        <w:rPr>
          <w:rFonts w:ascii="Arial" w:hAnsi="Arial" w:cs="Arial"/>
          <w:sz w:val="20"/>
        </w:rPr>
        <w:t>Métodos, factores o fórmulas empleadas para la determinación de precios;</w:t>
      </w:r>
    </w:p>
    <w:p w:rsidR="00A85E63" w:rsidRPr="003C383B" w:rsidRDefault="00A85E63" w:rsidP="007F42E6">
      <w:pPr>
        <w:pStyle w:val="Prrafodelista"/>
        <w:numPr>
          <w:ilvl w:val="0"/>
          <w:numId w:val="41"/>
        </w:numPr>
        <w:tabs>
          <w:tab w:val="left" w:pos="426"/>
        </w:tabs>
        <w:ind w:left="1114"/>
        <w:contextualSpacing/>
        <w:jc w:val="both"/>
        <w:rPr>
          <w:rFonts w:ascii="Arial" w:hAnsi="Arial" w:cs="Arial"/>
          <w:sz w:val="20"/>
        </w:rPr>
      </w:pPr>
      <w:r w:rsidRPr="003C383B">
        <w:rPr>
          <w:rFonts w:ascii="Arial" w:hAnsi="Arial" w:cs="Arial"/>
          <w:sz w:val="20"/>
        </w:rPr>
        <w:t>La intención o decisión de presentar o no una Oferta; o bien</w:t>
      </w:r>
    </w:p>
    <w:p w:rsidR="00A85E63" w:rsidRPr="003C383B" w:rsidRDefault="00A85E63" w:rsidP="007F42E6">
      <w:pPr>
        <w:pStyle w:val="Prrafodelista"/>
        <w:numPr>
          <w:ilvl w:val="0"/>
          <w:numId w:val="41"/>
        </w:numPr>
        <w:tabs>
          <w:tab w:val="left" w:pos="426"/>
        </w:tabs>
        <w:ind w:left="1114"/>
        <w:contextualSpacing/>
        <w:jc w:val="both"/>
        <w:rPr>
          <w:rFonts w:ascii="Arial" w:hAnsi="Arial" w:cs="Arial"/>
          <w:sz w:val="20"/>
        </w:rPr>
      </w:pPr>
      <w:r w:rsidRPr="003C383B">
        <w:rPr>
          <w:rFonts w:ascii="Arial" w:hAnsi="Arial" w:cs="Arial"/>
          <w:sz w:val="20"/>
        </w:rPr>
        <w:t>La presentación de una oferta que no cumple con las especificaciones del presente proceso;</w:t>
      </w:r>
    </w:p>
    <w:p w:rsidR="00A85E63" w:rsidRPr="003C383B" w:rsidRDefault="00A85E63" w:rsidP="00790941">
      <w:pPr>
        <w:pStyle w:val="Prrafodelista"/>
        <w:tabs>
          <w:tab w:val="left" w:pos="426"/>
        </w:tabs>
        <w:ind w:left="720"/>
        <w:jc w:val="both"/>
        <w:rPr>
          <w:rFonts w:ascii="Arial" w:hAnsi="Arial" w:cs="Arial"/>
          <w:sz w:val="20"/>
        </w:rPr>
      </w:pPr>
    </w:p>
    <w:p w:rsidR="00A85E63" w:rsidRPr="003C383B" w:rsidRDefault="00A85E63" w:rsidP="00790941">
      <w:pPr>
        <w:pStyle w:val="Prrafodelista"/>
        <w:tabs>
          <w:tab w:val="left" w:pos="426"/>
        </w:tabs>
        <w:ind w:left="720"/>
        <w:jc w:val="both"/>
        <w:rPr>
          <w:rFonts w:ascii="Arial" w:hAnsi="Arial" w:cs="Arial"/>
          <w:sz w:val="20"/>
        </w:rPr>
      </w:pPr>
      <w:r w:rsidRPr="003C383B">
        <w:rPr>
          <w:rFonts w:ascii="Arial" w:hAnsi="Arial" w:cs="Arial"/>
          <w:sz w:val="20"/>
        </w:rPr>
        <w:t xml:space="preserve"> a excepción de lo expresamente estipulado en el párrafo 7 (b) anterior;</w:t>
      </w:r>
    </w:p>
    <w:p w:rsidR="00A85E63" w:rsidRPr="003C383B" w:rsidRDefault="00A85E63" w:rsidP="00790941">
      <w:pPr>
        <w:pStyle w:val="Prrafodelista"/>
        <w:tabs>
          <w:tab w:val="left" w:pos="426"/>
        </w:tabs>
        <w:ind w:left="720"/>
        <w:jc w:val="both"/>
        <w:rPr>
          <w:rFonts w:ascii="Arial" w:hAnsi="Arial" w:cs="Arial"/>
          <w:sz w:val="20"/>
        </w:rPr>
      </w:pPr>
    </w:p>
    <w:p w:rsidR="00A85E63" w:rsidRPr="003C383B" w:rsidRDefault="00A85E63" w:rsidP="007F42E6">
      <w:pPr>
        <w:pStyle w:val="Prrafodelista"/>
        <w:numPr>
          <w:ilvl w:val="0"/>
          <w:numId w:val="38"/>
        </w:numPr>
        <w:tabs>
          <w:tab w:val="left" w:pos="426"/>
        </w:tabs>
        <w:ind w:left="360"/>
        <w:contextualSpacing/>
        <w:jc w:val="both"/>
        <w:rPr>
          <w:rFonts w:ascii="Arial" w:hAnsi="Arial" w:cs="Arial"/>
          <w:sz w:val="20"/>
        </w:rPr>
      </w:pPr>
      <w:r w:rsidRPr="003C383B">
        <w:rPr>
          <w:rFonts w:ascii="Arial" w:hAnsi="Arial" w:cs="Arial"/>
          <w:sz w:val="20"/>
        </w:rPr>
        <w:t>Además, no ha existido consulta, comunicación, acuerdo o convenio con Competidor alguno en cuanto a calidad, cantidad, especificaciones o detalles de envío de los productos o servicios referidos en este proceso, a excepción de lo expresamente autoriza la Autoridad Convocante o conforme a los hechos relevados en concordancia con el párrafo 7 (b) anterior;</w:t>
      </w:r>
    </w:p>
    <w:p w:rsidR="00A85E63" w:rsidRPr="003C383B" w:rsidRDefault="00A85E63" w:rsidP="00790941">
      <w:pPr>
        <w:pStyle w:val="Prrafodelista"/>
        <w:tabs>
          <w:tab w:val="left" w:pos="426"/>
        </w:tabs>
        <w:ind w:left="348"/>
        <w:jc w:val="both"/>
        <w:rPr>
          <w:rFonts w:ascii="Arial" w:hAnsi="Arial" w:cs="Arial"/>
          <w:sz w:val="20"/>
        </w:rPr>
      </w:pPr>
    </w:p>
    <w:p w:rsidR="00A85E63" w:rsidRPr="003C383B" w:rsidRDefault="00A85E63" w:rsidP="007F42E6">
      <w:pPr>
        <w:pStyle w:val="Prrafodelista"/>
        <w:numPr>
          <w:ilvl w:val="0"/>
          <w:numId w:val="38"/>
        </w:numPr>
        <w:tabs>
          <w:tab w:val="left" w:pos="426"/>
        </w:tabs>
        <w:ind w:left="360"/>
        <w:contextualSpacing/>
        <w:jc w:val="both"/>
        <w:rPr>
          <w:rFonts w:ascii="Arial" w:hAnsi="Arial" w:cs="Arial"/>
          <w:sz w:val="20"/>
        </w:rPr>
      </w:pPr>
      <w:r w:rsidRPr="003C383B">
        <w:rPr>
          <w:rFonts w:ascii="Arial" w:hAnsi="Arial" w:cs="Arial"/>
          <w:sz w:val="20"/>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rsidR="00A85E63" w:rsidRPr="003C383B" w:rsidRDefault="00A85E63" w:rsidP="00790941">
      <w:pPr>
        <w:pStyle w:val="Prrafodelista"/>
        <w:ind w:left="348"/>
        <w:jc w:val="both"/>
        <w:rPr>
          <w:rFonts w:ascii="Arial" w:hAnsi="Arial" w:cs="Arial"/>
          <w:sz w:val="20"/>
        </w:rPr>
      </w:pPr>
    </w:p>
    <w:p w:rsidR="00A85E63" w:rsidRPr="003C383B" w:rsidRDefault="00A85E63" w:rsidP="00790941">
      <w:pPr>
        <w:pStyle w:val="Prrafodelista"/>
        <w:tabs>
          <w:tab w:val="left" w:pos="426"/>
        </w:tabs>
        <w:ind w:left="348"/>
        <w:jc w:val="both"/>
        <w:rPr>
          <w:rFonts w:ascii="Arial" w:hAnsi="Arial" w:cs="Arial"/>
          <w:sz w:val="20"/>
        </w:rPr>
      </w:pPr>
      <w:r w:rsidRPr="003C383B">
        <w:rPr>
          <w:rFonts w:ascii="Arial" w:hAnsi="Arial" w:cs="Arial"/>
          <w:sz w:val="20"/>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rsidR="00A85E63" w:rsidRPr="003C383B" w:rsidRDefault="00A85E63" w:rsidP="00790941">
      <w:pPr>
        <w:pStyle w:val="Prrafodelista"/>
        <w:tabs>
          <w:tab w:val="left" w:pos="426"/>
        </w:tabs>
        <w:jc w:val="both"/>
        <w:rPr>
          <w:rFonts w:ascii="Arial" w:hAnsi="Arial" w:cs="Arial"/>
          <w:sz w:val="20"/>
        </w:rPr>
      </w:pPr>
    </w:p>
    <w:p w:rsidR="00A85E63" w:rsidRPr="003C383B" w:rsidRDefault="00A85E63" w:rsidP="00790941">
      <w:pPr>
        <w:tabs>
          <w:tab w:val="left" w:pos="426"/>
        </w:tabs>
        <w:jc w:val="both"/>
        <w:rPr>
          <w:rFonts w:ascii="Arial" w:hAnsi="Arial" w:cs="Arial"/>
          <w:sz w:val="20"/>
        </w:rPr>
      </w:pPr>
    </w:p>
    <w:p w:rsidR="00A85E63" w:rsidRPr="003C383B" w:rsidRDefault="00A85E63" w:rsidP="00790941">
      <w:pPr>
        <w:tabs>
          <w:tab w:val="left" w:pos="426"/>
        </w:tabs>
        <w:jc w:val="both"/>
        <w:rPr>
          <w:rFonts w:ascii="Arial" w:hAnsi="Arial" w:cs="Arial"/>
          <w:sz w:val="20"/>
        </w:rPr>
      </w:pPr>
    </w:p>
    <w:p w:rsidR="00A85E63" w:rsidRPr="003C383B" w:rsidRDefault="00A85E63" w:rsidP="00790941">
      <w:pPr>
        <w:tabs>
          <w:tab w:val="left" w:pos="426"/>
        </w:tabs>
        <w:jc w:val="both"/>
        <w:rPr>
          <w:rFonts w:ascii="Arial" w:hAnsi="Arial" w:cs="Arial"/>
          <w:sz w:val="20"/>
        </w:rPr>
      </w:pPr>
    </w:p>
    <w:p w:rsidR="00A85E63" w:rsidRPr="003C383B" w:rsidRDefault="00A85E63" w:rsidP="00790941">
      <w:pPr>
        <w:tabs>
          <w:tab w:val="left" w:pos="426"/>
        </w:tabs>
        <w:jc w:val="center"/>
        <w:rPr>
          <w:rFonts w:ascii="Arial" w:hAnsi="Arial" w:cs="Arial"/>
          <w:sz w:val="20"/>
        </w:rPr>
      </w:pPr>
    </w:p>
    <w:p w:rsidR="00A85E63" w:rsidRPr="003C383B" w:rsidRDefault="00A85E63" w:rsidP="00790941">
      <w:pPr>
        <w:tabs>
          <w:tab w:val="left" w:pos="426"/>
        </w:tabs>
        <w:jc w:val="center"/>
        <w:rPr>
          <w:rFonts w:ascii="Arial" w:hAnsi="Arial" w:cs="Arial"/>
          <w:sz w:val="20"/>
        </w:rPr>
      </w:pPr>
      <w:r w:rsidRPr="003C383B">
        <w:rPr>
          <w:rFonts w:ascii="Arial" w:hAnsi="Arial" w:cs="Arial"/>
          <w:sz w:val="20"/>
        </w:rPr>
        <w:t>________________________________________</w:t>
      </w:r>
    </w:p>
    <w:p w:rsidR="00A85E63" w:rsidRPr="003C383B" w:rsidRDefault="00A85E63" w:rsidP="00790941">
      <w:pPr>
        <w:tabs>
          <w:tab w:val="left" w:pos="426"/>
        </w:tabs>
        <w:jc w:val="center"/>
        <w:rPr>
          <w:rFonts w:ascii="Arial" w:hAnsi="Arial" w:cs="Arial"/>
          <w:sz w:val="20"/>
        </w:rPr>
      </w:pPr>
      <w:r w:rsidRPr="003C383B">
        <w:rPr>
          <w:rFonts w:ascii="Arial" w:hAnsi="Arial" w:cs="Arial"/>
          <w:sz w:val="20"/>
        </w:rPr>
        <w:t>(Nombre y Firma)</w:t>
      </w:r>
    </w:p>
    <w:p w:rsidR="00A85E63" w:rsidRPr="00ED1982" w:rsidRDefault="00A85E63" w:rsidP="00790941">
      <w:pPr>
        <w:tabs>
          <w:tab w:val="left" w:pos="426"/>
        </w:tabs>
        <w:jc w:val="center"/>
        <w:rPr>
          <w:rFonts w:ascii="Arial" w:hAnsi="Arial" w:cs="Arial"/>
          <w:sz w:val="20"/>
        </w:rPr>
      </w:pPr>
      <w:r w:rsidRPr="003C383B">
        <w:rPr>
          <w:rFonts w:ascii="Arial" w:hAnsi="Arial" w:cs="Arial"/>
          <w:sz w:val="20"/>
        </w:rPr>
        <w:t>(Fecha)</w:t>
      </w:r>
    </w:p>
    <w:p w:rsidR="00A85E63" w:rsidRPr="0088021C" w:rsidRDefault="00A85E63" w:rsidP="00790941">
      <w:pPr>
        <w:suppressAutoHyphens/>
        <w:ind w:right="49"/>
        <w:rPr>
          <w:rFonts w:ascii="Arial" w:eastAsia="Times New Roman" w:hAnsi="Arial" w:cs="Arial"/>
          <w:b/>
          <w:noProof w:val="0"/>
          <w:sz w:val="20"/>
          <w:szCs w:val="20"/>
          <w:lang w:val="es-ES" w:eastAsia="ar-SA"/>
        </w:rPr>
      </w:pPr>
    </w:p>
    <w:sectPr w:rsidR="00A85E63" w:rsidRPr="0088021C" w:rsidSect="00FD05EE">
      <w:headerReference w:type="even" r:id="rId22"/>
      <w:headerReference w:type="default" r:id="rId23"/>
      <w:footerReference w:type="even" r:id="rId24"/>
      <w:headerReference w:type="first" r:id="rId25"/>
      <w:footerReference w:type="first" r:id="rId26"/>
      <w:type w:val="nextColumn"/>
      <w:pgSz w:w="12240" w:h="15840" w:code="1"/>
      <w:pgMar w:top="1418" w:right="1701" w:bottom="1418" w:left="1701" w:header="284" w:footer="4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874" w:rsidRDefault="00C62874" w:rsidP="00532601">
      <w:r>
        <w:separator/>
      </w:r>
    </w:p>
  </w:endnote>
  <w:endnote w:type="continuationSeparator" w:id="0">
    <w:p w:rsidR="00C62874" w:rsidRDefault="00C62874" w:rsidP="0053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Lucida Sans">
    <w:altName w:val="Times New Roman"/>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pple SD 산돌고딕 Neo 일반체">
    <w:altName w:val="Arial Unicode MS"/>
    <w:charset w:val="81"/>
    <w:family w:val="auto"/>
    <w:pitch w:val="variable"/>
    <w:sig w:usb0="00000000" w:usb1="29D72C10" w:usb2="00000010" w:usb3="00000000" w:csb0="00280005" w:csb1="00000000"/>
  </w:font>
  <w:font w:name="Heiti SC Light">
    <w:charset w:val="50"/>
    <w:family w:val="auto"/>
    <w:pitch w:val="variable"/>
    <w:sig w:usb0="00000001" w:usb1="080E0000" w:usb2="00000010" w:usb3="00000000" w:csb0="00040000" w:csb1="00000000"/>
  </w:font>
  <w:font w:name="Baoli SC Regular">
    <w:altName w:val="Impact"/>
    <w:charset w:val="00"/>
    <w:family w:val="auto"/>
    <w:pitch w:val="variable"/>
    <w:sig w:usb0="00000003" w:usb1="00000000" w:usb2="00000000" w:usb3="00000000" w:csb0="00000001" w:csb1="00000000"/>
  </w:font>
  <w:font w:name="Arial,Bold">
    <w:altName w:val="Times New Roman"/>
    <w:panose1 w:val="00000000000000000000"/>
    <w:charset w:val="00"/>
    <w:family w:val="auto"/>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526996689"/>
      <w:docPartObj>
        <w:docPartGallery w:val="Page Numbers (Bottom of Page)"/>
        <w:docPartUnique/>
      </w:docPartObj>
    </w:sdtPr>
    <w:sdtContent>
      <w:p w:rsidR="002C0424" w:rsidRPr="00067BB0" w:rsidRDefault="002C0424" w:rsidP="00D97634">
        <w:pPr>
          <w:tabs>
            <w:tab w:val="left" w:pos="7088"/>
          </w:tabs>
          <w:rPr>
            <w:rFonts w:ascii="Arial" w:hAnsi="Arial" w:cs="Arial"/>
            <w:sz w:val="20"/>
            <w:szCs w:val="20"/>
          </w:rPr>
        </w:pPr>
        <w:r w:rsidRPr="003C383B">
          <w:rPr>
            <w:rFonts w:ascii="Arial" w:hAnsi="Arial" w:cs="Arial"/>
            <w:sz w:val="20"/>
            <w:szCs w:val="20"/>
          </w:rPr>
          <w:t xml:space="preserve">Agosto 2017 </w:t>
        </w:r>
        <w:r w:rsidRPr="003C383B">
          <w:rPr>
            <w:rFonts w:ascii="Arial" w:hAnsi="Arial" w:cs="Arial"/>
            <w:sz w:val="20"/>
            <w:szCs w:val="20"/>
          </w:rPr>
          <w:tab/>
        </w:r>
        <w:r w:rsidRPr="003C383B">
          <w:rPr>
            <w:rFonts w:ascii="Arial" w:hAnsi="Arial" w:cs="Arial"/>
            <w:sz w:val="20"/>
          </w:rPr>
          <w:t xml:space="preserve">Página </w:t>
        </w:r>
        <w:r w:rsidRPr="003C383B">
          <w:rPr>
            <w:rFonts w:ascii="Arial" w:hAnsi="Arial" w:cs="Arial"/>
            <w:b/>
            <w:sz w:val="20"/>
            <w:szCs w:val="24"/>
          </w:rPr>
          <w:fldChar w:fldCharType="begin"/>
        </w:r>
        <w:r w:rsidRPr="003C383B">
          <w:rPr>
            <w:rFonts w:ascii="Arial" w:hAnsi="Arial" w:cs="Arial"/>
            <w:b/>
            <w:sz w:val="20"/>
          </w:rPr>
          <w:instrText>PAGE</w:instrText>
        </w:r>
        <w:r w:rsidRPr="003C383B">
          <w:rPr>
            <w:rFonts w:ascii="Arial" w:hAnsi="Arial" w:cs="Arial"/>
            <w:b/>
            <w:sz w:val="20"/>
            <w:szCs w:val="24"/>
          </w:rPr>
          <w:fldChar w:fldCharType="separate"/>
        </w:r>
        <w:r w:rsidR="007D7763">
          <w:rPr>
            <w:rFonts w:ascii="Arial" w:hAnsi="Arial" w:cs="Arial"/>
            <w:b/>
            <w:sz w:val="20"/>
          </w:rPr>
          <w:t>126</w:t>
        </w:r>
        <w:r w:rsidRPr="003C383B">
          <w:rPr>
            <w:rFonts w:ascii="Arial" w:hAnsi="Arial" w:cs="Arial"/>
            <w:b/>
            <w:sz w:val="20"/>
            <w:szCs w:val="24"/>
          </w:rPr>
          <w:fldChar w:fldCharType="end"/>
        </w:r>
        <w:r w:rsidRPr="003C383B">
          <w:rPr>
            <w:rFonts w:ascii="Arial" w:hAnsi="Arial" w:cs="Arial"/>
            <w:sz w:val="20"/>
          </w:rPr>
          <w:t xml:space="preserve"> de </w:t>
        </w:r>
        <w:r w:rsidRPr="003C383B">
          <w:rPr>
            <w:rFonts w:ascii="Arial" w:hAnsi="Arial" w:cs="Arial"/>
            <w:b/>
            <w:sz w:val="20"/>
            <w:szCs w:val="24"/>
          </w:rPr>
          <w:fldChar w:fldCharType="begin"/>
        </w:r>
        <w:r w:rsidRPr="003C383B">
          <w:rPr>
            <w:rFonts w:ascii="Arial" w:hAnsi="Arial" w:cs="Arial"/>
            <w:b/>
            <w:sz w:val="20"/>
          </w:rPr>
          <w:instrText>NUMPAGES</w:instrText>
        </w:r>
        <w:r w:rsidRPr="003C383B">
          <w:rPr>
            <w:rFonts w:ascii="Arial" w:hAnsi="Arial" w:cs="Arial"/>
            <w:b/>
            <w:sz w:val="20"/>
            <w:szCs w:val="24"/>
          </w:rPr>
          <w:fldChar w:fldCharType="separate"/>
        </w:r>
        <w:r w:rsidR="007D7763">
          <w:rPr>
            <w:rFonts w:ascii="Arial" w:hAnsi="Arial" w:cs="Arial"/>
            <w:b/>
            <w:sz w:val="20"/>
          </w:rPr>
          <w:t>126</w:t>
        </w:r>
        <w:r w:rsidRPr="003C383B">
          <w:rPr>
            <w:rFonts w:ascii="Arial" w:hAnsi="Arial" w:cs="Arial"/>
            <w:b/>
            <w:sz w:val="20"/>
            <w:szCs w:val="24"/>
          </w:rPr>
          <w:fldChar w:fldCharType="end"/>
        </w:r>
      </w:p>
    </w:sdtContent>
  </w:sdt>
  <w:p w:rsidR="002C0424" w:rsidRDefault="002C0424" w:rsidP="00067B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424" w:rsidRDefault="002C042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424" w:rsidRPr="009A1943" w:rsidRDefault="002C0424">
    <w:r>
      <w:t>agosto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874" w:rsidRDefault="00C62874" w:rsidP="00532601">
      <w:r>
        <w:separator/>
      </w:r>
    </w:p>
  </w:footnote>
  <w:footnote w:type="continuationSeparator" w:id="0">
    <w:p w:rsidR="00C62874" w:rsidRDefault="00C62874" w:rsidP="00532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92" w:type="pct"/>
      <w:tblLook w:val="04A0" w:firstRow="1" w:lastRow="0" w:firstColumn="1" w:lastColumn="0" w:noHBand="0" w:noVBand="1"/>
    </w:tblPr>
    <w:tblGrid>
      <w:gridCol w:w="4031"/>
      <w:gridCol w:w="5190"/>
    </w:tblGrid>
    <w:tr w:rsidR="002C0424" w:rsidTr="00FD05EE">
      <w:trPr>
        <w:trHeight w:val="1696"/>
      </w:trPr>
      <w:tc>
        <w:tcPr>
          <w:tcW w:w="2186" w:type="pct"/>
          <w:vAlign w:val="center"/>
        </w:tcPr>
        <w:p w:rsidR="002C0424" w:rsidRDefault="002C0424" w:rsidP="009756C3">
          <w:pPr>
            <w:suppressAutoHyphens/>
            <w:jc w:val="center"/>
            <w:rPr>
              <w:rFonts w:ascii="Arial" w:hAnsi="Arial" w:cs="Arial"/>
              <w:b/>
              <w:bCs/>
              <w:sz w:val="16"/>
              <w:szCs w:val="18"/>
              <w:lang w:val="es-ES" w:eastAsia="ar-SA"/>
            </w:rPr>
          </w:pPr>
          <w:sdt>
            <w:sdtPr>
              <w:rPr>
                <w:rFonts w:ascii="Arial" w:hAnsi="Arial" w:cs="Arial"/>
                <w:b/>
                <w:bCs/>
                <w:sz w:val="16"/>
                <w:szCs w:val="18"/>
                <w:lang w:val="es-ES" w:eastAsia="ar-SA"/>
              </w:rPr>
              <w:id w:val="225884106"/>
              <w:docPartObj>
                <w:docPartGallery w:val="Watermarks"/>
                <w:docPartUnique/>
              </w:docPartObj>
            </w:sdtPr>
            <w:sdtContent/>
          </w:sdt>
          <w:r>
            <w:rPr>
              <w:rFonts w:ascii="Arial" w:hAnsi="Arial" w:cs="Arial"/>
              <w:b/>
              <w:bCs/>
              <w:sz w:val="16"/>
              <w:szCs w:val="18"/>
              <w:lang w:val="es-ES" w:eastAsia="ar-SA"/>
            </w:rPr>
            <w:t>Convocatoria</w:t>
          </w:r>
        </w:p>
        <w:p w:rsidR="002C0424" w:rsidRDefault="002C0424" w:rsidP="009756C3">
          <w:pPr>
            <w:suppressAutoHyphens/>
            <w:jc w:val="center"/>
            <w:rPr>
              <w:rFonts w:ascii="Arial" w:hAnsi="Arial" w:cs="Arial"/>
              <w:b/>
              <w:bCs/>
              <w:sz w:val="16"/>
              <w:szCs w:val="18"/>
              <w:lang w:val="es-ES" w:eastAsia="ar-SA"/>
            </w:rPr>
          </w:pPr>
        </w:p>
        <w:p w:rsidR="002C0424" w:rsidRPr="00206357" w:rsidRDefault="002C0424" w:rsidP="009756C3">
          <w:pPr>
            <w:suppressAutoHyphens/>
            <w:jc w:val="center"/>
            <w:rPr>
              <w:rFonts w:ascii="Arial" w:hAnsi="Arial" w:cs="Arial"/>
              <w:b/>
              <w:sz w:val="16"/>
              <w:szCs w:val="18"/>
              <w:lang w:val="es-ES" w:eastAsia="ar-SA"/>
            </w:rPr>
          </w:pPr>
          <w:r>
            <w:rPr>
              <w:rFonts w:ascii="Arial" w:hAnsi="Arial" w:cs="Arial"/>
              <w:b/>
              <w:bCs/>
              <w:sz w:val="16"/>
              <w:szCs w:val="18"/>
              <w:lang w:val="es-ES" w:eastAsia="ar-SA"/>
            </w:rPr>
            <w:t>Licitación Pública Nacional</w:t>
          </w:r>
        </w:p>
        <w:p w:rsidR="002C0424" w:rsidRPr="00C84607" w:rsidRDefault="002C0424" w:rsidP="00C84607">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2C0424" w:rsidRPr="00206357" w:rsidRDefault="002C0424" w:rsidP="009756C3">
          <w:pPr>
            <w:suppressAutoHyphens/>
            <w:jc w:val="center"/>
            <w:rPr>
              <w:rFonts w:ascii="Arial" w:hAnsi="Arial" w:cs="Arial"/>
              <w:b/>
              <w:sz w:val="16"/>
              <w:szCs w:val="18"/>
              <w:lang w:val="es-ES" w:eastAsia="ar-SA"/>
            </w:rPr>
          </w:pPr>
          <w:r>
            <w:rPr>
              <w:rFonts w:ascii="Arial" w:hAnsi="Arial" w:cs="Arial"/>
              <w:b/>
              <w:sz w:val="16"/>
              <w:szCs w:val="18"/>
              <w:lang w:val="es-ES" w:eastAsia="ar-SA"/>
            </w:rPr>
            <w:t>PC-019GYR047-E35-2017</w:t>
          </w:r>
        </w:p>
        <w:p w:rsidR="002C0424" w:rsidRPr="00987A8D" w:rsidRDefault="002C0424" w:rsidP="00FD05EE">
          <w:pPr>
            <w:tabs>
              <w:tab w:val="center" w:pos="4419"/>
              <w:tab w:val="right" w:pos="8838"/>
            </w:tabs>
            <w:suppressAutoHyphens/>
            <w:rPr>
              <w:rFonts w:ascii="Arial" w:hAnsi="Arial" w:cs="Arial"/>
              <w:b/>
              <w:sz w:val="16"/>
              <w:szCs w:val="18"/>
              <w:lang w:val="es-ES_tradnl" w:eastAsia="ar-SA"/>
            </w:rPr>
          </w:pPr>
        </w:p>
      </w:tc>
      <w:tc>
        <w:tcPr>
          <w:tcW w:w="2814" w:type="pct"/>
        </w:tcPr>
        <w:p w:rsidR="002C0424" w:rsidRDefault="002C0424" w:rsidP="00CE53EB">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653632" behindDoc="1" locked="0" layoutInCell="1" allowOverlap="1" wp14:anchorId="07E9CA16" wp14:editId="2EFA54F5">
                <wp:simplePos x="0" y="0"/>
                <wp:positionH relativeFrom="column">
                  <wp:posOffset>2441101</wp:posOffset>
                </wp:positionH>
                <wp:positionV relativeFrom="paragraph">
                  <wp:posOffset>147320</wp:posOffset>
                </wp:positionV>
                <wp:extent cx="695325" cy="842645"/>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652608" behindDoc="1" locked="0" layoutInCell="1" allowOverlap="1" wp14:anchorId="5499FFDD" wp14:editId="32F9985A">
                <wp:simplePos x="0" y="0"/>
                <wp:positionH relativeFrom="column">
                  <wp:posOffset>66387</wp:posOffset>
                </wp:positionH>
                <wp:positionV relativeFrom="paragraph">
                  <wp:posOffset>164537</wp:posOffset>
                </wp:positionV>
                <wp:extent cx="2191110" cy="79923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2C0424" w:rsidRDefault="002C0424" w:rsidP="005A4ADF">
    <w:pPr>
      <w:rPr>
        <w:rFonts w:ascii="Arial" w:hAnsi="Arial" w:cs="Arial"/>
        <w:sz w:val="10"/>
        <w:szCs w:val="10"/>
      </w:rPr>
    </w:pPr>
  </w:p>
  <w:p w:rsidR="002C0424" w:rsidRPr="005A4ADF" w:rsidRDefault="002C0424" w:rsidP="005A4ADF">
    <w:pPr>
      <w:rPr>
        <w:rFonts w:ascii="Arial" w:hAnsi="Arial" w:cs="Arial"/>
        <w:sz w:val="10"/>
        <w:szCs w:val="10"/>
      </w:rPr>
    </w:pPr>
    <w:r>
      <w:rPr>
        <w:noProof w:val="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1594" o:spid="_x0000_s2050" type="#_x0000_t136" style="position:absolute;margin-left:0;margin-top:0;width:486.75pt;height:98.85pt;rotation:315;z-index:-251653632;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center"/>
      <w:tblInd w:w="-3256" w:type="dxa"/>
      <w:tblLook w:val="04A0" w:firstRow="1" w:lastRow="0" w:firstColumn="1" w:lastColumn="0" w:noHBand="0" w:noVBand="1"/>
    </w:tblPr>
    <w:tblGrid>
      <w:gridCol w:w="3773"/>
      <w:gridCol w:w="5531"/>
    </w:tblGrid>
    <w:tr w:rsidR="002C0424" w:rsidRPr="008D51E1" w:rsidTr="00710FE4">
      <w:trPr>
        <w:trHeight w:val="1696"/>
        <w:jc w:val="center"/>
      </w:trPr>
      <w:tc>
        <w:tcPr>
          <w:tcW w:w="3773" w:type="dxa"/>
          <w:vAlign w:val="center"/>
        </w:tcPr>
        <w:p w:rsidR="002C0424" w:rsidRDefault="002C0424" w:rsidP="00710FE4">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2C0424" w:rsidRDefault="002C0424" w:rsidP="00710FE4">
          <w:pPr>
            <w:suppressAutoHyphens/>
            <w:jc w:val="center"/>
            <w:rPr>
              <w:rFonts w:ascii="Arial" w:hAnsi="Arial" w:cs="Arial"/>
              <w:b/>
              <w:bCs/>
              <w:sz w:val="16"/>
              <w:szCs w:val="18"/>
              <w:lang w:val="es-ES" w:eastAsia="ar-SA"/>
            </w:rPr>
          </w:pPr>
        </w:p>
        <w:p w:rsidR="002C0424" w:rsidRPr="00206357" w:rsidRDefault="002C0424" w:rsidP="00D94B6E">
          <w:pPr>
            <w:suppressAutoHyphens/>
            <w:jc w:val="center"/>
            <w:rPr>
              <w:rFonts w:ascii="Arial" w:hAnsi="Arial" w:cs="Arial"/>
              <w:b/>
              <w:sz w:val="16"/>
              <w:szCs w:val="18"/>
              <w:lang w:val="es-ES" w:eastAsia="ar-SA"/>
            </w:rPr>
          </w:pPr>
          <w:r>
            <w:rPr>
              <w:rFonts w:ascii="Arial" w:hAnsi="Arial" w:cs="Arial"/>
              <w:b/>
              <w:bCs/>
              <w:sz w:val="16"/>
              <w:szCs w:val="18"/>
              <w:lang w:val="es-ES" w:eastAsia="ar-SA"/>
            </w:rPr>
            <w:t>Licitación Pública Nacional</w:t>
          </w:r>
        </w:p>
        <w:p w:rsidR="002C0424" w:rsidRPr="00C84607" w:rsidRDefault="002C0424" w:rsidP="00D94B6E">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2C0424" w:rsidRPr="00D94B6E" w:rsidRDefault="002C0424" w:rsidP="00D94B6E">
          <w:pPr>
            <w:suppressAutoHyphens/>
            <w:jc w:val="center"/>
            <w:rPr>
              <w:rFonts w:ascii="Arial" w:hAnsi="Arial" w:cs="Arial"/>
              <w:b/>
              <w:sz w:val="16"/>
              <w:szCs w:val="18"/>
              <w:lang w:val="es-ES" w:eastAsia="ar-SA"/>
            </w:rPr>
          </w:pPr>
          <w:r>
            <w:rPr>
              <w:rFonts w:ascii="Arial" w:hAnsi="Arial" w:cs="Arial"/>
              <w:b/>
              <w:sz w:val="16"/>
              <w:szCs w:val="18"/>
              <w:lang w:val="es-ES" w:eastAsia="ar-SA"/>
            </w:rPr>
            <w:t>PC-019GYR047-E35-2017</w:t>
          </w:r>
        </w:p>
      </w:tc>
      <w:tc>
        <w:tcPr>
          <w:tcW w:w="5531" w:type="dxa"/>
        </w:tcPr>
        <w:p w:rsidR="002C0424" w:rsidRPr="008D51E1" w:rsidRDefault="002C0424" w:rsidP="00710FE4">
          <w:r w:rsidRPr="008D51E1">
            <w:drawing>
              <wp:anchor distT="0" distB="0" distL="114300" distR="114300" simplePos="0" relativeHeight="251657728" behindDoc="1" locked="0" layoutInCell="1" allowOverlap="1" wp14:anchorId="4F77434F" wp14:editId="2D5DFB1A">
                <wp:simplePos x="0" y="0"/>
                <wp:positionH relativeFrom="column">
                  <wp:posOffset>2532009</wp:posOffset>
                </wp:positionH>
                <wp:positionV relativeFrom="paragraph">
                  <wp:posOffset>168275</wp:posOffset>
                </wp:positionV>
                <wp:extent cx="695325" cy="842645"/>
                <wp:effectExtent l="0" t="0" r="9525" b="0"/>
                <wp:wrapNone/>
                <wp:docPr id="29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sidRPr="008D51E1">
            <w:drawing>
              <wp:anchor distT="0" distB="0" distL="114300" distR="114300" simplePos="0" relativeHeight="251656704" behindDoc="1" locked="0" layoutInCell="1" allowOverlap="1" wp14:anchorId="0976E047" wp14:editId="3086B060">
                <wp:simplePos x="0" y="0"/>
                <wp:positionH relativeFrom="column">
                  <wp:posOffset>66387</wp:posOffset>
                </wp:positionH>
                <wp:positionV relativeFrom="paragraph">
                  <wp:posOffset>164537</wp:posOffset>
                </wp:positionV>
                <wp:extent cx="2191110" cy="799231"/>
                <wp:effectExtent l="0" t="0" r="0" b="1270"/>
                <wp:wrapNone/>
                <wp:docPr id="29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2C0424" w:rsidRPr="003F7D0D" w:rsidRDefault="002C0424" w:rsidP="003A1156">
    <w:pPr>
      <w:ind w:right="1043"/>
      <w:rPr>
        <w:sz w:val="16"/>
        <w:szCs w:val="16"/>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424" w:rsidRDefault="002C04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424" w:rsidRDefault="002C042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031"/>
      <w:gridCol w:w="5291"/>
    </w:tblGrid>
    <w:tr w:rsidR="002C0424" w:rsidTr="00786A02">
      <w:trPr>
        <w:trHeight w:val="1696"/>
        <w:jc w:val="center"/>
      </w:trPr>
      <w:tc>
        <w:tcPr>
          <w:tcW w:w="2162" w:type="pct"/>
          <w:vAlign w:val="center"/>
        </w:tcPr>
        <w:p w:rsidR="002C0424" w:rsidRPr="00206357" w:rsidRDefault="002C0424" w:rsidP="00FC1A36">
          <w:pPr>
            <w:suppressAutoHyphens/>
            <w:jc w:val="center"/>
            <w:rPr>
              <w:rFonts w:ascii="Arial" w:hAnsi="Arial" w:cs="Arial"/>
              <w:b/>
              <w:sz w:val="16"/>
              <w:szCs w:val="18"/>
              <w:lang w:val="es-ES" w:eastAsia="ar-SA"/>
            </w:rPr>
          </w:pPr>
          <w:r>
            <w:rPr>
              <w:rFonts w:ascii="Arial" w:hAnsi="Arial" w:cs="Arial"/>
              <w:b/>
              <w:bCs/>
              <w:sz w:val="16"/>
              <w:szCs w:val="18"/>
              <w:lang w:val="es-ES" w:eastAsia="ar-SA"/>
            </w:rPr>
            <w:t>Licitación Pública Nacional</w:t>
          </w:r>
        </w:p>
        <w:p w:rsidR="002C0424" w:rsidRPr="00C84607" w:rsidRDefault="002C0424" w:rsidP="00FC1A36">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2C0424" w:rsidRPr="00206357" w:rsidRDefault="002C0424" w:rsidP="00FC1A36">
          <w:pPr>
            <w:suppressAutoHyphens/>
            <w:jc w:val="center"/>
            <w:rPr>
              <w:rFonts w:ascii="Arial" w:hAnsi="Arial" w:cs="Arial"/>
              <w:b/>
              <w:sz w:val="16"/>
              <w:szCs w:val="18"/>
              <w:lang w:val="es-ES" w:eastAsia="ar-SA"/>
            </w:rPr>
          </w:pPr>
          <w:r>
            <w:rPr>
              <w:rFonts w:ascii="Arial" w:hAnsi="Arial" w:cs="Arial"/>
              <w:b/>
              <w:sz w:val="16"/>
              <w:szCs w:val="18"/>
              <w:lang w:val="es-ES" w:eastAsia="ar-SA"/>
            </w:rPr>
            <w:t>PC-019GYR047-E35-2017</w:t>
          </w:r>
        </w:p>
        <w:p w:rsidR="002C0424" w:rsidRPr="00FC1A36" w:rsidRDefault="002C0424" w:rsidP="00786A02">
          <w:pPr>
            <w:tabs>
              <w:tab w:val="center" w:pos="4419"/>
              <w:tab w:val="right" w:pos="8838"/>
            </w:tabs>
            <w:suppressAutoHyphens/>
            <w:jc w:val="center"/>
            <w:rPr>
              <w:rFonts w:ascii="Arial" w:hAnsi="Arial" w:cs="Arial"/>
              <w:b/>
              <w:sz w:val="16"/>
              <w:szCs w:val="18"/>
              <w:lang w:val="es-ES" w:eastAsia="ar-SA"/>
            </w:rPr>
          </w:pPr>
        </w:p>
      </w:tc>
      <w:tc>
        <w:tcPr>
          <w:tcW w:w="2838" w:type="pct"/>
        </w:tcPr>
        <w:p w:rsidR="002C0424" w:rsidRDefault="002C0424" w:rsidP="00786A02">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655680" behindDoc="1" locked="0" layoutInCell="1" allowOverlap="1" wp14:anchorId="2C569115" wp14:editId="1008AB0C">
                <wp:simplePos x="0" y="0"/>
                <wp:positionH relativeFrom="column">
                  <wp:posOffset>2532009</wp:posOffset>
                </wp:positionH>
                <wp:positionV relativeFrom="paragraph">
                  <wp:posOffset>168275</wp:posOffset>
                </wp:positionV>
                <wp:extent cx="695325" cy="842645"/>
                <wp:effectExtent l="0" t="0" r="9525"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654656" behindDoc="1" locked="0" layoutInCell="1" allowOverlap="1" wp14:anchorId="3796ABB9" wp14:editId="2A46B32C">
                <wp:simplePos x="0" y="0"/>
                <wp:positionH relativeFrom="column">
                  <wp:posOffset>66387</wp:posOffset>
                </wp:positionH>
                <wp:positionV relativeFrom="paragraph">
                  <wp:posOffset>164537</wp:posOffset>
                </wp:positionV>
                <wp:extent cx="2191110" cy="799231"/>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2C0424" w:rsidRDefault="002C0424" w:rsidP="00641D9C">
    <w:pPr>
      <w:pStyle w:val="Encabezado"/>
      <w:jc w:val="center"/>
      <w:rPr>
        <w:sz w:val="10"/>
        <w:szCs w:val="10"/>
        <w:lang w:val="es-MX"/>
      </w:rPr>
    </w:pPr>
  </w:p>
  <w:p w:rsidR="002C0424" w:rsidRDefault="002C0424" w:rsidP="00641D9C">
    <w:pPr>
      <w:pStyle w:val="Encabezado"/>
      <w:jc w:val="center"/>
      <w:rPr>
        <w:sz w:val="10"/>
        <w:szCs w:val="10"/>
        <w:lang w:val="es-MX"/>
      </w:rPr>
    </w:pPr>
  </w:p>
  <w:p w:rsidR="002C0424" w:rsidRPr="00F60B42" w:rsidRDefault="002C0424" w:rsidP="00641D9C">
    <w:pPr>
      <w:pStyle w:val="Encabezado"/>
      <w:jc w:val="center"/>
      <w:rPr>
        <w:sz w:val="10"/>
        <w:szCs w:val="10"/>
        <w:lang w:val="es-MX"/>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424" w:rsidRDefault="002C0424">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424" w:rsidRDefault="002C0424">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3933" w:type="pct"/>
      <w:jc w:val="center"/>
      <w:tblInd w:w="1387" w:type="dxa"/>
      <w:tblLook w:val="04A0" w:firstRow="1" w:lastRow="0" w:firstColumn="1" w:lastColumn="0" w:noHBand="0" w:noVBand="1"/>
    </w:tblPr>
    <w:tblGrid>
      <w:gridCol w:w="4260"/>
      <w:gridCol w:w="5694"/>
    </w:tblGrid>
    <w:tr w:rsidR="002C0424" w:rsidTr="00AA28DE">
      <w:trPr>
        <w:trHeight w:val="1696"/>
        <w:jc w:val="center"/>
      </w:trPr>
      <w:tc>
        <w:tcPr>
          <w:tcW w:w="2140" w:type="pct"/>
          <w:vAlign w:val="center"/>
        </w:tcPr>
        <w:p w:rsidR="002C0424" w:rsidRPr="00206357" w:rsidRDefault="002C0424" w:rsidP="00FC1A36">
          <w:pPr>
            <w:suppressAutoHyphens/>
            <w:jc w:val="center"/>
            <w:rPr>
              <w:rFonts w:ascii="Arial" w:hAnsi="Arial" w:cs="Arial"/>
              <w:b/>
              <w:sz w:val="16"/>
              <w:szCs w:val="18"/>
              <w:lang w:val="es-ES" w:eastAsia="ar-SA"/>
            </w:rPr>
          </w:pPr>
          <w:r>
            <w:rPr>
              <w:rFonts w:ascii="Arial" w:hAnsi="Arial" w:cs="Arial"/>
              <w:b/>
              <w:bCs/>
              <w:sz w:val="16"/>
              <w:szCs w:val="18"/>
              <w:lang w:val="es-ES" w:eastAsia="ar-SA"/>
            </w:rPr>
            <w:t>Licitación Pública Nacional</w:t>
          </w:r>
        </w:p>
        <w:p w:rsidR="002C0424" w:rsidRPr="00C84607" w:rsidRDefault="002C0424" w:rsidP="00FC1A36">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2C0424" w:rsidRPr="00206357" w:rsidRDefault="002C0424" w:rsidP="00FC1A36">
          <w:pPr>
            <w:suppressAutoHyphens/>
            <w:jc w:val="center"/>
            <w:rPr>
              <w:rFonts w:ascii="Arial" w:hAnsi="Arial" w:cs="Arial"/>
              <w:b/>
              <w:sz w:val="16"/>
              <w:szCs w:val="18"/>
              <w:lang w:val="es-ES" w:eastAsia="ar-SA"/>
            </w:rPr>
          </w:pPr>
          <w:r>
            <w:rPr>
              <w:rFonts w:ascii="Arial" w:hAnsi="Arial" w:cs="Arial"/>
              <w:b/>
              <w:sz w:val="16"/>
              <w:szCs w:val="18"/>
              <w:lang w:val="es-ES" w:eastAsia="ar-SA"/>
            </w:rPr>
            <w:t>PC-019GYR047-E35-2017</w:t>
          </w:r>
        </w:p>
        <w:p w:rsidR="002C0424" w:rsidRPr="00FC1A36" w:rsidRDefault="002C0424" w:rsidP="00CF4B27">
          <w:pPr>
            <w:tabs>
              <w:tab w:val="center" w:pos="4419"/>
              <w:tab w:val="right" w:pos="8838"/>
            </w:tabs>
            <w:suppressAutoHyphens/>
            <w:jc w:val="center"/>
            <w:rPr>
              <w:rFonts w:ascii="Arial" w:hAnsi="Arial" w:cs="Arial"/>
              <w:b/>
              <w:sz w:val="16"/>
              <w:szCs w:val="18"/>
              <w:lang w:val="es-ES" w:eastAsia="ar-SA"/>
            </w:rPr>
          </w:pPr>
        </w:p>
      </w:tc>
      <w:tc>
        <w:tcPr>
          <w:tcW w:w="2860" w:type="pct"/>
        </w:tcPr>
        <w:p w:rsidR="002C0424" w:rsidRDefault="002C0424" w:rsidP="00CF4B27">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659776" behindDoc="1" locked="0" layoutInCell="1" allowOverlap="1" wp14:anchorId="75546617" wp14:editId="41DD68A8">
                <wp:simplePos x="0" y="0"/>
                <wp:positionH relativeFrom="column">
                  <wp:posOffset>2532009</wp:posOffset>
                </wp:positionH>
                <wp:positionV relativeFrom="paragraph">
                  <wp:posOffset>168275</wp:posOffset>
                </wp:positionV>
                <wp:extent cx="695325" cy="842645"/>
                <wp:effectExtent l="0" t="0" r="9525" b="0"/>
                <wp:wrapNone/>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658752" behindDoc="1" locked="0" layoutInCell="1" allowOverlap="1" wp14:anchorId="6604C8E0" wp14:editId="609B1D07">
                <wp:simplePos x="0" y="0"/>
                <wp:positionH relativeFrom="column">
                  <wp:posOffset>66387</wp:posOffset>
                </wp:positionH>
                <wp:positionV relativeFrom="paragraph">
                  <wp:posOffset>164537</wp:posOffset>
                </wp:positionV>
                <wp:extent cx="2191110" cy="799231"/>
                <wp:effectExtent l="0" t="0" r="0" b="1270"/>
                <wp:wrapNone/>
                <wp:docPr id="10"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2C0424" w:rsidRDefault="002C0424" w:rsidP="00567017"/>
  <w:p w:rsidR="002C0424" w:rsidRPr="00980B0D" w:rsidRDefault="002C0424" w:rsidP="00641D9C">
    <w:pPr>
      <w:tabs>
        <w:tab w:val="center" w:pos="4419"/>
        <w:tab w:val="right" w:pos="8838"/>
      </w:tabs>
      <w:suppressAutoHyphens/>
      <w:jc w:val="center"/>
      <w:rPr>
        <w:rFonts w:ascii="Arial" w:eastAsia="Times New Roman" w:hAnsi="Arial" w:cs="Times New Roman"/>
        <w:sz w:val="10"/>
        <w:szCs w:val="10"/>
        <w:lang w:val="es-ES_tradnl" w:eastAsia="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424" w:rsidRDefault="002C0424">
    <w:pPr>
      <w:pStyle w:val="Encabezad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3933" w:type="pct"/>
      <w:jc w:val="center"/>
      <w:tblInd w:w="1387" w:type="dxa"/>
      <w:tblLook w:val="04A0" w:firstRow="1" w:lastRow="0" w:firstColumn="1" w:lastColumn="0" w:noHBand="0" w:noVBand="1"/>
    </w:tblPr>
    <w:tblGrid>
      <w:gridCol w:w="4260"/>
      <w:gridCol w:w="5694"/>
    </w:tblGrid>
    <w:tr w:rsidR="002C0424" w:rsidTr="00AA28DE">
      <w:trPr>
        <w:trHeight w:val="1696"/>
        <w:jc w:val="center"/>
      </w:trPr>
      <w:tc>
        <w:tcPr>
          <w:tcW w:w="2140" w:type="pct"/>
          <w:vAlign w:val="center"/>
        </w:tcPr>
        <w:p w:rsidR="002C0424" w:rsidRPr="00206357" w:rsidRDefault="002C0424" w:rsidP="00FC1A36">
          <w:pPr>
            <w:suppressAutoHyphens/>
            <w:jc w:val="center"/>
            <w:rPr>
              <w:rFonts w:ascii="Arial" w:hAnsi="Arial" w:cs="Arial"/>
              <w:b/>
              <w:sz w:val="16"/>
              <w:szCs w:val="18"/>
              <w:lang w:val="es-ES" w:eastAsia="ar-SA"/>
            </w:rPr>
          </w:pPr>
          <w:r>
            <w:rPr>
              <w:rFonts w:ascii="Arial" w:hAnsi="Arial" w:cs="Arial"/>
              <w:b/>
              <w:bCs/>
              <w:sz w:val="16"/>
              <w:szCs w:val="18"/>
              <w:lang w:val="es-ES" w:eastAsia="ar-SA"/>
            </w:rPr>
            <w:t>Licitación Pública Nacional</w:t>
          </w:r>
        </w:p>
        <w:p w:rsidR="002C0424" w:rsidRPr="00C84607" w:rsidRDefault="002C0424" w:rsidP="00FC1A36">
          <w:pPr>
            <w:suppressAutoHyphens/>
            <w:jc w:val="center"/>
            <w:rPr>
              <w:rFonts w:ascii="Arial" w:hAnsi="Arial" w:cs="Arial"/>
              <w:b/>
              <w:sz w:val="16"/>
              <w:szCs w:val="18"/>
              <w:lang w:val="es-ES_tradnl" w:eastAsia="ar-SA"/>
            </w:rPr>
          </w:pPr>
          <w:r w:rsidRPr="004B249F">
            <w:rPr>
              <w:rFonts w:ascii="Arial" w:hAnsi="Arial" w:cs="Arial"/>
              <w:b/>
              <w:sz w:val="16"/>
              <w:szCs w:val="18"/>
              <w:lang w:val="es-ES_tradnl" w:eastAsia="ar-SA"/>
            </w:rPr>
            <w:t>Electrónica</w:t>
          </w:r>
        </w:p>
        <w:p w:rsidR="002C0424" w:rsidRPr="00206357" w:rsidRDefault="002C0424" w:rsidP="00FC1A36">
          <w:pPr>
            <w:suppressAutoHyphens/>
            <w:jc w:val="center"/>
            <w:rPr>
              <w:rFonts w:ascii="Arial" w:hAnsi="Arial" w:cs="Arial"/>
              <w:b/>
              <w:sz w:val="16"/>
              <w:szCs w:val="18"/>
              <w:lang w:val="es-ES" w:eastAsia="ar-SA"/>
            </w:rPr>
          </w:pPr>
          <w:r>
            <w:rPr>
              <w:rFonts w:ascii="Arial" w:hAnsi="Arial" w:cs="Arial"/>
              <w:b/>
              <w:sz w:val="16"/>
              <w:szCs w:val="18"/>
              <w:lang w:val="es-ES" w:eastAsia="ar-SA"/>
            </w:rPr>
            <w:t>PC-019GYR047-E35-2017</w:t>
          </w:r>
        </w:p>
        <w:p w:rsidR="002C0424" w:rsidRPr="00FC1A36" w:rsidRDefault="002C0424" w:rsidP="00CF4B27">
          <w:pPr>
            <w:tabs>
              <w:tab w:val="center" w:pos="4419"/>
              <w:tab w:val="right" w:pos="8838"/>
            </w:tabs>
            <w:suppressAutoHyphens/>
            <w:jc w:val="center"/>
            <w:rPr>
              <w:rFonts w:ascii="Arial" w:hAnsi="Arial" w:cs="Arial"/>
              <w:b/>
              <w:sz w:val="16"/>
              <w:szCs w:val="18"/>
              <w:lang w:val="es-ES" w:eastAsia="ar-SA"/>
            </w:rPr>
          </w:pPr>
        </w:p>
      </w:tc>
      <w:tc>
        <w:tcPr>
          <w:tcW w:w="2860" w:type="pct"/>
        </w:tcPr>
        <w:p w:rsidR="002C0424" w:rsidRDefault="002C0424" w:rsidP="00CF4B27">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661824" behindDoc="1" locked="0" layoutInCell="1" allowOverlap="1" wp14:anchorId="39B585B6" wp14:editId="03D76DBD">
                <wp:simplePos x="0" y="0"/>
                <wp:positionH relativeFrom="column">
                  <wp:posOffset>2532009</wp:posOffset>
                </wp:positionH>
                <wp:positionV relativeFrom="paragraph">
                  <wp:posOffset>168275</wp:posOffset>
                </wp:positionV>
                <wp:extent cx="695325" cy="842645"/>
                <wp:effectExtent l="0" t="0" r="9525" b="0"/>
                <wp:wrapNone/>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660800" behindDoc="1" locked="0" layoutInCell="1" allowOverlap="1" wp14:anchorId="7A999E3C" wp14:editId="725854F0">
                <wp:simplePos x="0" y="0"/>
                <wp:positionH relativeFrom="column">
                  <wp:posOffset>66387</wp:posOffset>
                </wp:positionH>
                <wp:positionV relativeFrom="paragraph">
                  <wp:posOffset>164537</wp:posOffset>
                </wp:positionV>
                <wp:extent cx="2191110" cy="799231"/>
                <wp:effectExtent l="0" t="0" r="0" b="1270"/>
                <wp:wrapNone/>
                <wp:docPr id="1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2C0424" w:rsidRDefault="002C0424" w:rsidP="00567017"/>
  <w:p w:rsidR="002C0424" w:rsidRPr="00980B0D" w:rsidRDefault="002C0424" w:rsidP="00641D9C">
    <w:pPr>
      <w:tabs>
        <w:tab w:val="center" w:pos="4419"/>
        <w:tab w:val="right" w:pos="8838"/>
      </w:tabs>
      <w:suppressAutoHyphens/>
      <w:jc w:val="center"/>
      <w:rPr>
        <w:rFonts w:ascii="Arial" w:eastAsia="Times New Roman" w:hAnsi="Arial" w:cs="Times New Roman"/>
        <w:sz w:val="10"/>
        <w:szCs w:val="10"/>
        <w:lang w:val="es-ES_tradnl" w:eastAsia="ar-S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424" w:rsidRDefault="002C04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7">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8">
    <w:nsid w:val="0000001D"/>
    <w:multiLevelType w:val="singleLevel"/>
    <w:tmpl w:val="1B120996"/>
    <w:styleLink w:val="Estilo123"/>
    <w:lvl w:ilvl="0">
      <w:start w:val="1"/>
      <w:numFmt w:val="lowerLetter"/>
      <w:lvlText w:val="%1)"/>
      <w:lvlJc w:val="left"/>
      <w:pPr>
        <w:ind w:left="1008" w:hanging="360"/>
      </w:pPr>
      <w:rPr>
        <w:b w:val="0"/>
      </w:rPr>
    </w:lvl>
  </w:abstractNum>
  <w:abstractNum w:abstractNumId="19">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20">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1">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2">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4">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5">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6">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7">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2790B0D"/>
    <w:multiLevelType w:val="hybridMultilevel"/>
    <w:tmpl w:val="881AF2FC"/>
    <w:lvl w:ilvl="0" w:tplc="080A0019">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nsid w:val="0381138E"/>
    <w:multiLevelType w:val="multilevel"/>
    <w:tmpl w:val="BABC679E"/>
    <w:lvl w:ilvl="0">
      <w:start w:val="1"/>
      <w:numFmt w:val="decimal"/>
      <w:suff w:val="space"/>
      <w:lvlText w:val="%1."/>
      <w:lvlJc w:val="left"/>
      <w:pPr>
        <w:ind w:left="360" w:hanging="360"/>
      </w:pPr>
      <w:rPr>
        <w:rFonts w:hint="default"/>
      </w:rPr>
    </w:lvl>
    <w:lvl w:ilvl="1">
      <w:start w:val="1"/>
      <w:numFmt w:val="decimal"/>
      <w:suff w:val="space"/>
      <w:lvlText w:val="%1.%2."/>
      <w:lvlJc w:val="left"/>
      <w:pPr>
        <w:ind w:left="858"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03947942"/>
    <w:multiLevelType w:val="hybridMultilevel"/>
    <w:tmpl w:val="E89A138A"/>
    <w:lvl w:ilvl="0" w:tplc="A0D21ADC">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2">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6">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8">
    <w:nsid w:val="16CF2D55"/>
    <w:multiLevelType w:val="hybridMultilevel"/>
    <w:tmpl w:val="8A9C037A"/>
    <w:lvl w:ilvl="0" w:tplc="080A0019">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1D172A62"/>
    <w:multiLevelType w:val="hybridMultilevel"/>
    <w:tmpl w:val="524237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217655C6"/>
    <w:multiLevelType w:val="hybridMultilevel"/>
    <w:tmpl w:val="8B5EFF34"/>
    <w:lvl w:ilvl="0" w:tplc="8B945198">
      <w:start w:val="1"/>
      <w:numFmt w:val="lowerLetter"/>
      <w:lvlText w:val="%1."/>
      <w:lvlJc w:val="left"/>
      <w:pPr>
        <w:ind w:left="720" w:hanging="360"/>
      </w:pPr>
      <w:rPr>
        <w:rFonts w:hint="default"/>
        <w:b/>
        <w:i w:val="0"/>
        <w:sz w:val="20"/>
      </w:rPr>
    </w:lvl>
    <w:lvl w:ilvl="1" w:tplc="FA2297D4">
      <w:start w:val="1"/>
      <w:numFmt w:val="lowerLetter"/>
      <w:lvlText w:val="%2."/>
      <w:lvlJc w:val="left"/>
      <w:pPr>
        <w:ind w:left="1440" w:hanging="360"/>
      </w:pPr>
      <w:rPr>
        <w:b/>
      </w:rPr>
    </w:lvl>
    <w:lvl w:ilvl="2" w:tplc="5F4A2BD2">
      <w:start w:val="8"/>
      <w:numFmt w:val="upperRoman"/>
      <w:lvlText w:val="%3."/>
      <w:lvlJc w:val="left"/>
      <w:pPr>
        <w:ind w:left="2700" w:hanging="720"/>
      </w:pPr>
      <w:rPr>
        <w:rFonts w:hint="default"/>
      </w:rPr>
    </w:lvl>
    <w:lvl w:ilvl="3" w:tplc="4A0AF42C">
      <w:start w:val="1"/>
      <w:numFmt w:val="lowerLetter"/>
      <w:lvlText w:val="%4)"/>
      <w:lvlJc w:val="left"/>
      <w:pPr>
        <w:ind w:left="2880" w:hanging="360"/>
      </w:pPr>
      <w:rPr>
        <w:rFonts w:hint="default"/>
      </w:rPr>
    </w:lvl>
    <w:lvl w:ilvl="4" w:tplc="AA481DD4">
      <w:start w:val="5"/>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6">
    <w:nsid w:val="2B4957B5"/>
    <w:multiLevelType w:val="hybridMultilevel"/>
    <w:tmpl w:val="02D88BD6"/>
    <w:lvl w:ilvl="0" w:tplc="F49237E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2F0B7100"/>
    <w:multiLevelType w:val="hybridMultilevel"/>
    <w:tmpl w:val="E396AE14"/>
    <w:lvl w:ilvl="0" w:tplc="D1E2461E">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8">
    <w:nsid w:val="3228541C"/>
    <w:multiLevelType w:val="hybridMultilevel"/>
    <w:tmpl w:val="281653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35037134"/>
    <w:multiLevelType w:val="hybridMultilevel"/>
    <w:tmpl w:val="F8E4CC2C"/>
    <w:lvl w:ilvl="0" w:tplc="7316A356">
      <w:start w:val="1"/>
      <w:numFmt w:val="lowerLetter"/>
      <w:lvlText w:val="%1."/>
      <w:lvlJc w:val="left"/>
      <w:pPr>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1">
    <w:nsid w:val="3C7170CF"/>
    <w:multiLevelType w:val="hybridMultilevel"/>
    <w:tmpl w:val="55E00932"/>
    <w:lvl w:ilvl="0" w:tplc="2ADA6A4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nsid w:val="3E5742F9"/>
    <w:multiLevelType w:val="hybridMultilevel"/>
    <w:tmpl w:val="175ED230"/>
    <w:lvl w:ilvl="0" w:tplc="00D65BB2">
      <w:start w:val="1"/>
      <w:numFmt w:val="lowerLetter"/>
      <w:lvlText w:val="%1)"/>
      <w:lvlJc w:val="left"/>
      <w:pPr>
        <w:ind w:left="1770" w:hanging="360"/>
      </w:pPr>
      <w:rPr>
        <w:rFonts w:hint="default"/>
        <w:b/>
      </w:rPr>
    </w:lvl>
    <w:lvl w:ilvl="1" w:tplc="080A0003">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54">
    <w:nsid w:val="41E24E1C"/>
    <w:multiLevelType w:val="hybridMultilevel"/>
    <w:tmpl w:val="3A146FB0"/>
    <w:lvl w:ilvl="0" w:tplc="3E2C9D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56">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7">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8">
    <w:nsid w:val="5D3E4EB9"/>
    <w:multiLevelType w:val="hybridMultilevel"/>
    <w:tmpl w:val="267600C6"/>
    <w:lvl w:ilvl="0" w:tplc="FA2297D4">
      <w:start w:val="1"/>
      <w:numFmt w:val="lowerLetter"/>
      <w:lvlText w:val="%1."/>
      <w:lvlJc w:val="left"/>
      <w:pPr>
        <w:ind w:left="720" w:hanging="360"/>
      </w:pPr>
      <w:rPr>
        <w:rFonts w:hint="default"/>
        <w:b/>
        <w:i w:val="0"/>
        <w:sz w:val="20"/>
      </w:rPr>
    </w:lvl>
    <w:lvl w:ilvl="1" w:tplc="FA2297D4">
      <w:start w:val="1"/>
      <w:numFmt w:val="lowerLetter"/>
      <w:lvlText w:val="%2."/>
      <w:lvlJc w:val="left"/>
      <w:pPr>
        <w:ind w:left="1440" w:hanging="360"/>
      </w:pPr>
      <w:rPr>
        <w:b/>
      </w:rPr>
    </w:lvl>
    <w:lvl w:ilvl="2" w:tplc="5F4A2BD2">
      <w:start w:val="8"/>
      <w:numFmt w:val="upperRoman"/>
      <w:lvlText w:val="%3."/>
      <w:lvlJc w:val="left"/>
      <w:pPr>
        <w:ind w:left="2700" w:hanging="720"/>
      </w:pPr>
      <w:rPr>
        <w:rFonts w:hint="default"/>
      </w:rPr>
    </w:lvl>
    <w:lvl w:ilvl="3" w:tplc="4A0AF42C">
      <w:start w:val="1"/>
      <w:numFmt w:val="lowerLetter"/>
      <w:lvlText w:val="%4)"/>
      <w:lvlJc w:val="left"/>
      <w:pPr>
        <w:ind w:left="2880" w:hanging="360"/>
      </w:pPr>
      <w:rPr>
        <w:rFonts w:hint="default"/>
      </w:rPr>
    </w:lvl>
    <w:lvl w:ilvl="4" w:tplc="AA481DD4">
      <w:start w:val="5"/>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1">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3">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4">
    <w:nsid w:val="7076371C"/>
    <w:multiLevelType w:val="hybridMultilevel"/>
    <w:tmpl w:val="8B5EFF34"/>
    <w:lvl w:ilvl="0" w:tplc="8B945198">
      <w:start w:val="1"/>
      <w:numFmt w:val="lowerLetter"/>
      <w:lvlText w:val="%1."/>
      <w:lvlJc w:val="left"/>
      <w:pPr>
        <w:ind w:left="720" w:hanging="360"/>
      </w:pPr>
      <w:rPr>
        <w:rFonts w:hint="default"/>
        <w:b/>
        <w:i w:val="0"/>
        <w:sz w:val="20"/>
      </w:rPr>
    </w:lvl>
    <w:lvl w:ilvl="1" w:tplc="FA2297D4">
      <w:start w:val="1"/>
      <w:numFmt w:val="lowerLetter"/>
      <w:lvlText w:val="%2."/>
      <w:lvlJc w:val="left"/>
      <w:pPr>
        <w:ind w:left="1440" w:hanging="360"/>
      </w:pPr>
      <w:rPr>
        <w:b/>
      </w:rPr>
    </w:lvl>
    <w:lvl w:ilvl="2" w:tplc="5F4A2BD2">
      <w:start w:val="8"/>
      <w:numFmt w:val="upperRoman"/>
      <w:lvlText w:val="%3."/>
      <w:lvlJc w:val="left"/>
      <w:pPr>
        <w:ind w:left="2700" w:hanging="720"/>
      </w:pPr>
      <w:rPr>
        <w:rFonts w:hint="default"/>
      </w:rPr>
    </w:lvl>
    <w:lvl w:ilvl="3" w:tplc="4A0AF42C">
      <w:start w:val="1"/>
      <w:numFmt w:val="lowerLetter"/>
      <w:lvlText w:val="%4)"/>
      <w:lvlJc w:val="left"/>
      <w:pPr>
        <w:ind w:left="2880" w:hanging="360"/>
      </w:pPr>
      <w:rPr>
        <w:rFonts w:hint="default"/>
      </w:rPr>
    </w:lvl>
    <w:lvl w:ilvl="4" w:tplc="AA481DD4">
      <w:start w:val="5"/>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1BA2CB9"/>
    <w:multiLevelType w:val="hybridMultilevel"/>
    <w:tmpl w:val="9A789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72B72C19"/>
    <w:multiLevelType w:val="hybridMultilevel"/>
    <w:tmpl w:val="1C7417C8"/>
    <w:lvl w:ilvl="0" w:tplc="B818F0B6">
      <w:start w:val="1"/>
      <w:numFmt w:val="upperLetter"/>
      <w:lvlText w:val="%1."/>
      <w:lvlJc w:val="left"/>
      <w:pPr>
        <w:ind w:left="720" w:hanging="360"/>
      </w:pPr>
      <w:rPr>
        <w:b/>
      </w:rPr>
    </w:lvl>
    <w:lvl w:ilvl="1" w:tplc="C14ABA34">
      <w:start w:val="1"/>
      <w:numFmt w:val="bullet"/>
      <w:lvlText w:val=""/>
      <w:lvlJc w:val="left"/>
      <w:pPr>
        <w:ind w:left="1440" w:hanging="360"/>
      </w:pPr>
      <w:rPr>
        <w:rFonts w:ascii="Wingdings" w:hAnsi="Wingding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68">
    <w:nsid w:val="769A54DA"/>
    <w:multiLevelType w:val="hybridMultilevel"/>
    <w:tmpl w:val="5E08AC32"/>
    <w:lvl w:ilvl="0" w:tplc="715076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nsid w:val="7DF26E60"/>
    <w:multiLevelType w:val="hybridMultilevel"/>
    <w:tmpl w:val="49F83A0A"/>
    <w:lvl w:ilvl="0" w:tplc="13805CCE">
      <w:start w:val="1"/>
      <w:numFmt w:val="decimal"/>
      <w:lvlText w:val="%1."/>
      <w:lvlJc w:val="left"/>
      <w:pPr>
        <w:ind w:left="1074" w:hanging="360"/>
      </w:pPr>
      <w:rPr>
        <w:rFonts w:hint="default"/>
        <w:b/>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num w:numId="1">
    <w:abstractNumId w:val="1"/>
  </w:num>
  <w:num w:numId="2">
    <w:abstractNumId w:val="2"/>
  </w:num>
  <w:num w:numId="3">
    <w:abstractNumId w:val="3"/>
  </w:num>
  <w:num w:numId="4">
    <w:abstractNumId w:val="17"/>
  </w:num>
  <w:num w:numId="5">
    <w:abstractNumId w:val="18"/>
  </w:num>
  <w:num w:numId="6">
    <w:abstractNumId w:val="0"/>
  </w:num>
  <w:num w:numId="7">
    <w:abstractNumId w:val="42"/>
  </w:num>
  <w:num w:numId="8">
    <w:abstractNumId w:val="70"/>
  </w:num>
  <w:num w:numId="9">
    <w:abstractNumId w:val="39"/>
  </w:num>
  <w:num w:numId="10">
    <w:abstractNumId w:val="34"/>
  </w:num>
  <w:num w:numId="11">
    <w:abstractNumId w:val="10"/>
  </w:num>
  <w:num w:numId="12">
    <w:abstractNumId w:val="14"/>
  </w:num>
  <w:num w:numId="13">
    <w:abstractNumId w:val="19"/>
  </w:num>
  <w:num w:numId="14">
    <w:abstractNumId w:val="56"/>
  </w:num>
  <w:num w:numId="15">
    <w:abstractNumId w:val="32"/>
  </w:num>
  <w:num w:numId="16">
    <w:abstractNumId w:val="60"/>
  </w:num>
  <w:num w:numId="17">
    <w:abstractNumId w:val="57"/>
  </w:num>
  <w:num w:numId="18">
    <w:abstractNumId w:val="45"/>
  </w:num>
  <w:num w:numId="19">
    <w:abstractNumId w:val="43"/>
  </w:num>
  <w:num w:numId="20">
    <w:abstractNumId w:val="52"/>
  </w:num>
  <w:num w:numId="21">
    <w:abstractNumId w:val="62"/>
  </w:num>
  <w:num w:numId="22">
    <w:abstractNumId w:val="36"/>
  </w:num>
  <w:num w:numId="23">
    <w:abstractNumId w:val="59"/>
  </w:num>
  <w:num w:numId="24">
    <w:abstractNumId w:val="33"/>
  </w:num>
  <w:num w:numId="25">
    <w:abstractNumId w:val="47"/>
  </w:num>
  <w:num w:numId="26">
    <w:abstractNumId w:val="68"/>
  </w:num>
  <w:num w:numId="27">
    <w:abstractNumId w:val="53"/>
  </w:num>
  <w:num w:numId="28">
    <w:abstractNumId w:val="30"/>
  </w:num>
  <w:num w:numId="29">
    <w:abstractNumId w:val="49"/>
  </w:num>
  <w:num w:numId="30">
    <w:abstractNumId w:val="38"/>
  </w:num>
  <w:num w:numId="31">
    <w:abstractNumId w:val="29"/>
  </w:num>
  <w:num w:numId="32">
    <w:abstractNumId w:val="66"/>
  </w:num>
  <w:num w:numId="33">
    <w:abstractNumId w:val="65"/>
  </w:num>
  <w:num w:numId="34">
    <w:abstractNumId w:val="40"/>
  </w:num>
  <w:num w:numId="35">
    <w:abstractNumId w:val="71"/>
  </w:num>
  <w:num w:numId="36">
    <w:abstractNumId w:val="54"/>
  </w:num>
  <w:num w:numId="37">
    <w:abstractNumId w:val="11"/>
  </w:num>
  <w:num w:numId="38">
    <w:abstractNumId w:val="37"/>
  </w:num>
  <w:num w:numId="39">
    <w:abstractNumId w:val="55"/>
  </w:num>
  <w:num w:numId="40">
    <w:abstractNumId w:val="67"/>
  </w:num>
  <w:num w:numId="41">
    <w:abstractNumId w:val="31"/>
  </w:num>
  <w:num w:numId="42">
    <w:abstractNumId w:val="64"/>
  </w:num>
  <w:num w:numId="43">
    <w:abstractNumId w:val="51"/>
  </w:num>
  <w:num w:numId="44">
    <w:abstractNumId w:val="1"/>
  </w:num>
  <w:num w:numId="45">
    <w:abstractNumId w:val="46"/>
  </w:num>
  <w:num w:numId="46">
    <w:abstractNumId w:val="48"/>
  </w:num>
  <w:num w:numId="47">
    <w:abstractNumId w:val="5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E82"/>
    <w:rsid w:val="00001B8A"/>
    <w:rsid w:val="00001EEB"/>
    <w:rsid w:val="000020AE"/>
    <w:rsid w:val="000027B2"/>
    <w:rsid w:val="000029B3"/>
    <w:rsid w:val="00002A7B"/>
    <w:rsid w:val="00002DA3"/>
    <w:rsid w:val="00003298"/>
    <w:rsid w:val="00003A1A"/>
    <w:rsid w:val="00003D36"/>
    <w:rsid w:val="00003F19"/>
    <w:rsid w:val="000043A1"/>
    <w:rsid w:val="000046A4"/>
    <w:rsid w:val="00004BA1"/>
    <w:rsid w:val="000060A1"/>
    <w:rsid w:val="000065CE"/>
    <w:rsid w:val="00007194"/>
    <w:rsid w:val="00007425"/>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996"/>
    <w:rsid w:val="00015A5C"/>
    <w:rsid w:val="00016377"/>
    <w:rsid w:val="00016388"/>
    <w:rsid w:val="00016790"/>
    <w:rsid w:val="00016F68"/>
    <w:rsid w:val="00016FD9"/>
    <w:rsid w:val="00017609"/>
    <w:rsid w:val="00017BB7"/>
    <w:rsid w:val="000200E0"/>
    <w:rsid w:val="00020B2B"/>
    <w:rsid w:val="00021756"/>
    <w:rsid w:val="00021944"/>
    <w:rsid w:val="00021974"/>
    <w:rsid w:val="00022AC2"/>
    <w:rsid w:val="00022B27"/>
    <w:rsid w:val="00023552"/>
    <w:rsid w:val="000238E4"/>
    <w:rsid w:val="00023BB5"/>
    <w:rsid w:val="0002499A"/>
    <w:rsid w:val="00024D25"/>
    <w:rsid w:val="00024F6A"/>
    <w:rsid w:val="0002536D"/>
    <w:rsid w:val="00025919"/>
    <w:rsid w:val="00025EAF"/>
    <w:rsid w:val="00025F06"/>
    <w:rsid w:val="00026168"/>
    <w:rsid w:val="000263F6"/>
    <w:rsid w:val="00026603"/>
    <w:rsid w:val="00026A4D"/>
    <w:rsid w:val="00027530"/>
    <w:rsid w:val="00027F1C"/>
    <w:rsid w:val="00030528"/>
    <w:rsid w:val="00030FB8"/>
    <w:rsid w:val="000312B1"/>
    <w:rsid w:val="00031D90"/>
    <w:rsid w:val="000328AD"/>
    <w:rsid w:val="000328FA"/>
    <w:rsid w:val="00032C01"/>
    <w:rsid w:val="00032F88"/>
    <w:rsid w:val="000331A2"/>
    <w:rsid w:val="000347BE"/>
    <w:rsid w:val="00034D86"/>
    <w:rsid w:val="000352BE"/>
    <w:rsid w:val="00035315"/>
    <w:rsid w:val="00035B92"/>
    <w:rsid w:val="00035FDE"/>
    <w:rsid w:val="00035FEE"/>
    <w:rsid w:val="00036136"/>
    <w:rsid w:val="00036277"/>
    <w:rsid w:val="0003697D"/>
    <w:rsid w:val="00036F4E"/>
    <w:rsid w:val="000371B9"/>
    <w:rsid w:val="00040265"/>
    <w:rsid w:val="00040379"/>
    <w:rsid w:val="000408F9"/>
    <w:rsid w:val="0004090E"/>
    <w:rsid w:val="00041CBB"/>
    <w:rsid w:val="0004210C"/>
    <w:rsid w:val="000422F8"/>
    <w:rsid w:val="00042C62"/>
    <w:rsid w:val="0004310F"/>
    <w:rsid w:val="0004314F"/>
    <w:rsid w:val="000437ED"/>
    <w:rsid w:val="00043D74"/>
    <w:rsid w:val="000441B5"/>
    <w:rsid w:val="0004493B"/>
    <w:rsid w:val="000449B0"/>
    <w:rsid w:val="00044E06"/>
    <w:rsid w:val="00044E8B"/>
    <w:rsid w:val="000456CD"/>
    <w:rsid w:val="00046CED"/>
    <w:rsid w:val="00046E80"/>
    <w:rsid w:val="00047433"/>
    <w:rsid w:val="000474D6"/>
    <w:rsid w:val="000475C4"/>
    <w:rsid w:val="0004784C"/>
    <w:rsid w:val="000500D9"/>
    <w:rsid w:val="00050455"/>
    <w:rsid w:val="0005067B"/>
    <w:rsid w:val="00050C37"/>
    <w:rsid w:val="000511C6"/>
    <w:rsid w:val="00051328"/>
    <w:rsid w:val="00052145"/>
    <w:rsid w:val="000521CE"/>
    <w:rsid w:val="0005254C"/>
    <w:rsid w:val="00052ADB"/>
    <w:rsid w:val="00052FDB"/>
    <w:rsid w:val="000531D1"/>
    <w:rsid w:val="000537BA"/>
    <w:rsid w:val="00053BC0"/>
    <w:rsid w:val="00054054"/>
    <w:rsid w:val="00054942"/>
    <w:rsid w:val="00054A35"/>
    <w:rsid w:val="00054BDC"/>
    <w:rsid w:val="00054EA4"/>
    <w:rsid w:val="00054FCC"/>
    <w:rsid w:val="00055D90"/>
    <w:rsid w:val="00055E7D"/>
    <w:rsid w:val="0005637A"/>
    <w:rsid w:val="000563BD"/>
    <w:rsid w:val="00056A9F"/>
    <w:rsid w:val="00057B30"/>
    <w:rsid w:val="00060E90"/>
    <w:rsid w:val="00061A1F"/>
    <w:rsid w:val="00061AFB"/>
    <w:rsid w:val="00061B41"/>
    <w:rsid w:val="00061ED9"/>
    <w:rsid w:val="00062F5C"/>
    <w:rsid w:val="0006304C"/>
    <w:rsid w:val="0006342C"/>
    <w:rsid w:val="00063A92"/>
    <w:rsid w:val="000648C1"/>
    <w:rsid w:val="00064B06"/>
    <w:rsid w:val="00064E5E"/>
    <w:rsid w:val="000650E5"/>
    <w:rsid w:val="00065528"/>
    <w:rsid w:val="00065A5F"/>
    <w:rsid w:val="00065F7D"/>
    <w:rsid w:val="00066151"/>
    <w:rsid w:val="0006753F"/>
    <w:rsid w:val="00067BB0"/>
    <w:rsid w:val="00067D32"/>
    <w:rsid w:val="000701E0"/>
    <w:rsid w:val="00070496"/>
    <w:rsid w:val="00070859"/>
    <w:rsid w:val="00070AA8"/>
    <w:rsid w:val="000710DE"/>
    <w:rsid w:val="000713EE"/>
    <w:rsid w:val="000718C9"/>
    <w:rsid w:val="000719B0"/>
    <w:rsid w:val="00071E9F"/>
    <w:rsid w:val="00071F6A"/>
    <w:rsid w:val="000720F5"/>
    <w:rsid w:val="000721D6"/>
    <w:rsid w:val="00072445"/>
    <w:rsid w:val="000728FF"/>
    <w:rsid w:val="00072B47"/>
    <w:rsid w:val="0007341E"/>
    <w:rsid w:val="00074579"/>
    <w:rsid w:val="0007461F"/>
    <w:rsid w:val="00075556"/>
    <w:rsid w:val="000755FA"/>
    <w:rsid w:val="00075B40"/>
    <w:rsid w:val="000765D7"/>
    <w:rsid w:val="00076ABC"/>
    <w:rsid w:val="00076D74"/>
    <w:rsid w:val="0007725D"/>
    <w:rsid w:val="000774AF"/>
    <w:rsid w:val="00077B48"/>
    <w:rsid w:val="00077D6C"/>
    <w:rsid w:val="00081196"/>
    <w:rsid w:val="000811F1"/>
    <w:rsid w:val="00081441"/>
    <w:rsid w:val="00081974"/>
    <w:rsid w:val="00081F74"/>
    <w:rsid w:val="000826B3"/>
    <w:rsid w:val="00082B45"/>
    <w:rsid w:val="00082BA0"/>
    <w:rsid w:val="000836B2"/>
    <w:rsid w:val="00084049"/>
    <w:rsid w:val="000842DA"/>
    <w:rsid w:val="000846FD"/>
    <w:rsid w:val="00084C70"/>
    <w:rsid w:val="0008517F"/>
    <w:rsid w:val="00085CA9"/>
    <w:rsid w:val="00085E47"/>
    <w:rsid w:val="00086296"/>
    <w:rsid w:val="0008679E"/>
    <w:rsid w:val="00087998"/>
    <w:rsid w:val="00090FAB"/>
    <w:rsid w:val="0009184F"/>
    <w:rsid w:val="00091A0E"/>
    <w:rsid w:val="00091FB2"/>
    <w:rsid w:val="00092CDB"/>
    <w:rsid w:val="00093390"/>
    <w:rsid w:val="00093B17"/>
    <w:rsid w:val="000947C5"/>
    <w:rsid w:val="000950D0"/>
    <w:rsid w:val="0009552E"/>
    <w:rsid w:val="00095563"/>
    <w:rsid w:val="000957A0"/>
    <w:rsid w:val="00095AAA"/>
    <w:rsid w:val="000961F3"/>
    <w:rsid w:val="00096415"/>
    <w:rsid w:val="00096E61"/>
    <w:rsid w:val="00097011"/>
    <w:rsid w:val="00097380"/>
    <w:rsid w:val="000976BE"/>
    <w:rsid w:val="00097A89"/>
    <w:rsid w:val="00097D47"/>
    <w:rsid w:val="000A0ADA"/>
    <w:rsid w:val="000A0D17"/>
    <w:rsid w:val="000A121F"/>
    <w:rsid w:val="000A1442"/>
    <w:rsid w:val="000A14DD"/>
    <w:rsid w:val="000A15CD"/>
    <w:rsid w:val="000A26D5"/>
    <w:rsid w:val="000A2A2C"/>
    <w:rsid w:val="000A2B62"/>
    <w:rsid w:val="000A3175"/>
    <w:rsid w:val="000A442E"/>
    <w:rsid w:val="000A573C"/>
    <w:rsid w:val="000A58D7"/>
    <w:rsid w:val="000A5A48"/>
    <w:rsid w:val="000A5DF6"/>
    <w:rsid w:val="000A5FE0"/>
    <w:rsid w:val="000A5FF9"/>
    <w:rsid w:val="000A6177"/>
    <w:rsid w:val="000A6330"/>
    <w:rsid w:val="000A6B27"/>
    <w:rsid w:val="000B04ED"/>
    <w:rsid w:val="000B09BE"/>
    <w:rsid w:val="000B0E4D"/>
    <w:rsid w:val="000B1D0C"/>
    <w:rsid w:val="000B21AA"/>
    <w:rsid w:val="000B2C67"/>
    <w:rsid w:val="000B314E"/>
    <w:rsid w:val="000B3170"/>
    <w:rsid w:val="000B34C3"/>
    <w:rsid w:val="000B39CC"/>
    <w:rsid w:val="000B3BB9"/>
    <w:rsid w:val="000B46AD"/>
    <w:rsid w:val="000B48C1"/>
    <w:rsid w:val="000B4DF4"/>
    <w:rsid w:val="000B5202"/>
    <w:rsid w:val="000B74E8"/>
    <w:rsid w:val="000B771B"/>
    <w:rsid w:val="000B7A0D"/>
    <w:rsid w:val="000C0248"/>
    <w:rsid w:val="000C03AD"/>
    <w:rsid w:val="000C0882"/>
    <w:rsid w:val="000C26F8"/>
    <w:rsid w:val="000C2D05"/>
    <w:rsid w:val="000C3274"/>
    <w:rsid w:val="000C442C"/>
    <w:rsid w:val="000C4502"/>
    <w:rsid w:val="000C57BD"/>
    <w:rsid w:val="000C5D3B"/>
    <w:rsid w:val="000C5DA3"/>
    <w:rsid w:val="000C663D"/>
    <w:rsid w:val="000C671D"/>
    <w:rsid w:val="000C6C14"/>
    <w:rsid w:val="000C6CFC"/>
    <w:rsid w:val="000C6F09"/>
    <w:rsid w:val="000C72FC"/>
    <w:rsid w:val="000C78A1"/>
    <w:rsid w:val="000D0226"/>
    <w:rsid w:val="000D0353"/>
    <w:rsid w:val="000D0721"/>
    <w:rsid w:val="000D0AAD"/>
    <w:rsid w:val="000D0BB2"/>
    <w:rsid w:val="000D0E15"/>
    <w:rsid w:val="000D12E7"/>
    <w:rsid w:val="000D2773"/>
    <w:rsid w:val="000D2C88"/>
    <w:rsid w:val="000D3510"/>
    <w:rsid w:val="000D3930"/>
    <w:rsid w:val="000D4702"/>
    <w:rsid w:val="000D4A19"/>
    <w:rsid w:val="000D4A93"/>
    <w:rsid w:val="000D4B5C"/>
    <w:rsid w:val="000D63EC"/>
    <w:rsid w:val="000D6706"/>
    <w:rsid w:val="000D675E"/>
    <w:rsid w:val="000D6B89"/>
    <w:rsid w:val="000D6C55"/>
    <w:rsid w:val="000D6C5D"/>
    <w:rsid w:val="000D7BC8"/>
    <w:rsid w:val="000D7CBB"/>
    <w:rsid w:val="000E04AF"/>
    <w:rsid w:val="000E0AD1"/>
    <w:rsid w:val="000E11EE"/>
    <w:rsid w:val="000E1740"/>
    <w:rsid w:val="000E1DDB"/>
    <w:rsid w:val="000E204D"/>
    <w:rsid w:val="000E22D8"/>
    <w:rsid w:val="000E2CD6"/>
    <w:rsid w:val="000E2D65"/>
    <w:rsid w:val="000E2EC2"/>
    <w:rsid w:val="000E425A"/>
    <w:rsid w:val="000E425B"/>
    <w:rsid w:val="000E480C"/>
    <w:rsid w:val="000E48AD"/>
    <w:rsid w:val="000E4C4A"/>
    <w:rsid w:val="000E63FE"/>
    <w:rsid w:val="000E6A50"/>
    <w:rsid w:val="000E6CDC"/>
    <w:rsid w:val="000E73D4"/>
    <w:rsid w:val="000E75CF"/>
    <w:rsid w:val="000E7CC5"/>
    <w:rsid w:val="000E7DAE"/>
    <w:rsid w:val="000F0D1B"/>
    <w:rsid w:val="000F11B8"/>
    <w:rsid w:val="000F1B63"/>
    <w:rsid w:val="000F235B"/>
    <w:rsid w:val="000F285A"/>
    <w:rsid w:val="000F439A"/>
    <w:rsid w:val="000F444A"/>
    <w:rsid w:val="000F4C7D"/>
    <w:rsid w:val="000F5ACA"/>
    <w:rsid w:val="000F612A"/>
    <w:rsid w:val="000F66BF"/>
    <w:rsid w:val="000F6C0F"/>
    <w:rsid w:val="000F78A6"/>
    <w:rsid w:val="00100388"/>
    <w:rsid w:val="00100CAF"/>
    <w:rsid w:val="00100EBD"/>
    <w:rsid w:val="00100F8B"/>
    <w:rsid w:val="00101340"/>
    <w:rsid w:val="00101638"/>
    <w:rsid w:val="0010174C"/>
    <w:rsid w:val="001017A6"/>
    <w:rsid w:val="00101871"/>
    <w:rsid w:val="00101A71"/>
    <w:rsid w:val="00103461"/>
    <w:rsid w:val="001037C9"/>
    <w:rsid w:val="00104340"/>
    <w:rsid w:val="0010442B"/>
    <w:rsid w:val="001047A2"/>
    <w:rsid w:val="001047A6"/>
    <w:rsid w:val="00104EE7"/>
    <w:rsid w:val="0010568E"/>
    <w:rsid w:val="001056CB"/>
    <w:rsid w:val="00105D2A"/>
    <w:rsid w:val="00106679"/>
    <w:rsid w:val="001069CA"/>
    <w:rsid w:val="00106C60"/>
    <w:rsid w:val="00107A3C"/>
    <w:rsid w:val="00110026"/>
    <w:rsid w:val="00110C60"/>
    <w:rsid w:val="00111870"/>
    <w:rsid w:val="00111986"/>
    <w:rsid w:val="00112C69"/>
    <w:rsid w:val="001132BC"/>
    <w:rsid w:val="00113D24"/>
    <w:rsid w:val="00114C00"/>
    <w:rsid w:val="00114FC9"/>
    <w:rsid w:val="0011505C"/>
    <w:rsid w:val="0011532D"/>
    <w:rsid w:val="00115825"/>
    <w:rsid w:val="001158E7"/>
    <w:rsid w:val="00116456"/>
    <w:rsid w:val="00117140"/>
    <w:rsid w:val="00120A8E"/>
    <w:rsid w:val="00120C5E"/>
    <w:rsid w:val="00121D59"/>
    <w:rsid w:val="00121D91"/>
    <w:rsid w:val="00121DF1"/>
    <w:rsid w:val="00121FED"/>
    <w:rsid w:val="001220CB"/>
    <w:rsid w:val="001245F6"/>
    <w:rsid w:val="001249FC"/>
    <w:rsid w:val="00125068"/>
    <w:rsid w:val="00125542"/>
    <w:rsid w:val="00125D20"/>
    <w:rsid w:val="00126805"/>
    <w:rsid w:val="001269ED"/>
    <w:rsid w:val="001275FC"/>
    <w:rsid w:val="00127780"/>
    <w:rsid w:val="001306DC"/>
    <w:rsid w:val="00130B89"/>
    <w:rsid w:val="00130F08"/>
    <w:rsid w:val="001314D5"/>
    <w:rsid w:val="00131854"/>
    <w:rsid w:val="00131E33"/>
    <w:rsid w:val="00131F77"/>
    <w:rsid w:val="00132636"/>
    <w:rsid w:val="001329E0"/>
    <w:rsid w:val="00132AC7"/>
    <w:rsid w:val="0013356D"/>
    <w:rsid w:val="00133966"/>
    <w:rsid w:val="00133BA4"/>
    <w:rsid w:val="00134856"/>
    <w:rsid w:val="00134908"/>
    <w:rsid w:val="00134B55"/>
    <w:rsid w:val="00134CBD"/>
    <w:rsid w:val="00134D12"/>
    <w:rsid w:val="00135271"/>
    <w:rsid w:val="0013566D"/>
    <w:rsid w:val="00136C05"/>
    <w:rsid w:val="00136C7C"/>
    <w:rsid w:val="00136EAA"/>
    <w:rsid w:val="00137618"/>
    <w:rsid w:val="00140014"/>
    <w:rsid w:val="00141C5E"/>
    <w:rsid w:val="00141C8D"/>
    <w:rsid w:val="001431F5"/>
    <w:rsid w:val="00143FD3"/>
    <w:rsid w:val="00144076"/>
    <w:rsid w:val="00144607"/>
    <w:rsid w:val="00144B2F"/>
    <w:rsid w:val="00144E1A"/>
    <w:rsid w:val="0014629E"/>
    <w:rsid w:val="0014710F"/>
    <w:rsid w:val="00147544"/>
    <w:rsid w:val="00147DAD"/>
    <w:rsid w:val="00150992"/>
    <w:rsid w:val="00150E1F"/>
    <w:rsid w:val="00150E28"/>
    <w:rsid w:val="00151275"/>
    <w:rsid w:val="0015166F"/>
    <w:rsid w:val="00151F68"/>
    <w:rsid w:val="00152ACA"/>
    <w:rsid w:val="001530EA"/>
    <w:rsid w:val="001531F2"/>
    <w:rsid w:val="00154937"/>
    <w:rsid w:val="001549B9"/>
    <w:rsid w:val="00154B2A"/>
    <w:rsid w:val="00155650"/>
    <w:rsid w:val="00155805"/>
    <w:rsid w:val="00155BAE"/>
    <w:rsid w:val="0015694E"/>
    <w:rsid w:val="00156A3E"/>
    <w:rsid w:val="00160090"/>
    <w:rsid w:val="00160CA5"/>
    <w:rsid w:val="00160ED1"/>
    <w:rsid w:val="0016103C"/>
    <w:rsid w:val="001612D9"/>
    <w:rsid w:val="0016170A"/>
    <w:rsid w:val="00161724"/>
    <w:rsid w:val="00161A1E"/>
    <w:rsid w:val="00162193"/>
    <w:rsid w:val="001634B6"/>
    <w:rsid w:val="001638F0"/>
    <w:rsid w:val="00163D47"/>
    <w:rsid w:val="00164089"/>
    <w:rsid w:val="001651CB"/>
    <w:rsid w:val="0016542B"/>
    <w:rsid w:val="001654AC"/>
    <w:rsid w:val="00166423"/>
    <w:rsid w:val="00166548"/>
    <w:rsid w:val="00166AFE"/>
    <w:rsid w:val="00166BDE"/>
    <w:rsid w:val="00167D84"/>
    <w:rsid w:val="001707E8"/>
    <w:rsid w:val="00170980"/>
    <w:rsid w:val="00171177"/>
    <w:rsid w:val="00171B77"/>
    <w:rsid w:val="00171BA3"/>
    <w:rsid w:val="00171D99"/>
    <w:rsid w:val="00172A17"/>
    <w:rsid w:val="00173341"/>
    <w:rsid w:val="00173565"/>
    <w:rsid w:val="001739A5"/>
    <w:rsid w:val="001747AC"/>
    <w:rsid w:val="00174B60"/>
    <w:rsid w:val="00174B63"/>
    <w:rsid w:val="00175DAD"/>
    <w:rsid w:val="00175E2D"/>
    <w:rsid w:val="00176E5B"/>
    <w:rsid w:val="00177760"/>
    <w:rsid w:val="001777C9"/>
    <w:rsid w:val="00177CFE"/>
    <w:rsid w:val="00180AFD"/>
    <w:rsid w:val="00181443"/>
    <w:rsid w:val="0018147F"/>
    <w:rsid w:val="00181940"/>
    <w:rsid w:val="00182520"/>
    <w:rsid w:val="00182C80"/>
    <w:rsid w:val="00183833"/>
    <w:rsid w:val="00183A91"/>
    <w:rsid w:val="001840D0"/>
    <w:rsid w:val="00184B30"/>
    <w:rsid w:val="00184FF7"/>
    <w:rsid w:val="00185CB5"/>
    <w:rsid w:val="00186341"/>
    <w:rsid w:val="0018760B"/>
    <w:rsid w:val="001900BB"/>
    <w:rsid w:val="00190883"/>
    <w:rsid w:val="00191097"/>
    <w:rsid w:val="00191882"/>
    <w:rsid w:val="00191F0C"/>
    <w:rsid w:val="001920E0"/>
    <w:rsid w:val="001927C8"/>
    <w:rsid w:val="00192ABF"/>
    <w:rsid w:val="00192BCA"/>
    <w:rsid w:val="00192C18"/>
    <w:rsid w:val="001930AA"/>
    <w:rsid w:val="00193254"/>
    <w:rsid w:val="0019356E"/>
    <w:rsid w:val="0019394D"/>
    <w:rsid w:val="00193B4B"/>
    <w:rsid w:val="001941D0"/>
    <w:rsid w:val="00194532"/>
    <w:rsid w:val="00194C68"/>
    <w:rsid w:val="0019571D"/>
    <w:rsid w:val="001958D1"/>
    <w:rsid w:val="00195983"/>
    <w:rsid w:val="00195C00"/>
    <w:rsid w:val="001965F8"/>
    <w:rsid w:val="001974D1"/>
    <w:rsid w:val="001975D2"/>
    <w:rsid w:val="00197902"/>
    <w:rsid w:val="00197905"/>
    <w:rsid w:val="001A09A9"/>
    <w:rsid w:val="001A0AD2"/>
    <w:rsid w:val="001A0B14"/>
    <w:rsid w:val="001A0DC9"/>
    <w:rsid w:val="001A11FA"/>
    <w:rsid w:val="001A1BA9"/>
    <w:rsid w:val="001A1C3D"/>
    <w:rsid w:val="001A2433"/>
    <w:rsid w:val="001A2662"/>
    <w:rsid w:val="001A2935"/>
    <w:rsid w:val="001A2EFC"/>
    <w:rsid w:val="001A3843"/>
    <w:rsid w:val="001A489D"/>
    <w:rsid w:val="001A4DB3"/>
    <w:rsid w:val="001A4F02"/>
    <w:rsid w:val="001A5666"/>
    <w:rsid w:val="001A5DEE"/>
    <w:rsid w:val="001A685B"/>
    <w:rsid w:val="001A711C"/>
    <w:rsid w:val="001A790D"/>
    <w:rsid w:val="001A7C14"/>
    <w:rsid w:val="001B0727"/>
    <w:rsid w:val="001B1603"/>
    <w:rsid w:val="001B2321"/>
    <w:rsid w:val="001B23D1"/>
    <w:rsid w:val="001B27ED"/>
    <w:rsid w:val="001B3D08"/>
    <w:rsid w:val="001B4664"/>
    <w:rsid w:val="001B4EC8"/>
    <w:rsid w:val="001B5165"/>
    <w:rsid w:val="001B5401"/>
    <w:rsid w:val="001B56CF"/>
    <w:rsid w:val="001B5816"/>
    <w:rsid w:val="001B7160"/>
    <w:rsid w:val="001B7268"/>
    <w:rsid w:val="001B76B2"/>
    <w:rsid w:val="001B770C"/>
    <w:rsid w:val="001B7D4E"/>
    <w:rsid w:val="001C01D7"/>
    <w:rsid w:val="001C038E"/>
    <w:rsid w:val="001C069F"/>
    <w:rsid w:val="001C0BB2"/>
    <w:rsid w:val="001C0CC6"/>
    <w:rsid w:val="001C0E09"/>
    <w:rsid w:val="001C0F0F"/>
    <w:rsid w:val="001C1527"/>
    <w:rsid w:val="001C1C89"/>
    <w:rsid w:val="001C1ECB"/>
    <w:rsid w:val="001C2005"/>
    <w:rsid w:val="001C20D3"/>
    <w:rsid w:val="001C20D6"/>
    <w:rsid w:val="001C22F9"/>
    <w:rsid w:val="001C2A3C"/>
    <w:rsid w:val="001C2E4C"/>
    <w:rsid w:val="001C3283"/>
    <w:rsid w:val="001C403A"/>
    <w:rsid w:val="001C5130"/>
    <w:rsid w:val="001C56E6"/>
    <w:rsid w:val="001C7B5D"/>
    <w:rsid w:val="001D05C7"/>
    <w:rsid w:val="001D07F1"/>
    <w:rsid w:val="001D1004"/>
    <w:rsid w:val="001D16BB"/>
    <w:rsid w:val="001D1A61"/>
    <w:rsid w:val="001D1F6D"/>
    <w:rsid w:val="001D2162"/>
    <w:rsid w:val="001D291E"/>
    <w:rsid w:val="001D296B"/>
    <w:rsid w:val="001D3660"/>
    <w:rsid w:val="001D376A"/>
    <w:rsid w:val="001D3799"/>
    <w:rsid w:val="001D4597"/>
    <w:rsid w:val="001D4827"/>
    <w:rsid w:val="001D4F8E"/>
    <w:rsid w:val="001D50D6"/>
    <w:rsid w:val="001D529B"/>
    <w:rsid w:val="001D555E"/>
    <w:rsid w:val="001D59B3"/>
    <w:rsid w:val="001D5EF8"/>
    <w:rsid w:val="001D5EF9"/>
    <w:rsid w:val="001D63E5"/>
    <w:rsid w:val="001D6F4D"/>
    <w:rsid w:val="001D77A9"/>
    <w:rsid w:val="001D7FA6"/>
    <w:rsid w:val="001D7FE2"/>
    <w:rsid w:val="001E00BA"/>
    <w:rsid w:val="001E0589"/>
    <w:rsid w:val="001E0E29"/>
    <w:rsid w:val="001E115D"/>
    <w:rsid w:val="001E1372"/>
    <w:rsid w:val="001E164C"/>
    <w:rsid w:val="001E17CB"/>
    <w:rsid w:val="001E2045"/>
    <w:rsid w:val="001E29B9"/>
    <w:rsid w:val="001E47DE"/>
    <w:rsid w:val="001E5553"/>
    <w:rsid w:val="001E5798"/>
    <w:rsid w:val="001E5B11"/>
    <w:rsid w:val="001E68F2"/>
    <w:rsid w:val="001E6B00"/>
    <w:rsid w:val="001E726E"/>
    <w:rsid w:val="001E7488"/>
    <w:rsid w:val="001E7751"/>
    <w:rsid w:val="001E7AF0"/>
    <w:rsid w:val="001E7ECA"/>
    <w:rsid w:val="001F14EB"/>
    <w:rsid w:val="001F2316"/>
    <w:rsid w:val="001F24CE"/>
    <w:rsid w:val="001F2664"/>
    <w:rsid w:val="001F2E40"/>
    <w:rsid w:val="001F2F99"/>
    <w:rsid w:val="001F3446"/>
    <w:rsid w:val="001F3AFE"/>
    <w:rsid w:val="001F3B41"/>
    <w:rsid w:val="001F3CB1"/>
    <w:rsid w:val="001F4116"/>
    <w:rsid w:val="001F47F5"/>
    <w:rsid w:val="001F486B"/>
    <w:rsid w:val="001F4B11"/>
    <w:rsid w:val="001F4C76"/>
    <w:rsid w:val="001F4D14"/>
    <w:rsid w:val="001F4E7F"/>
    <w:rsid w:val="001F5241"/>
    <w:rsid w:val="001F5753"/>
    <w:rsid w:val="001F5A4B"/>
    <w:rsid w:val="001F614E"/>
    <w:rsid w:val="001F6CCD"/>
    <w:rsid w:val="001F74E5"/>
    <w:rsid w:val="001F76B5"/>
    <w:rsid w:val="001F7CC5"/>
    <w:rsid w:val="002002BA"/>
    <w:rsid w:val="00200338"/>
    <w:rsid w:val="0020111F"/>
    <w:rsid w:val="00201198"/>
    <w:rsid w:val="00201384"/>
    <w:rsid w:val="0020197D"/>
    <w:rsid w:val="00201C38"/>
    <w:rsid w:val="00201F75"/>
    <w:rsid w:val="00202B46"/>
    <w:rsid w:val="00202C4C"/>
    <w:rsid w:val="002030AD"/>
    <w:rsid w:val="002036C2"/>
    <w:rsid w:val="002037C2"/>
    <w:rsid w:val="0020405D"/>
    <w:rsid w:val="0020433A"/>
    <w:rsid w:val="0020435F"/>
    <w:rsid w:val="00204569"/>
    <w:rsid w:val="00205C8D"/>
    <w:rsid w:val="00206357"/>
    <w:rsid w:val="002075B2"/>
    <w:rsid w:val="00207F65"/>
    <w:rsid w:val="00207FF3"/>
    <w:rsid w:val="00210453"/>
    <w:rsid w:val="002108EE"/>
    <w:rsid w:val="002114BF"/>
    <w:rsid w:val="002125FE"/>
    <w:rsid w:val="00212DFE"/>
    <w:rsid w:val="00212F58"/>
    <w:rsid w:val="00213A38"/>
    <w:rsid w:val="0021420B"/>
    <w:rsid w:val="002145E9"/>
    <w:rsid w:val="00214EC4"/>
    <w:rsid w:val="00215696"/>
    <w:rsid w:val="002163E4"/>
    <w:rsid w:val="00216423"/>
    <w:rsid w:val="00216B06"/>
    <w:rsid w:val="00216EDA"/>
    <w:rsid w:val="00217354"/>
    <w:rsid w:val="002175BD"/>
    <w:rsid w:val="00217667"/>
    <w:rsid w:val="00217ED8"/>
    <w:rsid w:val="00220F32"/>
    <w:rsid w:val="0022429E"/>
    <w:rsid w:val="00224E2B"/>
    <w:rsid w:val="0022551B"/>
    <w:rsid w:val="00225882"/>
    <w:rsid w:val="00225A9B"/>
    <w:rsid w:val="00227802"/>
    <w:rsid w:val="00227AE7"/>
    <w:rsid w:val="00227EBE"/>
    <w:rsid w:val="00230A76"/>
    <w:rsid w:val="00230D87"/>
    <w:rsid w:val="00231E13"/>
    <w:rsid w:val="002332F0"/>
    <w:rsid w:val="00233790"/>
    <w:rsid w:val="00233E9F"/>
    <w:rsid w:val="00233F09"/>
    <w:rsid w:val="00234091"/>
    <w:rsid w:val="0023416A"/>
    <w:rsid w:val="00235032"/>
    <w:rsid w:val="00235271"/>
    <w:rsid w:val="00235606"/>
    <w:rsid w:val="00235B85"/>
    <w:rsid w:val="00236445"/>
    <w:rsid w:val="00236868"/>
    <w:rsid w:val="002372B2"/>
    <w:rsid w:val="002374D8"/>
    <w:rsid w:val="002375E9"/>
    <w:rsid w:val="0023782C"/>
    <w:rsid w:val="00237B53"/>
    <w:rsid w:val="002411E5"/>
    <w:rsid w:val="002411E7"/>
    <w:rsid w:val="002414A4"/>
    <w:rsid w:val="00241914"/>
    <w:rsid w:val="002423CC"/>
    <w:rsid w:val="002429AE"/>
    <w:rsid w:val="00242BC6"/>
    <w:rsid w:val="002441E5"/>
    <w:rsid w:val="00244454"/>
    <w:rsid w:val="00244908"/>
    <w:rsid w:val="002456A6"/>
    <w:rsid w:val="0024587A"/>
    <w:rsid w:val="00245A81"/>
    <w:rsid w:val="00245C72"/>
    <w:rsid w:val="002464D5"/>
    <w:rsid w:val="00246C87"/>
    <w:rsid w:val="00246D99"/>
    <w:rsid w:val="00247223"/>
    <w:rsid w:val="00247647"/>
    <w:rsid w:val="00247761"/>
    <w:rsid w:val="00247A02"/>
    <w:rsid w:val="002505C5"/>
    <w:rsid w:val="0025149B"/>
    <w:rsid w:val="00251742"/>
    <w:rsid w:val="00252CE3"/>
    <w:rsid w:val="002538DC"/>
    <w:rsid w:val="0025392D"/>
    <w:rsid w:val="00253F6A"/>
    <w:rsid w:val="0025455A"/>
    <w:rsid w:val="002545DF"/>
    <w:rsid w:val="00254B58"/>
    <w:rsid w:val="00254C47"/>
    <w:rsid w:val="00254D96"/>
    <w:rsid w:val="0025558C"/>
    <w:rsid w:val="00255ACB"/>
    <w:rsid w:val="00256BB7"/>
    <w:rsid w:val="00257B2A"/>
    <w:rsid w:val="0026094E"/>
    <w:rsid w:val="00260DE1"/>
    <w:rsid w:val="00261746"/>
    <w:rsid w:val="00261AEF"/>
    <w:rsid w:val="00261FB6"/>
    <w:rsid w:val="00263812"/>
    <w:rsid w:val="00263874"/>
    <w:rsid w:val="002647B7"/>
    <w:rsid w:val="002647BB"/>
    <w:rsid w:val="00264D0D"/>
    <w:rsid w:val="002659D0"/>
    <w:rsid w:val="002663C7"/>
    <w:rsid w:val="00266563"/>
    <w:rsid w:val="0026663E"/>
    <w:rsid w:val="00266C58"/>
    <w:rsid w:val="00266E77"/>
    <w:rsid w:val="002671DA"/>
    <w:rsid w:val="002672E5"/>
    <w:rsid w:val="002678CF"/>
    <w:rsid w:val="00270360"/>
    <w:rsid w:val="00270365"/>
    <w:rsid w:val="00270746"/>
    <w:rsid w:val="002707E4"/>
    <w:rsid w:val="00270A16"/>
    <w:rsid w:val="00270B93"/>
    <w:rsid w:val="00270C41"/>
    <w:rsid w:val="00271830"/>
    <w:rsid w:val="0027227D"/>
    <w:rsid w:val="0027270E"/>
    <w:rsid w:val="00272922"/>
    <w:rsid w:val="00272EBF"/>
    <w:rsid w:val="00273349"/>
    <w:rsid w:val="002733BA"/>
    <w:rsid w:val="002743FA"/>
    <w:rsid w:val="002745A7"/>
    <w:rsid w:val="002748AB"/>
    <w:rsid w:val="00274AEB"/>
    <w:rsid w:val="00274D23"/>
    <w:rsid w:val="00274FFC"/>
    <w:rsid w:val="002753CB"/>
    <w:rsid w:val="002753FB"/>
    <w:rsid w:val="00275551"/>
    <w:rsid w:val="0027610F"/>
    <w:rsid w:val="00276585"/>
    <w:rsid w:val="00276EE8"/>
    <w:rsid w:val="002773CA"/>
    <w:rsid w:val="002803E4"/>
    <w:rsid w:val="00280808"/>
    <w:rsid w:val="00280A8C"/>
    <w:rsid w:val="00282096"/>
    <w:rsid w:val="002820CB"/>
    <w:rsid w:val="0028386D"/>
    <w:rsid w:val="00283D46"/>
    <w:rsid w:val="002840E2"/>
    <w:rsid w:val="0028438C"/>
    <w:rsid w:val="00284406"/>
    <w:rsid w:val="002844F8"/>
    <w:rsid w:val="00284523"/>
    <w:rsid w:val="00284C71"/>
    <w:rsid w:val="002856A4"/>
    <w:rsid w:val="00286F06"/>
    <w:rsid w:val="002870FB"/>
    <w:rsid w:val="002872FC"/>
    <w:rsid w:val="00287416"/>
    <w:rsid w:val="0028778A"/>
    <w:rsid w:val="002878E9"/>
    <w:rsid w:val="00287A11"/>
    <w:rsid w:val="00287AC1"/>
    <w:rsid w:val="00287CB1"/>
    <w:rsid w:val="00290439"/>
    <w:rsid w:val="002922A5"/>
    <w:rsid w:val="002923A1"/>
    <w:rsid w:val="002923BC"/>
    <w:rsid w:val="002925BB"/>
    <w:rsid w:val="00292D89"/>
    <w:rsid w:val="0029372E"/>
    <w:rsid w:val="002943B5"/>
    <w:rsid w:val="0029453B"/>
    <w:rsid w:val="00294597"/>
    <w:rsid w:val="00295B2F"/>
    <w:rsid w:val="00295C6C"/>
    <w:rsid w:val="00295CCE"/>
    <w:rsid w:val="00296239"/>
    <w:rsid w:val="00296311"/>
    <w:rsid w:val="0029635F"/>
    <w:rsid w:val="002968CA"/>
    <w:rsid w:val="00296ACA"/>
    <w:rsid w:val="0029704A"/>
    <w:rsid w:val="002979DF"/>
    <w:rsid w:val="00297B9F"/>
    <w:rsid w:val="002A0841"/>
    <w:rsid w:val="002A1319"/>
    <w:rsid w:val="002A152D"/>
    <w:rsid w:val="002A15E5"/>
    <w:rsid w:val="002A1FB0"/>
    <w:rsid w:val="002A20ED"/>
    <w:rsid w:val="002A23FA"/>
    <w:rsid w:val="002A2C37"/>
    <w:rsid w:val="002A31E5"/>
    <w:rsid w:val="002A329B"/>
    <w:rsid w:val="002A352C"/>
    <w:rsid w:val="002A4829"/>
    <w:rsid w:val="002A48BF"/>
    <w:rsid w:val="002A5A30"/>
    <w:rsid w:val="002A5A62"/>
    <w:rsid w:val="002A5D5E"/>
    <w:rsid w:val="002A5DE3"/>
    <w:rsid w:val="002A6384"/>
    <w:rsid w:val="002A65E2"/>
    <w:rsid w:val="002A661F"/>
    <w:rsid w:val="002A6EAC"/>
    <w:rsid w:val="002B0583"/>
    <w:rsid w:val="002B0F9D"/>
    <w:rsid w:val="002B106D"/>
    <w:rsid w:val="002B14BF"/>
    <w:rsid w:val="002B1CD0"/>
    <w:rsid w:val="002B2759"/>
    <w:rsid w:val="002B2E49"/>
    <w:rsid w:val="002B33E6"/>
    <w:rsid w:val="002B428E"/>
    <w:rsid w:val="002B5BF8"/>
    <w:rsid w:val="002B61C7"/>
    <w:rsid w:val="002B6C94"/>
    <w:rsid w:val="002B78D4"/>
    <w:rsid w:val="002B79D2"/>
    <w:rsid w:val="002B7B6A"/>
    <w:rsid w:val="002B7ED0"/>
    <w:rsid w:val="002C0169"/>
    <w:rsid w:val="002C0424"/>
    <w:rsid w:val="002C14FC"/>
    <w:rsid w:val="002C1F93"/>
    <w:rsid w:val="002C2668"/>
    <w:rsid w:val="002C26A8"/>
    <w:rsid w:val="002C3045"/>
    <w:rsid w:val="002C3257"/>
    <w:rsid w:val="002C42D1"/>
    <w:rsid w:val="002C4653"/>
    <w:rsid w:val="002C49BC"/>
    <w:rsid w:val="002C4A84"/>
    <w:rsid w:val="002C4D75"/>
    <w:rsid w:val="002C4E9C"/>
    <w:rsid w:val="002C50B1"/>
    <w:rsid w:val="002C5250"/>
    <w:rsid w:val="002C5A5F"/>
    <w:rsid w:val="002C5CE3"/>
    <w:rsid w:val="002C5DC3"/>
    <w:rsid w:val="002C5E03"/>
    <w:rsid w:val="002C6394"/>
    <w:rsid w:val="002C64CA"/>
    <w:rsid w:val="002C68B8"/>
    <w:rsid w:val="002C6BCD"/>
    <w:rsid w:val="002C72B7"/>
    <w:rsid w:val="002C77C1"/>
    <w:rsid w:val="002C7F0C"/>
    <w:rsid w:val="002D00C2"/>
    <w:rsid w:val="002D03E3"/>
    <w:rsid w:val="002D0CA2"/>
    <w:rsid w:val="002D12C4"/>
    <w:rsid w:val="002D162C"/>
    <w:rsid w:val="002D2A33"/>
    <w:rsid w:val="002D2DC5"/>
    <w:rsid w:val="002D2FF7"/>
    <w:rsid w:val="002D3857"/>
    <w:rsid w:val="002D455C"/>
    <w:rsid w:val="002D48C9"/>
    <w:rsid w:val="002D5A4A"/>
    <w:rsid w:val="002D5EBE"/>
    <w:rsid w:val="002D61FD"/>
    <w:rsid w:val="002D63FB"/>
    <w:rsid w:val="002D6D3C"/>
    <w:rsid w:val="002D7574"/>
    <w:rsid w:val="002D759F"/>
    <w:rsid w:val="002D75A2"/>
    <w:rsid w:val="002D7686"/>
    <w:rsid w:val="002D7AC2"/>
    <w:rsid w:val="002D7E02"/>
    <w:rsid w:val="002E04F8"/>
    <w:rsid w:val="002E0C2A"/>
    <w:rsid w:val="002E0FF8"/>
    <w:rsid w:val="002E1261"/>
    <w:rsid w:val="002E16FF"/>
    <w:rsid w:val="002E19C8"/>
    <w:rsid w:val="002E1C78"/>
    <w:rsid w:val="002E1F8F"/>
    <w:rsid w:val="002E208C"/>
    <w:rsid w:val="002E236E"/>
    <w:rsid w:val="002E2BF6"/>
    <w:rsid w:val="002E34A4"/>
    <w:rsid w:val="002E3F92"/>
    <w:rsid w:val="002E4947"/>
    <w:rsid w:val="002E4BD1"/>
    <w:rsid w:val="002E57E3"/>
    <w:rsid w:val="002E5921"/>
    <w:rsid w:val="002E5C03"/>
    <w:rsid w:val="002E6156"/>
    <w:rsid w:val="002E6E5F"/>
    <w:rsid w:val="002E6F5C"/>
    <w:rsid w:val="002E7318"/>
    <w:rsid w:val="002E78C2"/>
    <w:rsid w:val="002E78DC"/>
    <w:rsid w:val="002E7A70"/>
    <w:rsid w:val="002F0460"/>
    <w:rsid w:val="002F04CC"/>
    <w:rsid w:val="002F0EF4"/>
    <w:rsid w:val="002F0F3B"/>
    <w:rsid w:val="002F12A8"/>
    <w:rsid w:val="002F2122"/>
    <w:rsid w:val="002F295B"/>
    <w:rsid w:val="002F2CC3"/>
    <w:rsid w:val="002F3005"/>
    <w:rsid w:val="002F356C"/>
    <w:rsid w:val="002F3D7C"/>
    <w:rsid w:val="002F40B2"/>
    <w:rsid w:val="002F45D9"/>
    <w:rsid w:val="002F4652"/>
    <w:rsid w:val="002F49F2"/>
    <w:rsid w:val="002F4BCA"/>
    <w:rsid w:val="002F5E97"/>
    <w:rsid w:val="002F5FEB"/>
    <w:rsid w:val="002F62C4"/>
    <w:rsid w:val="002F7120"/>
    <w:rsid w:val="003006D0"/>
    <w:rsid w:val="00300F02"/>
    <w:rsid w:val="00301275"/>
    <w:rsid w:val="0030134E"/>
    <w:rsid w:val="003019BD"/>
    <w:rsid w:val="00301A31"/>
    <w:rsid w:val="00301B86"/>
    <w:rsid w:val="00301E05"/>
    <w:rsid w:val="003029EC"/>
    <w:rsid w:val="00303236"/>
    <w:rsid w:val="00304B05"/>
    <w:rsid w:val="0030525D"/>
    <w:rsid w:val="00305574"/>
    <w:rsid w:val="003066BD"/>
    <w:rsid w:val="00306EB3"/>
    <w:rsid w:val="0030728D"/>
    <w:rsid w:val="00307404"/>
    <w:rsid w:val="00307904"/>
    <w:rsid w:val="003102E7"/>
    <w:rsid w:val="0031128E"/>
    <w:rsid w:val="00311471"/>
    <w:rsid w:val="003116C2"/>
    <w:rsid w:val="00312CD0"/>
    <w:rsid w:val="00312DFA"/>
    <w:rsid w:val="003132FA"/>
    <w:rsid w:val="003134B4"/>
    <w:rsid w:val="00314492"/>
    <w:rsid w:val="0031482A"/>
    <w:rsid w:val="00314BBE"/>
    <w:rsid w:val="0031585E"/>
    <w:rsid w:val="00316BC4"/>
    <w:rsid w:val="00316CBD"/>
    <w:rsid w:val="00317146"/>
    <w:rsid w:val="00317291"/>
    <w:rsid w:val="0031739D"/>
    <w:rsid w:val="00317B99"/>
    <w:rsid w:val="00317CBF"/>
    <w:rsid w:val="003201F0"/>
    <w:rsid w:val="00320519"/>
    <w:rsid w:val="00320621"/>
    <w:rsid w:val="003208D4"/>
    <w:rsid w:val="00320C8F"/>
    <w:rsid w:val="003215E0"/>
    <w:rsid w:val="00321C09"/>
    <w:rsid w:val="00322ED0"/>
    <w:rsid w:val="003230B9"/>
    <w:rsid w:val="003237C3"/>
    <w:rsid w:val="003250A3"/>
    <w:rsid w:val="00325964"/>
    <w:rsid w:val="00326CEE"/>
    <w:rsid w:val="00327209"/>
    <w:rsid w:val="0032748F"/>
    <w:rsid w:val="00327780"/>
    <w:rsid w:val="00327E3D"/>
    <w:rsid w:val="00330B35"/>
    <w:rsid w:val="0033132C"/>
    <w:rsid w:val="00331F65"/>
    <w:rsid w:val="00331FD4"/>
    <w:rsid w:val="00331FEA"/>
    <w:rsid w:val="003320E8"/>
    <w:rsid w:val="003340B3"/>
    <w:rsid w:val="003344B8"/>
    <w:rsid w:val="003348FC"/>
    <w:rsid w:val="00334B76"/>
    <w:rsid w:val="0033523E"/>
    <w:rsid w:val="00335467"/>
    <w:rsid w:val="00335F49"/>
    <w:rsid w:val="00336633"/>
    <w:rsid w:val="00336DAF"/>
    <w:rsid w:val="003374D3"/>
    <w:rsid w:val="0033768B"/>
    <w:rsid w:val="00337C7A"/>
    <w:rsid w:val="0034010E"/>
    <w:rsid w:val="00341035"/>
    <w:rsid w:val="00341B84"/>
    <w:rsid w:val="00341EA9"/>
    <w:rsid w:val="00342571"/>
    <w:rsid w:val="003425FF"/>
    <w:rsid w:val="00342BA3"/>
    <w:rsid w:val="00343000"/>
    <w:rsid w:val="00343966"/>
    <w:rsid w:val="003444C7"/>
    <w:rsid w:val="0034659E"/>
    <w:rsid w:val="00346907"/>
    <w:rsid w:val="003469A6"/>
    <w:rsid w:val="0034744A"/>
    <w:rsid w:val="00347B37"/>
    <w:rsid w:val="00347DEF"/>
    <w:rsid w:val="00350222"/>
    <w:rsid w:val="00350BE4"/>
    <w:rsid w:val="00350E92"/>
    <w:rsid w:val="00351C8F"/>
    <w:rsid w:val="00351F9B"/>
    <w:rsid w:val="00352112"/>
    <w:rsid w:val="00352CC9"/>
    <w:rsid w:val="00352D19"/>
    <w:rsid w:val="00352E1D"/>
    <w:rsid w:val="00352E25"/>
    <w:rsid w:val="00352F74"/>
    <w:rsid w:val="003538A5"/>
    <w:rsid w:val="003546DA"/>
    <w:rsid w:val="00354EFA"/>
    <w:rsid w:val="00355545"/>
    <w:rsid w:val="00355845"/>
    <w:rsid w:val="00355EB5"/>
    <w:rsid w:val="00355EF7"/>
    <w:rsid w:val="00356302"/>
    <w:rsid w:val="0035635D"/>
    <w:rsid w:val="0035657D"/>
    <w:rsid w:val="00356A7C"/>
    <w:rsid w:val="00357754"/>
    <w:rsid w:val="00357E56"/>
    <w:rsid w:val="00360818"/>
    <w:rsid w:val="0036086A"/>
    <w:rsid w:val="00360CD6"/>
    <w:rsid w:val="00360F6F"/>
    <w:rsid w:val="0036115C"/>
    <w:rsid w:val="00362050"/>
    <w:rsid w:val="00362186"/>
    <w:rsid w:val="00362DB6"/>
    <w:rsid w:val="0036308D"/>
    <w:rsid w:val="003636C1"/>
    <w:rsid w:val="0036386C"/>
    <w:rsid w:val="00363A60"/>
    <w:rsid w:val="00365222"/>
    <w:rsid w:val="00365E52"/>
    <w:rsid w:val="003663BC"/>
    <w:rsid w:val="00366EE2"/>
    <w:rsid w:val="003677F4"/>
    <w:rsid w:val="00370077"/>
    <w:rsid w:val="00370916"/>
    <w:rsid w:val="00370C84"/>
    <w:rsid w:val="0037117D"/>
    <w:rsid w:val="003718FC"/>
    <w:rsid w:val="0037298A"/>
    <w:rsid w:val="00372B39"/>
    <w:rsid w:val="003736D0"/>
    <w:rsid w:val="00373ECE"/>
    <w:rsid w:val="003749CA"/>
    <w:rsid w:val="00375351"/>
    <w:rsid w:val="003756F8"/>
    <w:rsid w:val="003758F5"/>
    <w:rsid w:val="00375F24"/>
    <w:rsid w:val="00376547"/>
    <w:rsid w:val="00376D1C"/>
    <w:rsid w:val="0037704D"/>
    <w:rsid w:val="00377C03"/>
    <w:rsid w:val="00377C88"/>
    <w:rsid w:val="00377EBC"/>
    <w:rsid w:val="00380186"/>
    <w:rsid w:val="0038046F"/>
    <w:rsid w:val="003811A7"/>
    <w:rsid w:val="00381319"/>
    <w:rsid w:val="00381593"/>
    <w:rsid w:val="0038166F"/>
    <w:rsid w:val="003817A5"/>
    <w:rsid w:val="003817F8"/>
    <w:rsid w:val="00381E63"/>
    <w:rsid w:val="00383656"/>
    <w:rsid w:val="00383760"/>
    <w:rsid w:val="00383881"/>
    <w:rsid w:val="00383B1D"/>
    <w:rsid w:val="00383D9D"/>
    <w:rsid w:val="00383ED9"/>
    <w:rsid w:val="003842FB"/>
    <w:rsid w:val="003845C9"/>
    <w:rsid w:val="003846A8"/>
    <w:rsid w:val="00384892"/>
    <w:rsid w:val="0038500E"/>
    <w:rsid w:val="0038615F"/>
    <w:rsid w:val="00386FF2"/>
    <w:rsid w:val="0038757C"/>
    <w:rsid w:val="0038772F"/>
    <w:rsid w:val="003908E0"/>
    <w:rsid w:val="00390C28"/>
    <w:rsid w:val="003912BF"/>
    <w:rsid w:val="00391413"/>
    <w:rsid w:val="003917F8"/>
    <w:rsid w:val="00391D20"/>
    <w:rsid w:val="003929F4"/>
    <w:rsid w:val="00392CA4"/>
    <w:rsid w:val="00392EF5"/>
    <w:rsid w:val="003933B4"/>
    <w:rsid w:val="003934CD"/>
    <w:rsid w:val="003941F4"/>
    <w:rsid w:val="00395B84"/>
    <w:rsid w:val="00395E48"/>
    <w:rsid w:val="00395FFA"/>
    <w:rsid w:val="003A04FF"/>
    <w:rsid w:val="003A0B53"/>
    <w:rsid w:val="003A1156"/>
    <w:rsid w:val="003A20BD"/>
    <w:rsid w:val="003A21E8"/>
    <w:rsid w:val="003A2565"/>
    <w:rsid w:val="003A2EEA"/>
    <w:rsid w:val="003A33F2"/>
    <w:rsid w:val="003A3473"/>
    <w:rsid w:val="003A392A"/>
    <w:rsid w:val="003A3ECC"/>
    <w:rsid w:val="003A57BE"/>
    <w:rsid w:val="003A5CC9"/>
    <w:rsid w:val="003A5E6B"/>
    <w:rsid w:val="003A5E9E"/>
    <w:rsid w:val="003A5FB4"/>
    <w:rsid w:val="003A6261"/>
    <w:rsid w:val="003A682E"/>
    <w:rsid w:val="003A76B8"/>
    <w:rsid w:val="003A7CB3"/>
    <w:rsid w:val="003A7DED"/>
    <w:rsid w:val="003B088C"/>
    <w:rsid w:val="003B0A0E"/>
    <w:rsid w:val="003B0E13"/>
    <w:rsid w:val="003B102D"/>
    <w:rsid w:val="003B129D"/>
    <w:rsid w:val="003B1854"/>
    <w:rsid w:val="003B187D"/>
    <w:rsid w:val="003B1AD8"/>
    <w:rsid w:val="003B20B4"/>
    <w:rsid w:val="003B2662"/>
    <w:rsid w:val="003B3055"/>
    <w:rsid w:val="003B3897"/>
    <w:rsid w:val="003B46B2"/>
    <w:rsid w:val="003B48B1"/>
    <w:rsid w:val="003B4C2E"/>
    <w:rsid w:val="003B52DA"/>
    <w:rsid w:val="003B574E"/>
    <w:rsid w:val="003B5BFA"/>
    <w:rsid w:val="003B5F84"/>
    <w:rsid w:val="003B6263"/>
    <w:rsid w:val="003B6281"/>
    <w:rsid w:val="003B6579"/>
    <w:rsid w:val="003B741C"/>
    <w:rsid w:val="003B742B"/>
    <w:rsid w:val="003B7561"/>
    <w:rsid w:val="003B75B0"/>
    <w:rsid w:val="003B790C"/>
    <w:rsid w:val="003C02E8"/>
    <w:rsid w:val="003C04CE"/>
    <w:rsid w:val="003C05BF"/>
    <w:rsid w:val="003C07FC"/>
    <w:rsid w:val="003C0888"/>
    <w:rsid w:val="003C15A3"/>
    <w:rsid w:val="003C164E"/>
    <w:rsid w:val="003C1683"/>
    <w:rsid w:val="003C1E83"/>
    <w:rsid w:val="003C208A"/>
    <w:rsid w:val="003C2416"/>
    <w:rsid w:val="003C306F"/>
    <w:rsid w:val="003C374B"/>
    <w:rsid w:val="003C37C4"/>
    <w:rsid w:val="003C383B"/>
    <w:rsid w:val="003C3B8E"/>
    <w:rsid w:val="003C3DBD"/>
    <w:rsid w:val="003C47A3"/>
    <w:rsid w:val="003C5A8B"/>
    <w:rsid w:val="003C5B76"/>
    <w:rsid w:val="003C5C69"/>
    <w:rsid w:val="003C5E27"/>
    <w:rsid w:val="003C6138"/>
    <w:rsid w:val="003C6535"/>
    <w:rsid w:val="003C6820"/>
    <w:rsid w:val="003C6FC0"/>
    <w:rsid w:val="003C720A"/>
    <w:rsid w:val="003C74FD"/>
    <w:rsid w:val="003C7C9D"/>
    <w:rsid w:val="003C7F10"/>
    <w:rsid w:val="003D0A9E"/>
    <w:rsid w:val="003D0BFB"/>
    <w:rsid w:val="003D15BB"/>
    <w:rsid w:val="003D22FC"/>
    <w:rsid w:val="003D292E"/>
    <w:rsid w:val="003D2F2C"/>
    <w:rsid w:val="003D36BA"/>
    <w:rsid w:val="003D3A2C"/>
    <w:rsid w:val="003D3A6C"/>
    <w:rsid w:val="003D3DCB"/>
    <w:rsid w:val="003D43CB"/>
    <w:rsid w:val="003D4749"/>
    <w:rsid w:val="003D4757"/>
    <w:rsid w:val="003D4989"/>
    <w:rsid w:val="003D4E15"/>
    <w:rsid w:val="003D57AF"/>
    <w:rsid w:val="003D5841"/>
    <w:rsid w:val="003D5F72"/>
    <w:rsid w:val="003D616E"/>
    <w:rsid w:val="003D61E9"/>
    <w:rsid w:val="003D72ED"/>
    <w:rsid w:val="003D741C"/>
    <w:rsid w:val="003D758C"/>
    <w:rsid w:val="003D7FAC"/>
    <w:rsid w:val="003E021C"/>
    <w:rsid w:val="003E053A"/>
    <w:rsid w:val="003E1C56"/>
    <w:rsid w:val="003E2AB4"/>
    <w:rsid w:val="003E2F28"/>
    <w:rsid w:val="003E32D0"/>
    <w:rsid w:val="003E3F30"/>
    <w:rsid w:val="003E3F66"/>
    <w:rsid w:val="003E3F79"/>
    <w:rsid w:val="003E5376"/>
    <w:rsid w:val="003E7132"/>
    <w:rsid w:val="003F0E36"/>
    <w:rsid w:val="003F1320"/>
    <w:rsid w:val="003F1400"/>
    <w:rsid w:val="003F1659"/>
    <w:rsid w:val="003F1CC2"/>
    <w:rsid w:val="003F284C"/>
    <w:rsid w:val="003F3A71"/>
    <w:rsid w:val="003F3CFF"/>
    <w:rsid w:val="003F468D"/>
    <w:rsid w:val="003F4CCD"/>
    <w:rsid w:val="003F5420"/>
    <w:rsid w:val="003F55F7"/>
    <w:rsid w:val="003F5736"/>
    <w:rsid w:val="003F6B8F"/>
    <w:rsid w:val="003F6C04"/>
    <w:rsid w:val="003F6D06"/>
    <w:rsid w:val="003F709C"/>
    <w:rsid w:val="003F713E"/>
    <w:rsid w:val="003F7265"/>
    <w:rsid w:val="003F7557"/>
    <w:rsid w:val="003F7DEB"/>
    <w:rsid w:val="003F7F40"/>
    <w:rsid w:val="004006D1"/>
    <w:rsid w:val="00400FC1"/>
    <w:rsid w:val="00401073"/>
    <w:rsid w:val="00401727"/>
    <w:rsid w:val="0040179F"/>
    <w:rsid w:val="00401CD9"/>
    <w:rsid w:val="0040256F"/>
    <w:rsid w:val="0040262C"/>
    <w:rsid w:val="00402A36"/>
    <w:rsid w:val="00403B55"/>
    <w:rsid w:val="00404061"/>
    <w:rsid w:val="004049B8"/>
    <w:rsid w:val="00405056"/>
    <w:rsid w:val="00405605"/>
    <w:rsid w:val="004056C0"/>
    <w:rsid w:val="0040590B"/>
    <w:rsid w:val="0040623F"/>
    <w:rsid w:val="0040648E"/>
    <w:rsid w:val="004069AA"/>
    <w:rsid w:val="00406A59"/>
    <w:rsid w:val="00407083"/>
    <w:rsid w:val="00407E49"/>
    <w:rsid w:val="004105F4"/>
    <w:rsid w:val="00410BBB"/>
    <w:rsid w:val="00411CCA"/>
    <w:rsid w:val="00412145"/>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6E10"/>
    <w:rsid w:val="00417170"/>
    <w:rsid w:val="00421D06"/>
    <w:rsid w:val="00422A81"/>
    <w:rsid w:val="00423554"/>
    <w:rsid w:val="004235E2"/>
    <w:rsid w:val="00423A39"/>
    <w:rsid w:val="004242BC"/>
    <w:rsid w:val="004246E4"/>
    <w:rsid w:val="00425247"/>
    <w:rsid w:val="00425446"/>
    <w:rsid w:val="00425B09"/>
    <w:rsid w:val="00425B4C"/>
    <w:rsid w:val="00425F7F"/>
    <w:rsid w:val="00426139"/>
    <w:rsid w:val="00426912"/>
    <w:rsid w:val="004269CC"/>
    <w:rsid w:val="00426FE6"/>
    <w:rsid w:val="00427410"/>
    <w:rsid w:val="0042790F"/>
    <w:rsid w:val="004317D2"/>
    <w:rsid w:val="00431C56"/>
    <w:rsid w:val="00431E85"/>
    <w:rsid w:val="00432010"/>
    <w:rsid w:val="004323B7"/>
    <w:rsid w:val="00432BF0"/>
    <w:rsid w:val="00433046"/>
    <w:rsid w:val="00433086"/>
    <w:rsid w:val="004336B3"/>
    <w:rsid w:val="00434181"/>
    <w:rsid w:val="004350F3"/>
    <w:rsid w:val="004356AB"/>
    <w:rsid w:val="00435E51"/>
    <w:rsid w:val="00435EBE"/>
    <w:rsid w:val="00436E73"/>
    <w:rsid w:val="00436FDD"/>
    <w:rsid w:val="00437AC3"/>
    <w:rsid w:val="00440E28"/>
    <w:rsid w:val="00441660"/>
    <w:rsid w:val="00441BF6"/>
    <w:rsid w:val="004421EA"/>
    <w:rsid w:val="004423FF"/>
    <w:rsid w:val="00442F65"/>
    <w:rsid w:val="00443016"/>
    <w:rsid w:val="0044324C"/>
    <w:rsid w:val="0044356D"/>
    <w:rsid w:val="0044384D"/>
    <w:rsid w:val="0044433A"/>
    <w:rsid w:val="004443C3"/>
    <w:rsid w:val="00444B75"/>
    <w:rsid w:val="00444D7B"/>
    <w:rsid w:val="00445023"/>
    <w:rsid w:val="00445151"/>
    <w:rsid w:val="00445B6A"/>
    <w:rsid w:val="00445F28"/>
    <w:rsid w:val="00445F5D"/>
    <w:rsid w:val="00446320"/>
    <w:rsid w:val="0045008D"/>
    <w:rsid w:val="0045013C"/>
    <w:rsid w:val="004508E8"/>
    <w:rsid w:val="00450D65"/>
    <w:rsid w:val="00450FC5"/>
    <w:rsid w:val="00451472"/>
    <w:rsid w:val="00451496"/>
    <w:rsid w:val="0045159C"/>
    <w:rsid w:val="0045188B"/>
    <w:rsid w:val="00451E2B"/>
    <w:rsid w:val="00451F7B"/>
    <w:rsid w:val="00452EC2"/>
    <w:rsid w:val="0045303D"/>
    <w:rsid w:val="00453107"/>
    <w:rsid w:val="00453B7D"/>
    <w:rsid w:val="00453D98"/>
    <w:rsid w:val="00453DD1"/>
    <w:rsid w:val="00454212"/>
    <w:rsid w:val="00454BD5"/>
    <w:rsid w:val="004557EB"/>
    <w:rsid w:val="0045686D"/>
    <w:rsid w:val="00456B52"/>
    <w:rsid w:val="00456B94"/>
    <w:rsid w:val="00456BA6"/>
    <w:rsid w:val="00456C16"/>
    <w:rsid w:val="00456D02"/>
    <w:rsid w:val="00456E06"/>
    <w:rsid w:val="00457A7E"/>
    <w:rsid w:val="00457F15"/>
    <w:rsid w:val="00457F49"/>
    <w:rsid w:val="00461448"/>
    <w:rsid w:val="00461642"/>
    <w:rsid w:val="00462210"/>
    <w:rsid w:val="00462372"/>
    <w:rsid w:val="004637CA"/>
    <w:rsid w:val="00464B84"/>
    <w:rsid w:val="00466187"/>
    <w:rsid w:val="0046699D"/>
    <w:rsid w:val="004675A2"/>
    <w:rsid w:val="00467ED6"/>
    <w:rsid w:val="004709C3"/>
    <w:rsid w:val="00470AD4"/>
    <w:rsid w:val="004710D4"/>
    <w:rsid w:val="004719F6"/>
    <w:rsid w:val="00471A38"/>
    <w:rsid w:val="004723FF"/>
    <w:rsid w:val="0047246E"/>
    <w:rsid w:val="00472737"/>
    <w:rsid w:val="00472F22"/>
    <w:rsid w:val="00473AA2"/>
    <w:rsid w:val="004740B5"/>
    <w:rsid w:val="004742ED"/>
    <w:rsid w:val="00474868"/>
    <w:rsid w:val="00475191"/>
    <w:rsid w:val="0047568D"/>
    <w:rsid w:val="004758EC"/>
    <w:rsid w:val="00475A12"/>
    <w:rsid w:val="00475C96"/>
    <w:rsid w:val="00475F7B"/>
    <w:rsid w:val="00476513"/>
    <w:rsid w:val="0047660A"/>
    <w:rsid w:val="00476A31"/>
    <w:rsid w:val="00476A53"/>
    <w:rsid w:val="0047775E"/>
    <w:rsid w:val="00477F67"/>
    <w:rsid w:val="004809C8"/>
    <w:rsid w:val="0048138E"/>
    <w:rsid w:val="00481447"/>
    <w:rsid w:val="00482531"/>
    <w:rsid w:val="00482894"/>
    <w:rsid w:val="00482FF7"/>
    <w:rsid w:val="0048330F"/>
    <w:rsid w:val="00485D0B"/>
    <w:rsid w:val="004868F1"/>
    <w:rsid w:val="00486A74"/>
    <w:rsid w:val="00487342"/>
    <w:rsid w:val="004876DC"/>
    <w:rsid w:val="00491225"/>
    <w:rsid w:val="0049139B"/>
    <w:rsid w:val="0049166D"/>
    <w:rsid w:val="00491BE8"/>
    <w:rsid w:val="00492041"/>
    <w:rsid w:val="004921E1"/>
    <w:rsid w:val="004932FC"/>
    <w:rsid w:val="004933B7"/>
    <w:rsid w:val="00493542"/>
    <w:rsid w:val="0049382D"/>
    <w:rsid w:val="00493A61"/>
    <w:rsid w:val="00494599"/>
    <w:rsid w:val="00494DFB"/>
    <w:rsid w:val="0049543C"/>
    <w:rsid w:val="00495601"/>
    <w:rsid w:val="004958E4"/>
    <w:rsid w:val="00495FE8"/>
    <w:rsid w:val="0049643A"/>
    <w:rsid w:val="0049697B"/>
    <w:rsid w:val="00496AF2"/>
    <w:rsid w:val="004976DD"/>
    <w:rsid w:val="0049788F"/>
    <w:rsid w:val="004A08B2"/>
    <w:rsid w:val="004A126F"/>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1C4"/>
    <w:rsid w:val="004A5A02"/>
    <w:rsid w:val="004A622C"/>
    <w:rsid w:val="004A6496"/>
    <w:rsid w:val="004A77ED"/>
    <w:rsid w:val="004B03D7"/>
    <w:rsid w:val="004B0887"/>
    <w:rsid w:val="004B0A44"/>
    <w:rsid w:val="004B0AE8"/>
    <w:rsid w:val="004B0DFE"/>
    <w:rsid w:val="004B0FE1"/>
    <w:rsid w:val="004B10A9"/>
    <w:rsid w:val="004B1412"/>
    <w:rsid w:val="004B1465"/>
    <w:rsid w:val="004B22B9"/>
    <w:rsid w:val="004B249F"/>
    <w:rsid w:val="004B2AA4"/>
    <w:rsid w:val="004B3342"/>
    <w:rsid w:val="004B3A70"/>
    <w:rsid w:val="004B4280"/>
    <w:rsid w:val="004B51C7"/>
    <w:rsid w:val="004B52D8"/>
    <w:rsid w:val="004B54AE"/>
    <w:rsid w:val="004B633E"/>
    <w:rsid w:val="004B63CD"/>
    <w:rsid w:val="004B7045"/>
    <w:rsid w:val="004B71C1"/>
    <w:rsid w:val="004B754D"/>
    <w:rsid w:val="004B75A9"/>
    <w:rsid w:val="004C07C1"/>
    <w:rsid w:val="004C0B0C"/>
    <w:rsid w:val="004C0F28"/>
    <w:rsid w:val="004C149F"/>
    <w:rsid w:val="004C1BC8"/>
    <w:rsid w:val="004C1C42"/>
    <w:rsid w:val="004C1E2B"/>
    <w:rsid w:val="004C28E3"/>
    <w:rsid w:val="004C2907"/>
    <w:rsid w:val="004C2C46"/>
    <w:rsid w:val="004C3538"/>
    <w:rsid w:val="004C4857"/>
    <w:rsid w:val="004C4F6F"/>
    <w:rsid w:val="004C5395"/>
    <w:rsid w:val="004C5627"/>
    <w:rsid w:val="004C5D40"/>
    <w:rsid w:val="004C616D"/>
    <w:rsid w:val="004C629E"/>
    <w:rsid w:val="004C79BD"/>
    <w:rsid w:val="004C7DF9"/>
    <w:rsid w:val="004D01C1"/>
    <w:rsid w:val="004D037F"/>
    <w:rsid w:val="004D07D2"/>
    <w:rsid w:val="004D111B"/>
    <w:rsid w:val="004D2A12"/>
    <w:rsid w:val="004D30DA"/>
    <w:rsid w:val="004D354A"/>
    <w:rsid w:val="004D42DC"/>
    <w:rsid w:val="004D480E"/>
    <w:rsid w:val="004D4A57"/>
    <w:rsid w:val="004D4B75"/>
    <w:rsid w:val="004D4CBC"/>
    <w:rsid w:val="004D4EDD"/>
    <w:rsid w:val="004D4F3B"/>
    <w:rsid w:val="004D52FD"/>
    <w:rsid w:val="004D5671"/>
    <w:rsid w:val="004D6114"/>
    <w:rsid w:val="004D616C"/>
    <w:rsid w:val="004D6FA3"/>
    <w:rsid w:val="004D709B"/>
    <w:rsid w:val="004D70A3"/>
    <w:rsid w:val="004D7512"/>
    <w:rsid w:val="004D7949"/>
    <w:rsid w:val="004D7A3F"/>
    <w:rsid w:val="004D7ACB"/>
    <w:rsid w:val="004D7E48"/>
    <w:rsid w:val="004D7F16"/>
    <w:rsid w:val="004E066A"/>
    <w:rsid w:val="004E09D6"/>
    <w:rsid w:val="004E10DC"/>
    <w:rsid w:val="004E15A6"/>
    <w:rsid w:val="004E175C"/>
    <w:rsid w:val="004E1A9C"/>
    <w:rsid w:val="004E1D91"/>
    <w:rsid w:val="004E1E2B"/>
    <w:rsid w:val="004E21E0"/>
    <w:rsid w:val="004E2487"/>
    <w:rsid w:val="004E311F"/>
    <w:rsid w:val="004E334A"/>
    <w:rsid w:val="004E3B57"/>
    <w:rsid w:val="004E4D80"/>
    <w:rsid w:val="004E541B"/>
    <w:rsid w:val="004E5522"/>
    <w:rsid w:val="004E6347"/>
    <w:rsid w:val="004E794E"/>
    <w:rsid w:val="004E7AB3"/>
    <w:rsid w:val="004E7F8D"/>
    <w:rsid w:val="004F006F"/>
    <w:rsid w:val="004F0B3B"/>
    <w:rsid w:val="004F120C"/>
    <w:rsid w:val="004F153A"/>
    <w:rsid w:val="004F18D3"/>
    <w:rsid w:val="004F20A4"/>
    <w:rsid w:val="004F2A24"/>
    <w:rsid w:val="004F33B6"/>
    <w:rsid w:val="004F3C41"/>
    <w:rsid w:val="004F423A"/>
    <w:rsid w:val="004F5CC8"/>
    <w:rsid w:val="004F5CE0"/>
    <w:rsid w:val="004F66BB"/>
    <w:rsid w:val="004F6C42"/>
    <w:rsid w:val="004F78B2"/>
    <w:rsid w:val="004F7C8D"/>
    <w:rsid w:val="00500200"/>
    <w:rsid w:val="00501505"/>
    <w:rsid w:val="0050182B"/>
    <w:rsid w:val="005020B4"/>
    <w:rsid w:val="00502110"/>
    <w:rsid w:val="00502881"/>
    <w:rsid w:val="005029C2"/>
    <w:rsid w:val="00503250"/>
    <w:rsid w:val="00503600"/>
    <w:rsid w:val="005036FC"/>
    <w:rsid w:val="00503793"/>
    <w:rsid w:val="00504CCE"/>
    <w:rsid w:val="00504D71"/>
    <w:rsid w:val="00505C34"/>
    <w:rsid w:val="00505E47"/>
    <w:rsid w:val="00506317"/>
    <w:rsid w:val="005074B8"/>
    <w:rsid w:val="00507763"/>
    <w:rsid w:val="00507765"/>
    <w:rsid w:val="00507A6D"/>
    <w:rsid w:val="00507B40"/>
    <w:rsid w:val="005107B0"/>
    <w:rsid w:val="00510865"/>
    <w:rsid w:val="005114F4"/>
    <w:rsid w:val="00511520"/>
    <w:rsid w:val="00511605"/>
    <w:rsid w:val="00511CB3"/>
    <w:rsid w:val="00511D84"/>
    <w:rsid w:val="00511DFC"/>
    <w:rsid w:val="00511EFE"/>
    <w:rsid w:val="005123CF"/>
    <w:rsid w:val="00512432"/>
    <w:rsid w:val="0051281C"/>
    <w:rsid w:val="00512A2D"/>
    <w:rsid w:val="00513BB1"/>
    <w:rsid w:val="00513FBC"/>
    <w:rsid w:val="0051415C"/>
    <w:rsid w:val="0051433B"/>
    <w:rsid w:val="005159D5"/>
    <w:rsid w:val="00515B75"/>
    <w:rsid w:val="00516C96"/>
    <w:rsid w:val="005172CE"/>
    <w:rsid w:val="005178A3"/>
    <w:rsid w:val="005200BE"/>
    <w:rsid w:val="00520472"/>
    <w:rsid w:val="005204EB"/>
    <w:rsid w:val="005204FB"/>
    <w:rsid w:val="0052050A"/>
    <w:rsid w:val="005207AE"/>
    <w:rsid w:val="005207CA"/>
    <w:rsid w:val="0052130B"/>
    <w:rsid w:val="00521D82"/>
    <w:rsid w:val="0052200C"/>
    <w:rsid w:val="00522C61"/>
    <w:rsid w:val="005231C1"/>
    <w:rsid w:val="00523555"/>
    <w:rsid w:val="00523B78"/>
    <w:rsid w:val="0052425C"/>
    <w:rsid w:val="00524EEE"/>
    <w:rsid w:val="00526484"/>
    <w:rsid w:val="00526AF6"/>
    <w:rsid w:val="00527C1A"/>
    <w:rsid w:val="0053006F"/>
    <w:rsid w:val="0053045B"/>
    <w:rsid w:val="00530482"/>
    <w:rsid w:val="0053180F"/>
    <w:rsid w:val="00531CEA"/>
    <w:rsid w:val="00532601"/>
    <w:rsid w:val="00532EB5"/>
    <w:rsid w:val="005331E7"/>
    <w:rsid w:val="00533220"/>
    <w:rsid w:val="005333CB"/>
    <w:rsid w:val="0053350A"/>
    <w:rsid w:val="00533771"/>
    <w:rsid w:val="00533B6A"/>
    <w:rsid w:val="00533BE3"/>
    <w:rsid w:val="00533EFD"/>
    <w:rsid w:val="0053416F"/>
    <w:rsid w:val="00534C8E"/>
    <w:rsid w:val="00535331"/>
    <w:rsid w:val="00535334"/>
    <w:rsid w:val="0053556A"/>
    <w:rsid w:val="0053578F"/>
    <w:rsid w:val="005372F2"/>
    <w:rsid w:val="0053746A"/>
    <w:rsid w:val="005402D9"/>
    <w:rsid w:val="00540E35"/>
    <w:rsid w:val="005423D6"/>
    <w:rsid w:val="0054278A"/>
    <w:rsid w:val="00542F44"/>
    <w:rsid w:val="00542F68"/>
    <w:rsid w:val="005432CA"/>
    <w:rsid w:val="00543525"/>
    <w:rsid w:val="00543CA4"/>
    <w:rsid w:val="00543ED7"/>
    <w:rsid w:val="00544522"/>
    <w:rsid w:val="00544B8C"/>
    <w:rsid w:val="00544EA9"/>
    <w:rsid w:val="005452A8"/>
    <w:rsid w:val="0054580B"/>
    <w:rsid w:val="00546783"/>
    <w:rsid w:val="00550256"/>
    <w:rsid w:val="00550C7F"/>
    <w:rsid w:val="00550CB1"/>
    <w:rsid w:val="00551922"/>
    <w:rsid w:val="005536B4"/>
    <w:rsid w:val="00553BD4"/>
    <w:rsid w:val="00554F5A"/>
    <w:rsid w:val="00555037"/>
    <w:rsid w:val="00555577"/>
    <w:rsid w:val="005556B0"/>
    <w:rsid w:val="0055589B"/>
    <w:rsid w:val="00556A65"/>
    <w:rsid w:val="0055793C"/>
    <w:rsid w:val="005579D4"/>
    <w:rsid w:val="00560F3C"/>
    <w:rsid w:val="00561D8B"/>
    <w:rsid w:val="005622E1"/>
    <w:rsid w:val="0056240B"/>
    <w:rsid w:val="0056286E"/>
    <w:rsid w:val="00563B80"/>
    <w:rsid w:val="00563F1A"/>
    <w:rsid w:val="00564DE2"/>
    <w:rsid w:val="0056548B"/>
    <w:rsid w:val="00566E7E"/>
    <w:rsid w:val="00566F07"/>
    <w:rsid w:val="00567017"/>
    <w:rsid w:val="00567871"/>
    <w:rsid w:val="00567C31"/>
    <w:rsid w:val="00571208"/>
    <w:rsid w:val="0057134E"/>
    <w:rsid w:val="0057162F"/>
    <w:rsid w:val="00571AB6"/>
    <w:rsid w:val="0057256E"/>
    <w:rsid w:val="00572655"/>
    <w:rsid w:val="0057292C"/>
    <w:rsid w:val="00572E38"/>
    <w:rsid w:val="00573299"/>
    <w:rsid w:val="005732A5"/>
    <w:rsid w:val="00573C42"/>
    <w:rsid w:val="00573D47"/>
    <w:rsid w:val="005741FC"/>
    <w:rsid w:val="00574C41"/>
    <w:rsid w:val="005756CB"/>
    <w:rsid w:val="00575F7D"/>
    <w:rsid w:val="005764F0"/>
    <w:rsid w:val="005801CD"/>
    <w:rsid w:val="00580933"/>
    <w:rsid w:val="00581C31"/>
    <w:rsid w:val="005823EE"/>
    <w:rsid w:val="00582413"/>
    <w:rsid w:val="005828F8"/>
    <w:rsid w:val="00582B63"/>
    <w:rsid w:val="00582BD3"/>
    <w:rsid w:val="005836B7"/>
    <w:rsid w:val="00583F6D"/>
    <w:rsid w:val="00583FAD"/>
    <w:rsid w:val="00585229"/>
    <w:rsid w:val="0058541D"/>
    <w:rsid w:val="00585EC3"/>
    <w:rsid w:val="005866F2"/>
    <w:rsid w:val="005870A4"/>
    <w:rsid w:val="00587448"/>
    <w:rsid w:val="00587527"/>
    <w:rsid w:val="005876AF"/>
    <w:rsid w:val="005900B6"/>
    <w:rsid w:val="00591B1B"/>
    <w:rsid w:val="00591F0D"/>
    <w:rsid w:val="005925F3"/>
    <w:rsid w:val="00593187"/>
    <w:rsid w:val="0059353B"/>
    <w:rsid w:val="00593760"/>
    <w:rsid w:val="00593DF5"/>
    <w:rsid w:val="00593F72"/>
    <w:rsid w:val="00594002"/>
    <w:rsid w:val="00594008"/>
    <w:rsid w:val="0059483D"/>
    <w:rsid w:val="005948EF"/>
    <w:rsid w:val="0059493F"/>
    <w:rsid w:val="00594F7D"/>
    <w:rsid w:val="005950E5"/>
    <w:rsid w:val="005951D0"/>
    <w:rsid w:val="00595733"/>
    <w:rsid w:val="00595FD4"/>
    <w:rsid w:val="005963D9"/>
    <w:rsid w:val="005967A0"/>
    <w:rsid w:val="00596E35"/>
    <w:rsid w:val="00596E62"/>
    <w:rsid w:val="005971CB"/>
    <w:rsid w:val="00597CFE"/>
    <w:rsid w:val="005A004F"/>
    <w:rsid w:val="005A03B9"/>
    <w:rsid w:val="005A06D1"/>
    <w:rsid w:val="005A0A61"/>
    <w:rsid w:val="005A10D9"/>
    <w:rsid w:val="005A181D"/>
    <w:rsid w:val="005A1C7C"/>
    <w:rsid w:val="005A2271"/>
    <w:rsid w:val="005A33FC"/>
    <w:rsid w:val="005A373E"/>
    <w:rsid w:val="005A3C94"/>
    <w:rsid w:val="005A4011"/>
    <w:rsid w:val="005A431E"/>
    <w:rsid w:val="005A4ADF"/>
    <w:rsid w:val="005A4BA3"/>
    <w:rsid w:val="005A4EED"/>
    <w:rsid w:val="005A4F7E"/>
    <w:rsid w:val="005A512E"/>
    <w:rsid w:val="005A58ED"/>
    <w:rsid w:val="005A5961"/>
    <w:rsid w:val="005A6068"/>
    <w:rsid w:val="005A6185"/>
    <w:rsid w:val="005A6207"/>
    <w:rsid w:val="005A6214"/>
    <w:rsid w:val="005A63C0"/>
    <w:rsid w:val="005A6612"/>
    <w:rsid w:val="005A742A"/>
    <w:rsid w:val="005A7745"/>
    <w:rsid w:val="005A77DC"/>
    <w:rsid w:val="005A7943"/>
    <w:rsid w:val="005A7D2B"/>
    <w:rsid w:val="005B059C"/>
    <w:rsid w:val="005B0DA5"/>
    <w:rsid w:val="005B1C0F"/>
    <w:rsid w:val="005B267C"/>
    <w:rsid w:val="005B2925"/>
    <w:rsid w:val="005B31CA"/>
    <w:rsid w:val="005B31DA"/>
    <w:rsid w:val="005B3468"/>
    <w:rsid w:val="005B49DC"/>
    <w:rsid w:val="005B4A59"/>
    <w:rsid w:val="005B5A01"/>
    <w:rsid w:val="005B5EC8"/>
    <w:rsid w:val="005B5F5D"/>
    <w:rsid w:val="005B60D9"/>
    <w:rsid w:val="005B7B7B"/>
    <w:rsid w:val="005C009C"/>
    <w:rsid w:val="005C04CD"/>
    <w:rsid w:val="005C0594"/>
    <w:rsid w:val="005C094D"/>
    <w:rsid w:val="005C0E86"/>
    <w:rsid w:val="005C1FB1"/>
    <w:rsid w:val="005C1FEC"/>
    <w:rsid w:val="005C2E02"/>
    <w:rsid w:val="005C2F3C"/>
    <w:rsid w:val="005C3106"/>
    <w:rsid w:val="005C3118"/>
    <w:rsid w:val="005C3567"/>
    <w:rsid w:val="005C3AAA"/>
    <w:rsid w:val="005C4112"/>
    <w:rsid w:val="005C4178"/>
    <w:rsid w:val="005C5828"/>
    <w:rsid w:val="005C5A3A"/>
    <w:rsid w:val="005C5EC5"/>
    <w:rsid w:val="005C5F7C"/>
    <w:rsid w:val="005C608E"/>
    <w:rsid w:val="005C60B5"/>
    <w:rsid w:val="005C65E0"/>
    <w:rsid w:val="005C6651"/>
    <w:rsid w:val="005C6A62"/>
    <w:rsid w:val="005D0392"/>
    <w:rsid w:val="005D091B"/>
    <w:rsid w:val="005D0ACF"/>
    <w:rsid w:val="005D12A2"/>
    <w:rsid w:val="005D1B09"/>
    <w:rsid w:val="005D2A98"/>
    <w:rsid w:val="005D2E75"/>
    <w:rsid w:val="005D3989"/>
    <w:rsid w:val="005D3A73"/>
    <w:rsid w:val="005D479B"/>
    <w:rsid w:val="005D4BBA"/>
    <w:rsid w:val="005D5548"/>
    <w:rsid w:val="005D6256"/>
    <w:rsid w:val="005D62E5"/>
    <w:rsid w:val="005D6338"/>
    <w:rsid w:val="005D6692"/>
    <w:rsid w:val="005D671B"/>
    <w:rsid w:val="005D68B3"/>
    <w:rsid w:val="005D6D62"/>
    <w:rsid w:val="005D72AD"/>
    <w:rsid w:val="005D7317"/>
    <w:rsid w:val="005D74F3"/>
    <w:rsid w:val="005D78B0"/>
    <w:rsid w:val="005D7CA1"/>
    <w:rsid w:val="005E03DD"/>
    <w:rsid w:val="005E0BAB"/>
    <w:rsid w:val="005E1DD0"/>
    <w:rsid w:val="005E1F0E"/>
    <w:rsid w:val="005E257A"/>
    <w:rsid w:val="005E3237"/>
    <w:rsid w:val="005E3571"/>
    <w:rsid w:val="005E3761"/>
    <w:rsid w:val="005E3F0E"/>
    <w:rsid w:val="005E422B"/>
    <w:rsid w:val="005E443A"/>
    <w:rsid w:val="005E495D"/>
    <w:rsid w:val="005E4986"/>
    <w:rsid w:val="005E4DC7"/>
    <w:rsid w:val="005E57DC"/>
    <w:rsid w:val="005E5BC4"/>
    <w:rsid w:val="005E6203"/>
    <w:rsid w:val="005E6558"/>
    <w:rsid w:val="005E69E1"/>
    <w:rsid w:val="005E6D4A"/>
    <w:rsid w:val="005F023D"/>
    <w:rsid w:val="005F029C"/>
    <w:rsid w:val="005F20AB"/>
    <w:rsid w:val="005F212C"/>
    <w:rsid w:val="005F2254"/>
    <w:rsid w:val="005F250F"/>
    <w:rsid w:val="005F33C1"/>
    <w:rsid w:val="005F33C5"/>
    <w:rsid w:val="005F385B"/>
    <w:rsid w:val="005F4856"/>
    <w:rsid w:val="005F4E4D"/>
    <w:rsid w:val="005F5352"/>
    <w:rsid w:val="005F71C6"/>
    <w:rsid w:val="00600118"/>
    <w:rsid w:val="00600380"/>
    <w:rsid w:val="0060056A"/>
    <w:rsid w:val="00600ED3"/>
    <w:rsid w:val="006019BE"/>
    <w:rsid w:val="006019FF"/>
    <w:rsid w:val="00601DC3"/>
    <w:rsid w:val="0060265C"/>
    <w:rsid w:val="00602980"/>
    <w:rsid w:val="00602A9E"/>
    <w:rsid w:val="00604381"/>
    <w:rsid w:val="00604ED2"/>
    <w:rsid w:val="00604F5E"/>
    <w:rsid w:val="00605665"/>
    <w:rsid w:val="0060574F"/>
    <w:rsid w:val="00605817"/>
    <w:rsid w:val="00605CD2"/>
    <w:rsid w:val="00605D1C"/>
    <w:rsid w:val="006061C3"/>
    <w:rsid w:val="00606731"/>
    <w:rsid w:val="00607058"/>
    <w:rsid w:val="00607221"/>
    <w:rsid w:val="006077D7"/>
    <w:rsid w:val="00607C54"/>
    <w:rsid w:val="0061018C"/>
    <w:rsid w:val="006101F2"/>
    <w:rsid w:val="0061052D"/>
    <w:rsid w:val="006108C3"/>
    <w:rsid w:val="0061097A"/>
    <w:rsid w:val="00610B70"/>
    <w:rsid w:val="00610C85"/>
    <w:rsid w:val="0061240E"/>
    <w:rsid w:val="00612681"/>
    <w:rsid w:val="00612CA5"/>
    <w:rsid w:val="00613170"/>
    <w:rsid w:val="00613433"/>
    <w:rsid w:val="00613680"/>
    <w:rsid w:val="006140DE"/>
    <w:rsid w:val="006147A2"/>
    <w:rsid w:val="00614B14"/>
    <w:rsid w:val="00614F74"/>
    <w:rsid w:val="006156A3"/>
    <w:rsid w:val="00616821"/>
    <w:rsid w:val="00616C72"/>
    <w:rsid w:val="00617766"/>
    <w:rsid w:val="00617B4D"/>
    <w:rsid w:val="00617BB3"/>
    <w:rsid w:val="00617CFF"/>
    <w:rsid w:val="006201AD"/>
    <w:rsid w:val="006201F6"/>
    <w:rsid w:val="00620DDC"/>
    <w:rsid w:val="00622054"/>
    <w:rsid w:val="00622386"/>
    <w:rsid w:val="0062276F"/>
    <w:rsid w:val="006228A7"/>
    <w:rsid w:val="00622B30"/>
    <w:rsid w:val="00622F83"/>
    <w:rsid w:val="006230F1"/>
    <w:rsid w:val="0062386D"/>
    <w:rsid w:val="00623E9D"/>
    <w:rsid w:val="00623EB4"/>
    <w:rsid w:val="00623EED"/>
    <w:rsid w:val="00624141"/>
    <w:rsid w:val="006242D4"/>
    <w:rsid w:val="0062503C"/>
    <w:rsid w:val="00625A7D"/>
    <w:rsid w:val="0062634E"/>
    <w:rsid w:val="00626592"/>
    <w:rsid w:val="006267F6"/>
    <w:rsid w:val="0062710F"/>
    <w:rsid w:val="0062721B"/>
    <w:rsid w:val="006272A5"/>
    <w:rsid w:val="00627893"/>
    <w:rsid w:val="00631139"/>
    <w:rsid w:val="00631DF1"/>
    <w:rsid w:val="006326FB"/>
    <w:rsid w:val="00632ACF"/>
    <w:rsid w:val="00632B76"/>
    <w:rsid w:val="00632C4F"/>
    <w:rsid w:val="00633F44"/>
    <w:rsid w:val="00634048"/>
    <w:rsid w:val="00634DEC"/>
    <w:rsid w:val="00634E62"/>
    <w:rsid w:val="006358BE"/>
    <w:rsid w:val="00637233"/>
    <w:rsid w:val="006378A6"/>
    <w:rsid w:val="00637EAD"/>
    <w:rsid w:val="00637F64"/>
    <w:rsid w:val="006406C7"/>
    <w:rsid w:val="00640F8A"/>
    <w:rsid w:val="00641880"/>
    <w:rsid w:val="00641D9C"/>
    <w:rsid w:val="00641E1D"/>
    <w:rsid w:val="0064268A"/>
    <w:rsid w:val="006426F4"/>
    <w:rsid w:val="00642A17"/>
    <w:rsid w:val="00642C19"/>
    <w:rsid w:val="00642DCF"/>
    <w:rsid w:val="006437F1"/>
    <w:rsid w:val="00643927"/>
    <w:rsid w:val="00643D25"/>
    <w:rsid w:val="00643D93"/>
    <w:rsid w:val="0064474C"/>
    <w:rsid w:val="00644F0F"/>
    <w:rsid w:val="00645B28"/>
    <w:rsid w:val="00645EA0"/>
    <w:rsid w:val="00646A61"/>
    <w:rsid w:val="00647279"/>
    <w:rsid w:val="006478B6"/>
    <w:rsid w:val="0064795F"/>
    <w:rsid w:val="006479C2"/>
    <w:rsid w:val="006479EB"/>
    <w:rsid w:val="00647AC9"/>
    <w:rsid w:val="006500E3"/>
    <w:rsid w:val="00650152"/>
    <w:rsid w:val="006502AD"/>
    <w:rsid w:val="0065208A"/>
    <w:rsid w:val="00652698"/>
    <w:rsid w:val="00652815"/>
    <w:rsid w:val="006529E4"/>
    <w:rsid w:val="00652D19"/>
    <w:rsid w:val="00653048"/>
    <w:rsid w:val="006534C6"/>
    <w:rsid w:val="0065413B"/>
    <w:rsid w:val="00654329"/>
    <w:rsid w:val="006548B9"/>
    <w:rsid w:val="00654E23"/>
    <w:rsid w:val="00655041"/>
    <w:rsid w:val="00655767"/>
    <w:rsid w:val="00655AF4"/>
    <w:rsid w:val="00656366"/>
    <w:rsid w:val="00656AB6"/>
    <w:rsid w:val="0065712B"/>
    <w:rsid w:val="006573C7"/>
    <w:rsid w:val="006575B4"/>
    <w:rsid w:val="00657849"/>
    <w:rsid w:val="00657AAD"/>
    <w:rsid w:val="006605F8"/>
    <w:rsid w:val="006609A3"/>
    <w:rsid w:val="00661101"/>
    <w:rsid w:val="00661AC3"/>
    <w:rsid w:val="00662359"/>
    <w:rsid w:val="0066302E"/>
    <w:rsid w:val="006631F6"/>
    <w:rsid w:val="00663394"/>
    <w:rsid w:val="006633CE"/>
    <w:rsid w:val="0066354D"/>
    <w:rsid w:val="00663565"/>
    <w:rsid w:val="00663E74"/>
    <w:rsid w:val="00664010"/>
    <w:rsid w:val="0066411C"/>
    <w:rsid w:val="00664249"/>
    <w:rsid w:val="0066436F"/>
    <w:rsid w:val="00664DD7"/>
    <w:rsid w:val="00665634"/>
    <w:rsid w:val="00665C59"/>
    <w:rsid w:val="0066628B"/>
    <w:rsid w:val="0066687D"/>
    <w:rsid w:val="00666DF3"/>
    <w:rsid w:val="00667C43"/>
    <w:rsid w:val="00670764"/>
    <w:rsid w:val="00670B64"/>
    <w:rsid w:val="006712A6"/>
    <w:rsid w:val="006716A9"/>
    <w:rsid w:val="00671AB5"/>
    <w:rsid w:val="00672C82"/>
    <w:rsid w:val="006732E4"/>
    <w:rsid w:val="0067380D"/>
    <w:rsid w:val="006738EA"/>
    <w:rsid w:val="00673EF4"/>
    <w:rsid w:val="00674AA8"/>
    <w:rsid w:val="00674C6D"/>
    <w:rsid w:val="00675322"/>
    <w:rsid w:val="00675CE5"/>
    <w:rsid w:val="00675E77"/>
    <w:rsid w:val="006769BD"/>
    <w:rsid w:val="00676A6B"/>
    <w:rsid w:val="00676E2F"/>
    <w:rsid w:val="00676F3F"/>
    <w:rsid w:val="00677619"/>
    <w:rsid w:val="0068097E"/>
    <w:rsid w:val="00680F7F"/>
    <w:rsid w:val="00680F91"/>
    <w:rsid w:val="00681D5E"/>
    <w:rsid w:val="0068328F"/>
    <w:rsid w:val="006835C1"/>
    <w:rsid w:val="00683886"/>
    <w:rsid w:val="0068463D"/>
    <w:rsid w:val="0068497D"/>
    <w:rsid w:val="00685395"/>
    <w:rsid w:val="00685930"/>
    <w:rsid w:val="00685FA4"/>
    <w:rsid w:val="00685FD2"/>
    <w:rsid w:val="0068638F"/>
    <w:rsid w:val="00686455"/>
    <w:rsid w:val="00686ABC"/>
    <w:rsid w:val="00687D0C"/>
    <w:rsid w:val="00687E70"/>
    <w:rsid w:val="006905EE"/>
    <w:rsid w:val="0069083B"/>
    <w:rsid w:val="0069101C"/>
    <w:rsid w:val="00691E4E"/>
    <w:rsid w:val="0069336C"/>
    <w:rsid w:val="0069450B"/>
    <w:rsid w:val="00694D2C"/>
    <w:rsid w:val="006953A7"/>
    <w:rsid w:val="0069557C"/>
    <w:rsid w:val="00695882"/>
    <w:rsid w:val="00695B23"/>
    <w:rsid w:val="0069603F"/>
    <w:rsid w:val="006966C5"/>
    <w:rsid w:val="006967F7"/>
    <w:rsid w:val="00696A5E"/>
    <w:rsid w:val="00696A66"/>
    <w:rsid w:val="0069703C"/>
    <w:rsid w:val="006977C5"/>
    <w:rsid w:val="006A0457"/>
    <w:rsid w:val="006A07CC"/>
    <w:rsid w:val="006A0E63"/>
    <w:rsid w:val="006A1326"/>
    <w:rsid w:val="006A2DEB"/>
    <w:rsid w:val="006A2E9A"/>
    <w:rsid w:val="006A2EF4"/>
    <w:rsid w:val="006A35DB"/>
    <w:rsid w:val="006A3D79"/>
    <w:rsid w:val="006A4943"/>
    <w:rsid w:val="006A4C1B"/>
    <w:rsid w:val="006A6331"/>
    <w:rsid w:val="006A68A5"/>
    <w:rsid w:val="006A6B4E"/>
    <w:rsid w:val="006A750B"/>
    <w:rsid w:val="006B0086"/>
    <w:rsid w:val="006B01B9"/>
    <w:rsid w:val="006B0594"/>
    <w:rsid w:val="006B06E7"/>
    <w:rsid w:val="006B098F"/>
    <w:rsid w:val="006B1730"/>
    <w:rsid w:val="006B1EF4"/>
    <w:rsid w:val="006B29D8"/>
    <w:rsid w:val="006B2A9E"/>
    <w:rsid w:val="006B36DF"/>
    <w:rsid w:val="006B3761"/>
    <w:rsid w:val="006B3A64"/>
    <w:rsid w:val="006B3B1B"/>
    <w:rsid w:val="006B3BC4"/>
    <w:rsid w:val="006B5384"/>
    <w:rsid w:val="006B58C4"/>
    <w:rsid w:val="006B5B67"/>
    <w:rsid w:val="006B61B3"/>
    <w:rsid w:val="006B6BCC"/>
    <w:rsid w:val="006B7C19"/>
    <w:rsid w:val="006C02A5"/>
    <w:rsid w:val="006C0802"/>
    <w:rsid w:val="006C0EF8"/>
    <w:rsid w:val="006C100A"/>
    <w:rsid w:val="006C120E"/>
    <w:rsid w:val="006C15D5"/>
    <w:rsid w:val="006C1926"/>
    <w:rsid w:val="006C1C77"/>
    <w:rsid w:val="006C2211"/>
    <w:rsid w:val="006C22AA"/>
    <w:rsid w:val="006C258F"/>
    <w:rsid w:val="006C306A"/>
    <w:rsid w:val="006C36B6"/>
    <w:rsid w:val="006C4924"/>
    <w:rsid w:val="006C5071"/>
    <w:rsid w:val="006C5171"/>
    <w:rsid w:val="006C5183"/>
    <w:rsid w:val="006C5D54"/>
    <w:rsid w:val="006C618F"/>
    <w:rsid w:val="006C68C6"/>
    <w:rsid w:val="006C786A"/>
    <w:rsid w:val="006C7B0D"/>
    <w:rsid w:val="006D0303"/>
    <w:rsid w:val="006D0AC3"/>
    <w:rsid w:val="006D0BB0"/>
    <w:rsid w:val="006D1773"/>
    <w:rsid w:val="006D18CA"/>
    <w:rsid w:val="006D1D04"/>
    <w:rsid w:val="006D2563"/>
    <w:rsid w:val="006D2E3A"/>
    <w:rsid w:val="006D31CC"/>
    <w:rsid w:val="006D3570"/>
    <w:rsid w:val="006D3C37"/>
    <w:rsid w:val="006D4E7E"/>
    <w:rsid w:val="006D5F49"/>
    <w:rsid w:val="006D6782"/>
    <w:rsid w:val="006D774C"/>
    <w:rsid w:val="006D7AD7"/>
    <w:rsid w:val="006D7E04"/>
    <w:rsid w:val="006D7E77"/>
    <w:rsid w:val="006E042A"/>
    <w:rsid w:val="006E09ED"/>
    <w:rsid w:val="006E114C"/>
    <w:rsid w:val="006E1287"/>
    <w:rsid w:val="006E19FB"/>
    <w:rsid w:val="006E1EB9"/>
    <w:rsid w:val="006E3760"/>
    <w:rsid w:val="006E41AC"/>
    <w:rsid w:val="006E43E0"/>
    <w:rsid w:val="006E49B8"/>
    <w:rsid w:val="006E58C7"/>
    <w:rsid w:val="006E5E25"/>
    <w:rsid w:val="006E61D1"/>
    <w:rsid w:val="006E65E0"/>
    <w:rsid w:val="006E6AA1"/>
    <w:rsid w:val="006E6B4B"/>
    <w:rsid w:val="006F13B5"/>
    <w:rsid w:val="006F185A"/>
    <w:rsid w:val="006F19D9"/>
    <w:rsid w:val="006F1AF5"/>
    <w:rsid w:val="006F1E05"/>
    <w:rsid w:val="006F2128"/>
    <w:rsid w:val="006F259B"/>
    <w:rsid w:val="006F3999"/>
    <w:rsid w:val="006F39FB"/>
    <w:rsid w:val="006F3EB8"/>
    <w:rsid w:val="006F4B1C"/>
    <w:rsid w:val="006F4E86"/>
    <w:rsid w:val="006F568F"/>
    <w:rsid w:val="006F61C1"/>
    <w:rsid w:val="006F622C"/>
    <w:rsid w:val="006F662E"/>
    <w:rsid w:val="006F7BC1"/>
    <w:rsid w:val="006F7BE0"/>
    <w:rsid w:val="006F7C0F"/>
    <w:rsid w:val="006F7C3C"/>
    <w:rsid w:val="006F7DD1"/>
    <w:rsid w:val="00701106"/>
    <w:rsid w:val="007013CA"/>
    <w:rsid w:val="0070282B"/>
    <w:rsid w:val="00702968"/>
    <w:rsid w:val="00703268"/>
    <w:rsid w:val="00703BD1"/>
    <w:rsid w:val="00704289"/>
    <w:rsid w:val="00704E4B"/>
    <w:rsid w:val="00705DAD"/>
    <w:rsid w:val="00705F08"/>
    <w:rsid w:val="007061CE"/>
    <w:rsid w:val="00706390"/>
    <w:rsid w:val="007066CC"/>
    <w:rsid w:val="00706CC2"/>
    <w:rsid w:val="00706F00"/>
    <w:rsid w:val="00707010"/>
    <w:rsid w:val="00707D5A"/>
    <w:rsid w:val="00710404"/>
    <w:rsid w:val="00710844"/>
    <w:rsid w:val="00710FE4"/>
    <w:rsid w:val="00711005"/>
    <w:rsid w:val="00711574"/>
    <w:rsid w:val="00712011"/>
    <w:rsid w:val="007123DD"/>
    <w:rsid w:val="00712484"/>
    <w:rsid w:val="007124B6"/>
    <w:rsid w:val="0071326F"/>
    <w:rsid w:val="007135D8"/>
    <w:rsid w:val="0071388A"/>
    <w:rsid w:val="0071466A"/>
    <w:rsid w:val="00714AD0"/>
    <w:rsid w:val="00715057"/>
    <w:rsid w:val="007155EC"/>
    <w:rsid w:val="0071608D"/>
    <w:rsid w:val="0071624E"/>
    <w:rsid w:val="007163B1"/>
    <w:rsid w:val="007165DD"/>
    <w:rsid w:val="0071698D"/>
    <w:rsid w:val="007171F9"/>
    <w:rsid w:val="00721B49"/>
    <w:rsid w:val="00722345"/>
    <w:rsid w:val="007237C8"/>
    <w:rsid w:val="007237ED"/>
    <w:rsid w:val="00723B52"/>
    <w:rsid w:val="00723ED5"/>
    <w:rsid w:val="00723F07"/>
    <w:rsid w:val="00724500"/>
    <w:rsid w:val="00724A0F"/>
    <w:rsid w:val="00725458"/>
    <w:rsid w:val="0072563E"/>
    <w:rsid w:val="00725B06"/>
    <w:rsid w:val="00726A8E"/>
    <w:rsid w:val="00727A25"/>
    <w:rsid w:val="00727AF0"/>
    <w:rsid w:val="00727DEB"/>
    <w:rsid w:val="007301AF"/>
    <w:rsid w:val="007301C1"/>
    <w:rsid w:val="007306B4"/>
    <w:rsid w:val="00730AEB"/>
    <w:rsid w:val="00730B42"/>
    <w:rsid w:val="007313F0"/>
    <w:rsid w:val="007317F0"/>
    <w:rsid w:val="00731C2A"/>
    <w:rsid w:val="00731E69"/>
    <w:rsid w:val="00731F20"/>
    <w:rsid w:val="007322DB"/>
    <w:rsid w:val="007342AB"/>
    <w:rsid w:val="00734C62"/>
    <w:rsid w:val="00734E84"/>
    <w:rsid w:val="00735713"/>
    <w:rsid w:val="00737486"/>
    <w:rsid w:val="00737BE8"/>
    <w:rsid w:val="00737CF4"/>
    <w:rsid w:val="00737CFB"/>
    <w:rsid w:val="007404ED"/>
    <w:rsid w:val="007405E0"/>
    <w:rsid w:val="0074060A"/>
    <w:rsid w:val="00740623"/>
    <w:rsid w:val="0074093C"/>
    <w:rsid w:val="00741498"/>
    <w:rsid w:val="00741787"/>
    <w:rsid w:val="00741B2F"/>
    <w:rsid w:val="00741B3F"/>
    <w:rsid w:val="00741D42"/>
    <w:rsid w:val="007430A6"/>
    <w:rsid w:val="007435C5"/>
    <w:rsid w:val="0074394D"/>
    <w:rsid w:val="00744025"/>
    <w:rsid w:val="007452A7"/>
    <w:rsid w:val="0074535A"/>
    <w:rsid w:val="0074632C"/>
    <w:rsid w:val="00746AAA"/>
    <w:rsid w:val="0074767A"/>
    <w:rsid w:val="0075042A"/>
    <w:rsid w:val="0075076D"/>
    <w:rsid w:val="00750DC6"/>
    <w:rsid w:val="00751086"/>
    <w:rsid w:val="0075241F"/>
    <w:rsid w:val="00752530"/>
    <w:rsid w:val="00752766"/>
    <w:rsid w:val="00753136"/>
    <w:rsid w:val="007537B5"/>
    <w:rsid w:val="00753962"/>
    <w:rsid w:val="00753B68"/>
    <w:rsid w:val="00753BFC"/>
    <w:rsid w:val="00753F6D"/>
    <w:rsid w:val="007544B1"/>
    <w:rsid w:val="0075461D"/>
    <w:rsid w:val="00754704"/>
    <w:rsid w:val="00754F47"/>
    <w:rsid w:val="00755204"/>
    <w:rsid w:val="00755D44"/>
    <w:rsid w:val="007563A1"/>
    <w:rsid w:val="00756972"/>
    <w:rsid w:val="00756996"/>
    <w:rsid w:val="00757972"/>
    <w:rsid w:val="00757F25"/>
    <w:rsid w:val="0076053B"/>
    <w:rsid w:val="007608E9"/>
    <w:rsid w:val="00760977"/>
    <w:rsid w:val="007614FB"/>
    <w:rsid w:val="00761699"/>
    <w:rsid w:val="007630D4"/>
    <w:rsid w:val="007632B2"/>
    <w:rsid w:val="007654A0"/>
    <w:rsid w:val="007658E1"/>
    <w:rsid w:val="00765C2D"/>
    <w:rsid w:val="00765CFA"/>
    <w:rsid w:val="0076645F"/>
    <w:rsid w:val="00766907"/>
    <w:rsid w:val="0077011E"/>
    <w:rsid w:val="00770415"/>
    <w:rsid w:val="00770FE0"/>
    <w:rsid w:val="00771264"/>
    <w:rsid w:val="00771DAD"/>
    <w:rsid w:val="00771F88"/>
    <w:rsid w:val="00772185"/>
    <w:rsid w:val="00772523"/>
    <w:rsid w:val="0077364C"/>
    <w:rsid w:val="00773779"/>
    <w:rsid w:val="00773E3C"/>
    <w:rsid w:val="00774F09"/>
    <w:rsid w:val="00775E89"/>
    <w:rsid w:val="00775EBE"/>
    <w:rsid w:val="0077678F"/>
    <w:rsid w:val="00776845"/>
    <w:rsid w:val="007771B7"/>
    <w:rsid w:val="0077795A"/>
    <w:rsid w:val="00777BEF"/>
    <w:rsid w:val="007805A8"/>
    <w:rsid w:val="00780B6E"/>
    <w:rsid w:val="00781346"/>
    <w:rsid w:val="0078135A"/>
    <w:rsid w:val="00781F5A"/>
    <w:rsid w:val="00782192"/>
    <w:rsid w:val="007829DD"/>
    <w:rsid w:val="00782C0A"/>
    <w:rsid w:val="00782DEC"/>
    <w:rsid w:val="0078352E"/>
    <w:rsid w:val="00783E47"/>
    <w:rsid w:val="007841B7"/>
    <w:rsid w:val="00785228"/>
    <w:rsid w:val="007856BB"/>
    <w:rsid w:val="00785FD3"/>
    <w:rsid w:val="00786032"/>
    <w:rsid w:val="0078681C"/>
    <w:rsid w:val="007868C6"/>
    <w:rsid w:val="00786A02"/>
    <w:rsid w:val="00786A6C"/>
    <w:rsid w:val="00786ABA"/>
    <w:rsid w:val="00790941"/>
    <w:rsid w:val="00791510"/>
    <w:rsid w:val="00791659"/>
    <w:rsid w:val="00792B26"/>
    <w:rsid w:val="00792B4A"/>
    <w:rsid w:val="00792D8D"/>
    <w:rsid w:val="0079397A"/>
    <w:rsid w:val="00793B8A"/>
    <w:rsid w:val="007943AE"/>
    <w:rsid w:val="00794733"/>
    <w:rsid w:val="00794B70"/>
    <w:rsid w:val="00795530"/>
    <w:rsid w:val="007955E0"/>
    <w:rsid w:val="00795FF0"/>
    <w:rsid w:val="007964EC"/>
    <w:rsid w:val="00796CED"/>
    <w:rsid w:val="00797870"/>
    <w:rsid w:val="00797BA6"/>
    <w:rsid w:val="00797D97"/>
    <w:rsid w:val="00797EC8"/>
    <w:rsid w:val="007A0517"/>
    <w:rsid w:val="007A0ADC"/>
    <w:rsid w:val="007A0C37"/>
    <w:rsid w:val="007A0EA7"/>
    <w:rsid w:val="007A1A49"/>
    <w:rsid w:val="007A1FB0"/>
    <w:rsid w:val="007A354D"/>
    <w:rsid w:val="007A45F1"/>
    <w:rsid w:val="007A54CD"/>
    <w:rsid w:val="007A566A"/>
    <w:rsid w:val="007A5842"/>
    <w:rsid w:val="007A58BD"/>
    <w:rsid w:val="007A58C4"/>
    <w:rsid w:val="007A592C"/>
    <w:rsid w:val="007A5D2F"/>
    <w:rsid w:val="007A5F84"/>
    <w:rsid w:val="007A5FA1"/>
    <w:rsid w:val="007A65C2"/>
    <w:rsid w:val="007A6AAE"/>
    <w:rsid w:val="007A70F5"/>
    <w:rsid w:val="007A7345"/>
    <w:rsid w:val="007B015A"/>
    <w:rsid w:val="007B01B4"/>
    <w:rsid w:val="007B0E97"/>
    <w:rsid w:val="007B128B"/>
    <w:rsid w:val="007B1B2D"/>
    <w:rsid w:val="007B1EA6"/>
    <w:rsid w:val="007B273D"/>
    <w:rsid w:val="007B28A8"/>
    <w:rsid w:val="007B315E"/>
    <w:rsid w:val="007B3439"/>
    <w:rsid w:val="007B3607"/>
    <w:rsid w:val="007B4468"/>
    <w:rsid w:val="007B44BD"/>
    <w:rsid w:val="007B459B"/>
    <w:rsid w:val="007B4703"/>
    <w:rsid w:val="007B4781"/>
    <w:rsid w:val="007B56FA"/>
    <w:rsid w:val="007B5757"/>
    <w:rsid w:val="007B5A39"/>
    <w:rsid w:val="007B619B"/>
    <w:rsid w:val="007B6A19"/>
    <w:rsid w:val="007B79F4"/>
    <w:rsid w:val="007C0F01"/>
    <w:rsid w:val="007C1E65"/>
    <w:rsid w:val="007C1E86"/>
    <w:rsid w:val="007C1F89"/>
    <w:rsid w:val="007C389F"/>
    <w:rsid w:val="007C3BDA"/>
    <w:rsid w:val="007C4BFA"/>
    <w:rsid w:val="007C4C1B"/>
    <w:rsid w:val="007C5851"/>
    <w:rsid w:val="007C5A94"/>
    <w:rsid w:val="007C5ED8"/>
    <w:rsid w:val="007C6160"/>
    <w:rsid w:val="007C63E6"/>
    <w:rsid w:val="007C67F5"/>
    <w:rsid w:val="007C72AE"/>
    <w:rsid w:val="007C7B43"/>
    <w:rsid w:val="007C7FCC"/>
    <w:rsid w:val="007D0335"/>
    <w:rsid w:val="007D08C5"/>
    <w:rsid w:val="007D16FE"/>
    <w:rsid w:val="007D187A"/>
    <w:rsid w:val="007D1FF9"/>
    <w:rsid w:val="007D26B2"/>
    <w:rsid w:val="007D2D63"/>
    <w:rsid w:val="007D30BC"/>
    <w:rsid w:val="007D32E1"/>
    <w:rsid w:val="007D45AF"/>
    <w:rsid w:val="007D4D30"/>
    <w:rsid w:val="007D56CC"/>
    <w:rsid w:val="007D5A98"/>
    <w:rsid w:val="007D5D5E"/>
    <w:rsid w:val="007D6950"/>
    <w:rsid w:val="007D6BFB"/>
    <w:rsid w:val="007D6FA1"/>
    <w:rsid w:val="007D714A"/>
    <w:rsid w:val="007D75BD"/>
    <w:rsid w:val="007D7763"/>
    <w:rsid w:val="007D7DF7"/>
    <w:rsid w:val="007E0731"/>
    <w:rsid w:val="007E0C57"/>
    <w:rsid w:val="007E0FB7"/>
    <w:rsid w:val="007E131F"/>
    <w:rsid w:val="007E13BF"/>
    <w:rsid w:val="007E1562"/>
    <w:rsid w:val="007E187A"/>
    <w:rsid w:val="007E2B59"/>
    <w:rsid w:val="007E3555"/>
    <w:rsid w:val="007E3567"/>
    <w:rsid w:val="007E3EE5"/>
    <w:rsid w:val="007E4322"/>
    <w:rsid w:val="007E4FD7"/>
    <w:rsid w:val="007E6C6A"/>
    <w:rsid w:val="007E71D5"/>
    <w:rsid w:val="007E78F1"/>
    <w:rsid w:val="007E7BC7"/>
    <w:rsid w:val="007F0625"/>
    <w:rsid w:val="007F092D"/>
    <w:rsid w:val="007F094D"/>
    <w:rsid w:val="007F229F"/>
    <w:rsid w:val="007F38F5"/>
    <w:rsid w:val="007F3ECF"/>
    <w:rsid w:val="007F42E6"/>
    <w:rsid w:val="007F478B"/>
    <w:rsid w:val="007F48D0"/>
    <w:rsid w:val="007F5FF5"/>
    <w:rsid w:val="007F6A19"/>
    <w:rsid w:val="007F7168"/>
    <w:rsid w:val="007F77DF"/>
    <w:rsid w:val="007F78F2"/>
    <w:rsid w:val="007F7EE9"/>
    <w:rsid w:val="00800EE9"/>
    <w:rsid w:val="00801112"/>
    <w:rsid w:val="008017F5"/>
    <w:rsid w:val="00801C9F"/>
    <w:rsid w:val="00802A2B"/>
    <w:rsid w:val="00803306"/>
    <w:rsid w:val="00804121"/>
    <w:rsid w:val="0080465E"/>
    <w:rsid w:val="008054E9"/>
    <w:rsid w:val="008059E7"/>
    <w:rsid w:val="00806A3D"/>
    <w:rsid w:val="008076DF"/>
    <w:rsid w:val="00807DED"/>
    <w:rsid w:val="00810B20"/>
    <w:rsid w:val="008116AC"/>
    <w:rsid w:val="008116FC"/>
    <w:rsid w:val="00811813"/>
    <w:rsid w:val="008119D0"/>
    <w:rsid w:val="00811AEF"/>
    <w:rsid w:val="00811C00"/>
    <w:rsid w:val="008122FE"/>
    <w:rsid w:val="008124B6"/>
    <w:rsid w:val="00812541"/>
    <w:rsid w:val="00812DBE"/>
    <w:rsid w:val="00813462"/>
    <w:rsid w:val="00813497"/>
    <w:rsid w:val="00813753"/>
    <w:rsid w:val="00813A08"/>
    <w:rsid w:val="0081593F"/>
    <w:rsid w:val="008159FE"/>
    <w:rsid w:val="00815B60"/>
    <w:rsid w:val="00815C78"/>
    <w:rsid w:val="00815FFB"/>
    <w:rsid w:val="008169A5"/>
    <w:rsid w:val="00816B8D"/>
    <w:rsid w:val="00816CD1"/>
    <w:rsid w:val="008201BF"/>
    <w:rsid w:val="0082034A"/>
    <w:rsid w:val="00820B17"/>
    <w:rsid w:val="00820EAA"/>
    <w:rsid w:val="008213EE"/>
    <w:rsid w:val="00821732"/>
    <w:rsid w:val="008217EA"/>
    <w:rsid w:val="0082196C"/>
    <w:rsid w:val="008219CF"/>
    <w:rsid w:val="00822744"/>
    <w:rsid w:val="00822D4D"/>
    <w:rsid w:val="0082342F"/>
    <w:rsid w:val="00823463"/>
    <w:rsid w:val="00823818"/>
    <w:rsid w:val="00823F56"/>
    <w:rsid w:val="008241F1"/>
    <w:rsid w:val="008242A0"/>
    <w:rsid w:val="008243D2"/>
    <w:rsid w:val="008246E2"/>
    <w:rsid w:val="008249CD"/>
    <w:rsid w:val="00825659"/>
    <w:rsid w:val="00825A02"/>
    <w:rsid w:val="00826277"/>
    <w:rsid w:val="008269A6"/>
    <w:rsid w:val="00826E89"/>
    <w:rsid w:val="00827236"/>
    <w:rsid w:val="00827AC9"/>
    <w:rsid w:val="00827B86"/>
    <w:rsid w:val="0083015A"/>
    <w:rsid w:val="00830BD5"/>
    <w:rsid w:val="008315E9"/>
    <w:rsid w:val="008319B1"/>
    <w:rsid w:val="00831A54"/>
    <w:rsid w:val="00831B61"/>
    <w:rsid w:val="00831F09"/>
    <w:rsid w:val="00832001"/>
    <w:rsid w:val="008330DD"/>
    <w:rsid w:val="008335B0"/>
    <w:rsid w:val="00833934"/>
    <w:rsid w:val="00833DF6"/>
    <w:rsid w:val="008342A3"/>
    <w:rsid w:val="00834AA8"/>
    <w:rsid w:val="00834C96"/>
    <w:rsid w:val="00834D8C"/>
    <w:rsid w:val="00835081"/>
    <w:rsid w:val="00835133"/>
    <w:rsid w:val="00836D18"/>
    <w:rsid w:val="008372DF"/>
    <w:rsid w:val="00837944"/>
    <w:rsid w:val="00837B50"/>
    <w:rsid w:val="00837D89"/>
    <w:rsid w:val="00837EDA"/>
    <w:rsid w:val="008418C0"/>
    <w:rsid w:val="00841C70"/>
    <w:rsid w:val="00841D28"/>
    <w:rsid w:val="00841E30"/>
    <w:rsid w:val="00841E50"/>
    <w:rsid w:val="008429C7"/>
    <w:rsid w:val="008435FA"/>
    <w:rsid w:val="0084400A"/>
    <w:rsid w:val="008448B6"/>
    <w:rsid w:val="008448E2"/>
    <w:rsid w:val="008454D0"/>
    <w:rsid w:val="00846505"/>
    <w:rsid w:val="008465EB"/>
    <w:rsid w:val="00846E63"/>
    <w:rsid w:val="00847399"/>
    <w:rsid w:val="008506F0"/>
    <w:rsid w:val="00851ED3"/>
    <w:rsid w:val="00852272"/>
    <w:rsid w:val="008528F3"/>
    <w:rsid w:val="00852B06"/>
    <w:rsid w:val="0085368F"/>
    <w:rsid w:val="00853750"/>
    <w:rsid w:val="00853816"/>
    <w:rsid w:val="00853E29"/>
    <w:rsid w:val="00854391"/>
    <w:rsid w:val="0085462D"/>
    <w:rsid w:val="008546E1"/>
    <w:rsid w:val="00854CD0"/>
    <w:rsid w:val="00854D3F"/>
    <w:rsid w:val="00855304"/>
    <w:rsid w:val="008553A2"/>
    <w:rsid w:val="00855B8D"/>
    <w:rsid w:val="00855F4D"/>
    <w:rsid w:val="00856298"/>
    <w:rsid w:val="00856A04"/>
    <w:rsid w:val="00856E34"/>
    <w:rsid w:val="00856F72"/>
    <w:rsid w:val="0085787A"/>
    <w:rsid w:val="00857FDD"/>
    <w:rsid w:val="0086002B"/>
    <w:rsid w:val="008607C2"/>
    <w:rsid w:val="008609C0"/>
    <w:rsid w:val="00861B12"/>
    <w:rsid w:val="00861B40"/>
    <w:rsid w:val="00861D34"/>
    <w:rsid w:val="00861E7C"/>
    <w:rsid w:val="00862AB0"/>
    <w:rsid w:val="0086413A"/>
    <w:rsid w:val="00864363"/>
    <w:rsid w:val="00864A92"/>
    <w:rsid w:val="00864EC4"/>
    <w:rsid w:val="0086592A"/>
    <w:rsid w:val="00866ED2"/>
    <w:rsid w:val="008674A6"/>
    <w:rsid w:val="00867BAE"/>
    <w:rsid w:val="008702FD"/>
    <w:rsid w:val="0087046F"/>
    <w:rsid w:val="00870BB4"/>
    <w:rsid w:val="00870DA2"/>
    <w:rsid w:val="0087105B"/>
    <w:rsid w:val="008711D8"/>
    <w:rsid w:val="00871280"/>
    <w:rsid w:val="0087168E"/>
    <w:rsid w:val="00871804"/>
    <w:rsid w:val="0087209C"/>
    <w:rsid w:val="00872CEC"/>
    <w:rsid w:val="00872E30"/>
    <w:rsid w:val="0087303B"/>
    <w:rsid w:val="008730CA"/>
    <w:rsid w:val="00873A46"/>
    <w:rsid w:val="00873F6E"/>
    <w:rsid w:val="008746F4"/>
    <w:rsid w:val="00874A85"/>
    <w:rsid w:val="00874A8C"/>
    <w:rsid w:val="00875744"/>
    <w:rsid w:val="008759DB"/>
    <w:rsid w:val="00875B4B"/>
    <w:rsid w:val="00876249"/>
    <w:rsid w:val="00876B51"/>
    <w:rsid w:val="0088021C"/>
    <w:rsid w:val="008815C4"/>
    <w:rsid w:val="008829CC"/>
    <w:rsid w:val="00882DBE"/>
    <w:rsid w:val="00883CC2"/>
    <w:rsid w:val="008841DC"/>
    <w:rsid w:val="008847D5"/>
    <w:rsid w:val="008853F8"/>
    <w:rsid w:val="0088580D"/>
    <w:rsid w:val="00885B9D"/>
    <w:rsid w:val="00885C6F"/>
    <w:rsid w:val="008862C5"/>
    <w:rsid w:val="0088637B"/>
    <w:rsid w:val="0088772E"/>
    <w:rsid w:val="00887C60"/>
    <w:rsid w:val="0089021B"/>
    <w:rsid w:val="008903D4"/>
    <w:rsid w:val="008906CA"/>
    <w:rsid w:val="0089132D"/>
    <w:rsid w:val="008913E2"/>
    <w:rsid w:val="0089157B"/>
    <w:rsid w:val="00892256"/>
    <w:rsid w:val="008928B4"/>
    <w:rsid w:val="00892A7F"/>
    <w:rsid w:val="00892BA8"/>
    <w:rsid w:val="0089335A"/>
    <w:rsid w:val="00893515"/>
    <w:rsid w:val="008935A1"/>
    <w:rsid w:val="00893735"/>
    <w:rsid w:val="00895575"/>
    <w:rsid w:val="00896347"/>
    <w:rsid w:val="00896601"/>
    <w:rsid w:val="0089663E"/>
    <w:rsid w:val="008967C2"/>
    <w:rsid w:val="00896A06"/>
    <w:rsid w:val="008973FF"/>
    <w:rsid w:val="008A004F"/>
    <w:rsid w:val="008A08F1"/>
    <w:rsid w:val="008A0DA6"/>
    <w:rsid w:val="008A17DC"/>
    <w:rsid w:val="008A199D"/>
    <w:rsid w:val="008A28DF"/>
    <w:rsid w:val="008A2B38"/>
    <w:rsid w:val="008A2B77"/>
    <w:rsid w:val="008A2CE8"/>
    <w:rsid w:val="008A3591"/>
    <w:rsid w:val="008A37F3"/>
    <w:rsid w:val="008A3A9E"/>
    <w:rsid w:val="008A3EF0"/>
    <w:rsid w:val="008A431D"/>
    <w:rsid w:val="008A46C3"/>
    <w:rsid w:val="008A553A"/>
    <w:rsid w:val="008A59C7"/>
    <w:rsid w:val="008A5D4F"/>
    <w:rsid w:val="008A660E"/>
    <w:rsid w:val="008A6F60"/>
    <w:rsid w:val="008A72C8"/>
    <w:rsid w:val="008A7BA0"/>
    <w:rsid w:val="008A7BEB"/>
    <w:rsid w:val="008B05A4"/>
    <w:rsid w:val="008B1710"/>
    <w:rsid w:val="008B24B0"/>
    <w:rsid w:val="008B2BA4"/>
    <w:rsid w:val="008B2C72"/>
    <w:rsid w:val="008B456C"/>
    <w:rsid w:val="008B4896"/>
    <w:rsid w:val="008B498F"/>
    <w:rsid w:val="008B5EFD"/>
    <w:rsid w:val="008B657F"/>
    <w:rsid w:val="008B70DD"/>
    <w:rsid w:val="008B7376"/>
    <w:rsid w:val="008B7A11"/>
    <w:rsid w:val="008C05C1"/>
    <w:rsid w:val="008C0627"/>
    <w:rsid w:val="008C0710"/>
    <w:rsid w:val="008C0C84"/>
    <w:rsid w:val="008C0E21"/>
    <w:rsid w:val="008C175F"/>
    <w:rsid w:val="008C19C2"/>
    <w:rsid w:val="008C1F36"/>
    <w:rsid w:val="008C29CA"/>
    <w:rsid w:val="008C2CA5"/>
    <w:rsid w:val="008C2E6C"/>
    <w:rsid w:val="008C3536"/>
    <w:rsid w:val="008C38E8"/>
    <w:rsid w:val="008C3B3E"/>
    <w:rsid w:val="008C3FEA"/>
    <w:rsid w:val="008C479A"/>
    <w:rsid w:val="008C4A33"/>
    <w:rsid w:val="008C5869"/>
    <w:rsid w:val="008C5B6C"/>
    <w:rsid w:val="008C62AF"/>
    <w:rsid w:val="008C6B9D"/>
    <w:rsid w:val="008C6BFA"/>
    <w:rsid w:val="008C6F86"/>
    <w:rsid w:val="008C70A1"/>
    <w:rsid w:val="008C774F"/>
    <w:rsid w:val="008C7D60"/>
    <w:rsid w:val="008D1B59"/>
    <w:rsid w:val="008D1FA4"/>
    <w:rsid w:val="008D2300"/>
    <w:rsid w:val="008D26CF"/>
    <w:rsid w:val="008D313C"/>
    <w:rsid w:val="008D37A9"/>
    <w:rsid w:val="008D3F29"/>
    <w:rsid w:val="008D4152"/>
    <w:rsid w:val="008D41A2"/>
    <w:rsid w:val="008D4322"/>
    <w:rsid w:val="008D442F"/>
    <w:rsid w:val="008D51E1"/>
    <w:rsid w:val="008D58BA"/>
    <w:rsid w:val="008D5B67"/>
    <w:rsid w:val="008D5D56"/>
    <w:rsid w:val="008D6222"/>
    <w:rsid w:val="008D6624"/>
    <w:rsid w:val="008D66CC"/>
    <w:rsid w:val="008D727E"/>
    <w:rsid w:val="008D79DF"/>
    <w:rsid w:val="008D7EC7"/>
    <w:rsid w:val="008E0955"/>
    <w:rsid w:val="008E1625"/>
    <w:rsid w:val="008E196F"/>
    <w:rsid w:val="008E2856"/>
    <w:rsid w:val="008E3F64"/>
    <w:rsid w:val="008E53BF"/>
    <w:rsid w:val="008E624C"/>
    <w:rsid w:val="008E6497"/>
    <w:rsid w:val="008E6EFE"/>
    <w:rsid w:val="008E7492"/>
    <w:rsid w:val="008E7A6A"/>
    <w:rsid w:val="008E7C4B"/>
    <w:rsid w:val="008F00A0"/>
    <w:rsid w:val="008F0F5F"/>
    <w:rsid w:val="008F1223"/>
    <w:rsid w:val="008F123C"/>
    <w:rsid w:val="008F14FC"/>
    <w:rsid w:val="008F1A88"/>
    <w:rsid w:val="008F2CD4"/>
    <w:rsid w:val="008F2EAF"/>
    <w:rsid w:val="008F3170"/>
    <w:rsid w:val="008F3E0A"/>
    <w:rsid w:val="008F3EA8"/>
    <w:rsid w:val="008F3EB5"/>
    <w:rsid w:val="008F4427"/>
    <w:rsid w:val="008F4826"/>
    <w:rsid w:val="008F5173"/>
    <w:rsid w:val="008F5D84"/>
    <w:rsid w:val="008F6144"/>
    <w:rsid w:val="008F7198"/>
    <w:rsid w:val="008F72DE"/>
    <w:rsid w:val="008F7BD1"/>
    <w:rsid w:val="009004E8"/>
    <w:rsid w:val="00900811"/>
    <w:rsid w:val="00900D48"/>
    <w:rsid w:val="00900E17"/>
    <w:rsid w:val="0090108F"/>
    <w:rsid w:val="009016BB"/>
    <w:rsid w:val="0090211D"/>
    <w:rsid w:val="009023A9"/>
    <w:rsid w:val="00902C70"/>
    <w:rsid w:val="00902F62"/>
    <w:rsid w:val="00904F21"/>
    <w:rsid w:val="0090500F"/>
    <w:rsid w:val="0090524B"/>
    <w:rsid w:val="009059DC"/>
    <w:rsid w:val="00905B45"/>
    <w:rsid w:val="00905E07"/>
    <w:rsid w:val="00906653"/>
    <w:rsid w:val="00906A32"/>
    <w:rsid w:val="00906B96"/>
    <w:rsid w:val="00907339"/>
    <w:rsid w:val="00907B1B"/>
    <w:rsid w:val="00907BE4"/>
    <w:rsid w:val="009103B9"/>
    <w:rsid w:val="009104F6"/>
    <w:rsid w:val="00910D82"/>
    <w:rsid w:val="0091107D"/>
    <w:rsid w:val="00911282"/>
    <w:rsid w:val="009112B7"/>
    <w:rsid w:val="00911543"/>
    <w:rsid w:val="0091281B"/>
    <w:rsid w:val="00912B8D"/>
    <w:rsid w:val="009139F5"/>
    <w:rsid w:val="009149A8"/>
    <w:rsid w:val="00914CD0"/>
    <w:rsid w:val="0091511F"/>
    <w:rsid w:val="0091518B"/>
    <w:rsid w:val="00915981"/>
    <w:rsid w:val="00915EC7"/>
    <w:rsid w:val="0091640F"/>
    <w:rsid w:val="00916B55"/>
    <w:rsid w:val="009171F1"/>
    <w:rsid w:val="00917882"/>
    <w:rsid w:val="0091788A"/>
    <w:rsid w:val="00920788"/>
    <w:rsid w:val="00920B42"/>
    <w:rsid w:val="00921183"/>
    <w:rsid w:val="0092177B"/>
    <w:rsid w:val="009217BD"/>
    <w:rsid w:val="00921A57"/>
    <w:rsid w:val="00921BE5"/>
    <w:rsid w:val="0092238D"/>
    <w:rsid w:val="00922A9E"/>
    <w:rsid w:val="0092332F"/>
    <w:rsid w:val="0092421C"/>
    <w:rsid w:val="00925EBF"/>
    <w:rsid w:val="0092642D"/>
    <w:rsid w:val="009268E2"/>
    <w:rsid w:val="00926E3F"/>
    <w:rsid w:val="0092710A"/>
    <w:rsid w:val="0093111C"/>
    <w:rsid w:val="00931354"/>
    <w:rsid w:val="00931455"/>
    <w:rsid w:val="00931E48"/>
    <w:rsid w:val="00931EC7"/>
    <w:rsid w:val="00932087"/>
    <w:rsid w:val="00932818"/>
    <w:rsid w:val="009329B0"/>
    <w:rsid w:val="00932D7F"/>
    <w:rsid w:val="00933874"/>
    <w:rsid w:val="0093502A"/>
    <w:rsid w:val="0093546C"/>
    <w:rsid w:val="00935D9E"/>
    <w:rsid w:val="00936F51"/>
    <w:rsid w:val="0093709C"/>
    <w:rsid w:val="00937F70"/>
    <w:rsid w:val="00940E45"/>
    <w:rsid w:val="00941F72"/>
    <w:rsid w:val="00942103"/>
    <w:rsid w:val="00942276"/>
    <w:rsid w:val="009425CC"/>
    <w:rsid w:val="00942615"/>
    <w:rsid w:val="009428E7"/>
    <w:rsid w:val="00942BF3"/>
    <w:rsid w:val="00943298"/>
    <w:rsid w:val="00943365"/>
    <w:rsid w:val="00943CAC"/>
    <w:rsid w:val="00944A39"/>
    <w:rsid w:val="00944AA8"/>
    <w:rsid w:val="00945B9B"/>
    <w:rsid w:val="0094657A"/>
    <w:rsid w:val="00946873"/>
    <w:rsid w:val="00947C94"/>
    <w:rsid w:val="00947E79"/>
    <w:rsid w:val="00950BC9"/>
    <w:rsid w:val="00950F1E"/>
    <w:rsid w:val="00951071"/>
    <w:rsid w:val="009521F5"/>
    <w:rsid w:val="00952798"/>
    <w:rsid w:val="009532FD"/>
    <w:rsid w:val="0095347C"/>
    <w:rsid w:val="009534DC"/>
    <w:rsid w:val="009534FB"/>
    <w:rsid w:val="009541B6"/>
    <w:rsid w:val="0095471E"/>
    <w:rsid w:val="00954E3C"/>
    <w:rsid w:val="0095535D"/>
    <w:rsid w:val="0095555C"/>
    <w:rsid w:val="0095628B"/>
    <w:rsid w:val="00956374"/>
    <w:rsid w:val="00956A31"/>
    <w:rsid w:val="0095735F"/>
    <w:rsid w:val="009578E6"/>
    <w:rsid w:val="00957B12"/>
    <w:rsid w:val="00957E06"/>
    <w:rsid w:val="00957E6E"/>
    <w:rsid w:val="00960799"/>
    <w:rsid w:val="00960D46"/>
    <w:rsid w:val="00960F0B"/>
    <w:rsid w:val="0096185F"/>
    <w:rsid w:val="009618BA"/>
    <w:rsid w:val="00962D3B"/>
    <w:rsid w:val="00962F09"/>
    <w:rsid w:val="00962FD4"/>
    <w:rsid w:val="00963E36"/>
    <w:rsid w:val="0096488C"/>
    <w:rsid w:val="0096495E"/>
    <w:rsid w:val="00964F69"/>
    <w:rsid w:val="00965CE9"/>
    <w:rsid w:val="009662EF"/>
    <w:rsid w:val="00966C40"/>
    <w:rsid w:val="00966DF7"/>
    <w:rsid w:val="00967162"/>
    <w:rsid w:val="00967F77"/>
    <w:rsid w:val="00970B78"/>
    <w:rsid w:val="0097109F"/>
    <w:rsid w:val="0097111E"/>
    <w:rsid w:val="009716DD"/>
    <w:rsid w:val="00971812"/>
    <w:rsid w:val="00971B39"/>
    <w:rsid w:val="00971F7B"/>
    <w:rsid w:val="0097217B"/>
    <w:rsid w:val="009727CA"/>
    <w:rsid w:val="00972D81"/>
    <w:rsid w:val="009740F7"/>
    <w:rsid w:val="00974F04"/>
    <w:rsid w:val="009756C3"/>
    <w:rsid w:val="009757BE"/>
    <w:rsid w:val="0097625F"/>
    <w:rsid w:val="00976359"/>
    <w:rsid w:val="009767C2"/>
    <w:rsid w:val="00976F3B"/>
    <w:rsid w:val="00977A20"/>
    <w:rsid w:val="009807A7"/>
    <w:rsid w:val="00980E9B"/>
    <w:rsid w:val="00981C43"/>
    <w:rsid w:val="00983106"/>
    <w:rsid w:val="0098405D"/>
    <w:rsid w:val="0098407C"/>
    <w:rsid w:val="0098482E"/>
    <w:rsid w:val="009849E2"/>
    <w:rsid w:val="00984D8E"/>
    <w:rsid w:val="009851CC"/>
    <w:rsid w:val="00987209"/>
    <w:rsid w:val="00987A8D"/>
    <w:rsid w:val="00987BEB"/>
    <w:rsid w:val="00990562"/>
    <w:rsid w:val="00990882"/>
    <w:rsid w:val="00990C58"/>
    <w:rsid w:val="00990EAD"/>
    <w:rsid w:val="009910AD"/>
    <w:rsid w:val="0099134F"/>
    <w:rsid w:val="00991592"/>
    <w:rsid w:val="00991AC4"/>
    <w:rsid w:val="009920CA"/>
    <w:rsid w:val="00992430"/>
    <w:rsid w:val="0099341E"/>
    <w:rsid w:val="009938AA"/>
    <w:rsid w:val="00993E08"/>
    <w:rsid w:val="0099450E"/>
    <w:rsid w:val="00994688"/>
    <w:rsid w:val="00994796"/>
    <w:rsid w:val="00994998"/>
    <w:rsid w:val="00994C3F"/>
    <w:rsid w:val="0099557D"/>
    <w:rsid w:val="00995BAE"/>
    <w:rsid w:val="00995F81"/>
    <w:rsid w:val="0099628E"/>
    <w:rsid w:val="00996480"/>
    <w:rsid w:val="009966E6"/>
    <w:rsid w:val="00996731"/>
    <w:rsid w:val="009970DC"/>
    <w:rsid w:val="00997C54"/>
    <w:rsid w:val="00997C82"/>
    <w:rsid w:val="009A000F"/>
    <w:rsid w:val="009A054C"/>
    <w:rsid w:val="009A07DE"/>
    <w:rsid w:val="009A0B9A"/>
    <w:rsid w:val="009A0C5F"/>
    <w:rsid w:val="009A160B"/>
    <w:rsid w:val="009A24F7"/>
    <w:rsid w:val="009A25B2"/>
    <w:rsid w:val="009A2728"/>
    <w:rsid w:val="009A28A7"/>
    <w:rsid w:val="009A3719"/>
    <w:rsid w:val="009A3993"/>
    <w:rsid w:val="009A39AA"/>
    <w:rsid w:val="009A3CEB"/>
    <w:rsid w:val="009A3E68"/>
    <w:rsid w:val="009A4EF2"/>
    <w:rsid w:val="009A502E"/>
    <w:rsid w:val="009A5224"/>
    <w:rsid w:val="009A5547"/>
    <w:rsid w:val="009A5A2A"/>
    <w:rsid w:val="009A660E"/>
    <w:rsid w:val="009A6635"/>
    <w:rsid w:val="009A6C86"/>
    <w:rsid w:val="009B1542"/>
    <w:rsid w:val="009B1E23"/>
    <w:rsid w:val="009B288A"/>
    <w:rsid w:val="009B2BA2"/>
    <w:rsid w:val="009B2C24"/>
    <w:rsid w:val="009B34C3"/>
    <w:rsid w:val="009B401C"/>
    <w:rsid w:val="009B44C1"/>
    <w:rsid w:val="009B4BAE"/>
    <w:rsid w:val="009B52ED"/>
    <w:rsid w:val="009B5D79"/>
    <w:rsid w:val="009B5DDF"/>
    <w:rsid w:val="009B72D1"/>
    <w:rsid w:val="009B7589"/>
    <w:rsid w:val="009B75D4"/>
    <w:rsid w:val="009B7E9A"/>
    <w:rsid w:val="009C081C"/>
    <w:rsid w:val="009C0C82"/>
    <w:rsid w:val="009C1437"/>
    <w:rsid w:val="009C204B"/>
    <w:rsid w:val="009C2291"/>
    <w:rsid w:val="009C24BA"/>
    <w:rsid w:val="009C2C61"/>
    <w:rsid w:val="009C3C8B"/>
    <w:rsid w:val="009C4D11"/>
    <w:rsid w:val="009C4DD5"/>
    <w:rsid w:val="009C628E"/>
    <w:rsid w:val="009C67AD"/>
    <w:rsid w:val="009C691F"/>
    <w:rsid w:val="009C6B1B"/>
    <w:rsid w:val="009C6FC2"/>
    <w:rsid w:val="009C70FF"/>
    <w:rsid w:val="009C7142"/>
    <w:rsid w:val="009C74F1"/>
    <w:rsid w:val="009C791F"/>
    <w:rsid w:val="009D0071"/>
    <w:rsid w:val="009D05F4"/>
    <w:rsid w:val="009D076E"/>
    <w:rsid w:val="009D1187"/>
    <w:rsid w:val="009D15B4"/>
    <w:rsid w:val="009D1C0D"/>
    <w:rsid w:val="009D1E4C"/>
    <w:rsid w:val="009D2A2E"/>
    <w:rsid w:val="009D2C6A"/>
    <w:rsid w:val="009D3A05"/>
    <w:rsid w:val="009D462F"/>
    <w:rsid w:val="009D4F99"/>
    <w:rsid w:val="009D507D"/>
    <w:rsid w:val="009D5495"/>
    <w:rsid w:val="009D54BE"/>
    <w:rsid w:val="009D54CA"/>
    <w:rsid w:val="009D579B"/>
    <w:rsid w:val="009D5B25"/>
    <w:rsid w:val="009D6B58"/>
    <w:rsid w:val="009E02CE"/>
    <w:rsid w:val="009E03B7"/>
    <w:rsid w:val="009E0816"/>
    <w:rsid w:val="009E08FB"/>
    <w:rsid w:val="009E0A28"/>
    <w:rsid w:val="009E0E12"/>
    <w:rsid w:val="009E1413"/>
    <w:rsid w:val="009E16A3"/>
    <w:rsid w:val="009E1D2C"/>
    <w:rsid w:val="009E1F2F"/>
    <w:rsid w:val="009E27F4"/>
    <w:rsid w:val="009E290E"/>
    <w:rsid w:val="009E2BBE"/>
    <w:rsid w:val="009E330D"/>
    <w:rsid w:val="009E39FF"/>
    <w:rsid w:val="009E4006"/>
    <w:rsid w:val="009E4483"/>
    <w:rsid w:val="009E45B4"/>
    <w:rsid w:val="009E4679"/>
    <w:rsid w:val="009E4C41"/>
    <w:rsid w:val="009E53CF"/>
    <w:rsid w:val="009E5840"/>
    <w:rsid w:val="009E585B"/>
    <w:rsid w:val="009E5CB9"/>
    <w:rsid w:val="009E616B"/>
    <w:rsid w:val="009E6DA2"/>
    <w:rsid w:val="009E7103"/>
    <w:rsid w:val="009F0182"/>
    <w:rsid w:val="009F03AA"/>
    <w:rsid w:val="009F0AAD"/>
    <w:rsid w:val="009F0AEA"/>
    <w:rsid w:val="009F0AED"/>
    <w:rsid w:val="009F0E3A"/>
    <w:rsid w:val="009F2654"/>
    <w:rsid w:val="009F284E"/>
    <w:rsid w:val="009F2914"/>
    <w:rsid w:val="009F2BA0"/>
    <w:rsid w:val="009F30C1"/>
    <w:rsid w:val="009F3305"/>
    <w:rsid w:val="009F34CE"/>
    <w:rsid w:val="009F3552"/>
    <w:rsid w:val="009F40CD"/>
    <w:rsid w:val="009F44CE"/>
    <w:rsid w:val="009F4F5F"/>
    <w:rsid w:val="009F6015"/>
    <w:rsid w:val="009F60D7"/>
    <w:rsid w:val="009F64DB"/>
    <w:rsid w:val="009F69AD"/>
    <w:rsid w:val="009F7132"/>
    <w:rsid w:val="009F75F6"/>
    <w:rsid w:val="00A0017D"/>
    <w:rsid w:val="00A00517"/>
    <w:rsid w:val="00A0054B"/>
    <w:rsid w:val="00A00F42"/>
    <w:rsid w:val="00A013D2"/>
    <w:rsid w:val="00A02A47"/>
    <w:rsid w:val="00A02ADB"/>
    <w:rsid w:val="00A02E94"/>
    <w:rsid w:val="00A03128"/>
    <w:rsid w:val="00A03835"/>
    <w:rsid w:val="00A03F61"/>
    <w:rsid w:val="00A040FE"/>
    <w:rsid w:val="00A04841"/>
    <w:rsid w:val="00A049A6"/>
    <w:rsid w:val="00A04C31"/>
    <w:rsid w:val="00A05191"/>
    <w:rsid w:val="00A05D9E"/>
    <w:rsid w:val="00A07173"/>
    <w:rsid w:val="00A0754A"/>
    <w:rsid w:val="00A07C66"/>
    <w:rsid w:val="00A07D39"/>
    <w:rsid w:val="00A100C9"/>
    <w:rsid w:val="00A1020F"/>
    <w:rsid w:val="00A1038F"/>
    <w:rsid w:val="00A10BCB"/>
    <w:rsid w:val="00A11548"/>
    <w:rsid w:val="00A11834"/>
    <w:rsid w:val="00A1209C"/>
    <w:rsid w:val="00A1242B"/>
    <w:rsid w:val="00A124E3"/>
    <w:rsid w:val="00A1301C"/>
    <w:rsid w:val="00A131B3"/>
    <w:rsid w:val="00A13CA4"/>
    <w:rsid w:val="00A14563"/>
    <w:rsid w:val="00A14AB0"/>
    <w:rsid w:val="00A14FC9"/>
    <w:rsid w:val="00A160E2"/>
    <w:rsid w:val="00A16848"/>
    <w:rsid w:val="00A16BC5"/>
    <w:rsid w:val="00A17370"/>
    <w:rsid w:val="00A173BC"/>
    <w:rsid w:val="00A1770D"/>
    <w:rsid w:val="00A17A48"/>
    <w:rsid w:val="00A17BEF"/>
    <w:rsid w:val="00A207C4"/>
    <w:rsid w:val="00A207FC"/>
    <w:rsid w:val="00A20868"/>
    <w:rsid w:val="00A20A1B"/>
    <w:rsid w:val="00A20A88"/>
    <w:rsid w:val="00A20F88"/>
    <w:rsid w:val="00A2115A"/>
    <w:rsid w:val="00A221EA"/>
    <w:rsid w:val="00A22A26"/>
    <w:rsid w:val="00A232E6"/>
    <w:rsid w:val="00A2356E"/>
    <w:rsid w:val="00A23FF2"/>
    <w:rsid w:val="00A24ADC"/>
    <w:rsid w:val="00A255E9"/>
    <w:rsid w:val="00A25EFB"/>
    <w:rsid w:val="00A275EA"/>
    <w:rsid w:val="00A277D7"/>
    <w:rsid w:val="00A27AB6"/>
    <w:rsid w:val="00A27B61"/>
    <w:rsid w:val="00A27B83"/>
    <w:rsid w:val="00A27EAD"/>
    <w:rsid w:val="00A30422"/>
    <w:rsid w:val="00A30A1E"/>
    <w:rsid w:val="00A30DE2"/>
    <w:rsid w:val="00A30FEF"/>
    <w:rsid w:val="00A31885"/>
    <w:rsid w:val="00A31A80"/>
    <w:rsid w:val="00A31D06"/>
    <w:rsid w:val="00A32F50"/>
    <w:rsid w:val="00A331BF"/>
    <w:rsid w:val="00A33230"/>
    <w:rsid w:val="00A34194"/>
    <w:rsid w:val="00A343B9"/>
    <w:rsid w:val="00A34CED"/>
    <w:rsid w:val="00A35410"/>
    <w:rsid w:val="00A35F2A"/>
    <w:rsid w:val="00A36163"/>
    <w:rsid w:val="00A362A0"/>
    <w:rsid w:val="00A36701"/>
    <w:rsid w:val="00A3719E"/>
    <w:rsid w:val="00A37C3F"/>
    <w:rsid w:val="00A40145"/>
    <w:rsid w:val="00A40253"/>
    <w:rsid w:val="00A41748"/>
    <w:rsid w:val="00A419E8"/>
    <w:rsid w:val="00A41C81"/>
    <w:rsid w:val="00A42D68"/>
    <w:rsid w:val="00A432D5"/>
    <w:rsid w:val="00A43650"/>
    <w:rsid w:val="00A437E4"/>
    <w:rsid w:val="00A43EF4"/>
    <w:rsid w:val="00A444DE"/>
    <w:rsid w:val="00A44B83"/>
    <w:rsid w:val="00A459C5"/>
    <w:rsid w:val="00A45E2F"/>
    <w:rsid w:val="00A4618B"/>
    <w:rsid w:val="00A46E67"/>
    <w:rsid w:val="00A4715A"/>
    <w:rsid w:val="00A4788F"/>
    <w:rsid w:val="00A47B99"/>
    <w:rsid w:val="00A5093C"/>
    <w:rsid w:val="00A512A8"/>
    <w:rsid w:val="00A51E57"/>
    <w:rsid w:val="00A53483"/>
    <w:rsid w:val="00A5408E"/>
    <w:rsid w:val="00A54D7B"/>
    <w:rsid w:val="00A552E6"/>
    <w:rsid w:val="00A55799"/>
    <w:rsid w:val="00A561DD"/>
    <w:rsid w:val="00A575A6"/>
    <w:rsid w:val="00A6075C"/>
    <w:rsid w:val="00A609DA"/>
    <w:rsid w:val="00A6105C"/>
    <w:rsid w:val="00A61329"/>
    <w:rsid w:val="00A614F5"/>
    <w:rsid w:val="00A62436"/>
    <w:rsid w:val="00A62CA5"/>
    <w:rsid w:val="00A62CF1"/>
    <w:rsid w:val="00A62D34"/>
    <w:rsid w:val="00A62E3E"/>
    <w:rsid w:val="00A63456"/>
    <w:rsid w:val="00A6362B"/>
    <w:rsid w:val="00A63C62"/>
    <w:rsid w:val="00A64715"/>
    <w:rsid w:val="00A64776"/>
    <w:rsid w:val="00A64DA2"/>
    <w:rsid w:val="00A64F3D"/>
    <w:rsid w:val="00A659DA"/>
    <w:rsid w:val="00A664A5"/>
    <w:rsid w:val="00A66F5F"/>
    <w:rsid w:val="00A6723D"/>
    <w:rsid w:val="00A67CEE"/>
    <w:rsid w:val="00A67F3C"/>
    <w:rsid w:val="00A70514"/>
    <w:rsid w:val="00A705C1"/>
    <w:rsid w:val="00A70ACA"/>
    <w:rsid w:val="00A7106C"/>
    <w:rsid w:val="00A7149F"/>
    <w:rsid w:val="00A714AE"/>
    <w:rsid w:val="00A715DB"/>
    <w:rsid w:val="00A72175"/>
    <w:rsid w:val="00A7272D"/>
    <w:rsid w:val="00A72A78"/>
    <w:rsid w:val="00A735BC"/>
    <w:rsid w:val="00A73A12"/>
    <w:rsid w:val="00A73A66"/>
    <w:rsid w:val="00A746BC"/>
    <w:rsid w:val="00A76165"/>
    <w:rsid w:val="00A76784"/>
    <w:rsid w:val="00A77759"/>
    <w:rsid w:val="00A77D9D"/>
    <w:rsid w:val="00A80921"/>
    <w:rsid w:val="00A80A42"/>
    <w:rsid w:val="00A80F41"/>
    <w:rsid w:val="00A81012"/>
    <w:rsid w:val="00A818F0"/>
    <w:rsid w:val="00A81DC5"/>
    <w:rsid w:val="00A82AB6"/>
    <w:rsid w:val="00A82E01"/>
    <w:rsid w:val="00A82ED3"/>
    <w:rsid w:val="00A833A6"/>
    <w:rsid w:val="00A83738"/>
    <w:rsid w:val="00A83B66"/>
    <w:rsid w:val="00A83C1F"/>
    <w:rsid w:val="00A83D9D"/>
    <w:rsid w:val="00A83F38"/>
    <w:rsid w:val="00A84F2C"/>
    <w:rsid w:val="00A850A9"/>
    <w:rsid w:val="00A85867"/>
    <w:rsid w:val="00A85E63"/>
    <w:rsid w:val="00A8686C"/>
    <w:rsid w:val="00A86E59"/>
    <w:rsid w:val="00A86EA5"/>
    <w:rsid w:val="00A8737F"/>
    <w:rsid w:val="00A876FA"/>
    <w:rsid w:val="00A902B6"/>
    <w:rsid w:val="00A904AC"/>
    <w:rsid w:val="00A9057C"/>
    <w:rsid w:val="00A90D23"/>
    <w:rsid w:val="00A90FE6"/>
    <w:rsid w:val="00A91276"/>
    <w:rsid w:val="00A9152A"/>
    <w:rsid w:val="00A91A40"/>
    <w:rsid w:val="00A91E06"/>
    <w:rsid w:val="00A92F42"/>
    <w:rsid w:val="00A930E0"/>
    <w:rsid w:val="00A9340D"/>
    <w:rsid w:val="00A93992"/>
    <w:rsid w:val="00A93E66"/>
    <w:rsid w:val="00A93ED7"/>
    <w:rsid w:val="00A94AD9"/>
    <w:rsid w:val="00A94CC7"/>
    <w:rsid w:val="00A94F51"/>
    <w:rsid w:val="00A95D9B"/>
    <w:rsid w:val="00A96941"/>
    <w:rsid w:val="00A96F6A"/>
    <w:rsid w:val="00A97307"/>
    <w:rsid w:val="00A97773"/>
    <w:rsid w:val="00AA0191"/>
    <w:rsid w:val="00AA05DD"/>
    <w:rsid w:val="00AA141F"/>
    <w:rsid w:val="00AA28DE"/>
    <w:rsid w:val="00AA371E"/>
    <w:rsid w:val="00AA3B5B"/>
    <w:rsid w:val="00AA5AF9"/>
    <w:rsid w:val="00AA5E92"/>
    <w:rsid w:val="00AA5F01"/>
    <w:rsid w:val="00AA61A1"/>
    <w:rsid w:val="00AA6370"/>
    <w:rsid w:val="00AA7390"/>
    <w:rsid w:val="00AA7453"/>
    <w:rsid w:val="00AA76B0"/>
    <w:rsid w:val="00AA7750"/>
    <w:rsid w:val="00AA777D"/>
    <w:rsid w:val="00AA77C2"/>
    <w:rsid w:val="00AA7974"/>
    <w:rsid w:val="00AA7BB5"/>
    <w:rsid w:val="00AA7D63"/>
    <w:rsid w:val="00AA7DA1"/>
    <w:rsid w:val="00AB0718"/>
    <w:rsid w:val="00AB1113"/>
    <w:rsid w:val="00AB1E78"/>
    <w:rsid w:val="00AB1F78"/>
    <w:rsid w:val="00AB25A9"/>
    <w:rsid w:val="00AB2AB9"/>
    <w:rsid w:val="00AB30E1"/>
    <w:rsid w:val="00AB3F72"/>
    <w:rsid w:val="00AB4127"/>
    <w:rsid w:val="00AB5814"/>
    <w:rsid w:val="00AB5B5C"/>
    <w:rsid w:val="00AB640A"/>
    <w:rsid w:val="00AB7088"/>
    <w:rsid w:val="00AB7ADA"/>
    <w:rsid w:val="00AC04E7"/>
    <w:rsid w:val="00AC055A"/>
    <w:rsid w:val="00AC0CD5"/>
    <w:rsid w:val="00AC0DB6"/>
    <w:rsid w:val="00AC0ED9"/>
    <w:rsid w:val="00AC1557"/>
    <w:rsid w:val="00AC15D7"/>
    <w:rsid w:val="00AC18D1"/>
    <w:rsid w:val="00AC1A0D"/>
    <w:rsid w:val="00AC1E31"/>
    <w:rsid w:val="00AC1F65"/>
    <w:rsid w:val="00AC244D"/>
    <w:rsid w:val="00AC2488"/>
    <w:rsid w:val="00AC2589"/>
    <w:rsid w:val="00AC3B11"/>
    <w:rsid w:val="00AC3F60"/>
    <w:rsid w:val="00AC476B"/>
    <w:rsid w:val="00AC4A8D"/>
    <w:rsid w:val="00AC521D"/>
    <w:rsid w:val="00AC5F1A"/>
    <w:rsid w:val="00AC75D2"/>
    <w:rsid w:val="00AD0795"/>
    <w:rsid w:val="00AD0BB8"/>
    <w:rsid w:val="00AD0F69"/>
    <w:rsid w:val="00AD0F7D"/>
    <w:rsid w:val="00AD2918"/>
    <w:rsid w:val="00AD2BA1"/>
    <w:rsid w:val="00AD2FE1"/>
    <w:rsid w:val="00AD3122"/>
    <w:rsid w:val="00AD3361"/>
    <w:rsid w:val="00AD34F9"/>
    <w:rsid w:val="00AD3927"/>
    <w:rsid w:val="00AD3F7A"/>
    <w:rsid w:val="00AD4048"/>
    <w:rsid w:val="00AD4122"/>
    <w:rsid w:val="00AD4500"/>
    <w:rsid w:val="00AD471A"/>
    <w:rsid w:val="00AD4D70"/>
    <w:rsid w:val="00AD5464"/>
    <w:rsid w:val="00AD54BE"/>
    <w:rsid w:val="00AD6462"/>
    <w:rsid w:val="00AD7389"/>
    <w:rsid w:val="00AE02DA"/>
    <w:rsid w:val="00AE0806"/>
    <w:rsid w:val="00AE0BC7"/>
    <w:rsid w:val="00AE14A9"/>
    <w:rsid w:val="00AE15B3"/>
    <w:rsid w:val="00AE2579"/>
    <w:rsid w:val="00AE2ECB"/>
    <w:rsid w:val="00AE34DA"/>
    <w:rsid w:val="00AE388F"/>
    <w:rsid w:val="00AE38E8"/>
    <w:rsid w:val="00AE38F4"/>
    <w:rsid w:val="00AE3C46"/>
    <w:rsid w:val="00AE4094"/>
    <w:rsid w:val="00AE4494"/>
    <w:rsid w:val="00AE4953"/>
    <w:rsid w:val="00AE4C08"/>
    <w:rsid w:val="00AE4D93"/>
    <w:rsid w:val="00AE6053"/>
    <w:rsid w:val="00AF09F7"/>
    <w:rsid w:val="00AF0A4F"/>
    <w:rsid w:val="00AF27A0"/>
    <w:rsid w:val="00AF2B09"/>
    <w:rsid w:val="00AF2C4D"/>
    <w:rsid w:val="00AF37DC"/>
    <w:rsid w:val="00AF3C15"/>
    <w:rsid w:val="00AF44F9"/>
    <w:rsid w:val="00AF57C6"/>
    <w:rsid w:val="00AF57CF"/>
    <w:rsid w:val="00AF5C54"/>
    <w:rsid w:val="00AF605E"/>
    <w:rsid w:val="00AF6900"/>
    <w:rsid w:val="00AF6C6D"/>
    <w:rsid w:val="00AF6DA0"/>
    <w:rsid w:val="00AF7BE0"/>
    <w:rsid w:val="00B00413"/>
    <w:rsid w:val="00B010AA"/>
    <w:rsid w:val="00B0128D"/>
    <w:rsid w:val="00B023C0"/>
    <w:rsid w:val="00B02C61"/>
    <w:rsid w:val="00B02FD2"/>
    <w:rsid w:val="00B03008"/>
    <w:rsid w:val="00B03CE9"/>
    <w:rsid w:val="00B04AA5"/>
    <w:rsid w:val="00B0514D"/>
    <w:rsid w:val="00B05664"/>
    <w:rsid w:val="00B0629C"/>
    <w:rsid w:val="00B06437"/>
    <w:rsid w:val="00B064E9"/>
    <w:rsid w:val="00B06A1E"/>
    <w:rsid w:val="00B06B06"/>
    <w:rsid w:val="00B07F09"/>
    <w:rsid w:val="00B102E2"/>
    <w:rsid w:val="00B109D3"/>
    <w:rsid w:val="00B115AF"/>
    <w:rsid w:val="00B11741"/>
    <w:rsid w:val="00B1211F"/>
    <w:rsid w:val="00B12A1F"/>
    <w:rsid w:val="00B1314B"/>
    <w:rsid w:val="00B1334C"/>
    <w:rsid w:val="00B139F8"/>
    <w:rsid w:val="00B13ADE"/>
    <w:rsid w:val="00B1427D"/>
    <w:rsid w:val="00B148E8"/>
    <w:rsid w:val="00B14D71"/>
    <w:rsid w:val="00B15385"/>
    <w:rsid w:val="00B1561E"/>
    <w:rsid w:val="00B16717"/>
    <w:rsid w:val="00B17141"/>
    <w:rsid w:val="00B172B2"/>
    <w:rsid w:val="00B17302"/>
    <w:rsid w:val="00B17C92"/>
    <w:rsid w:val="00B20726"/>
    <w:rsid w:val="00B20E50"/>
    <w:rsid w:val="00B2111B"/>
    <w:rsid w:val="00B2124C"/>
    <w:rsid w:val="00B21376"/>
    <w:rsid w:val="00B2167C"/>
    <w:rsid w:val="00B21D6C"/>
    <w:rsid w:val="00B222F5"/>
    <w:rsid w:val="00B22351"/>
    <w:rsid w:val="00B22375"/>
    <w:rsid w:val="00B22B81"/>
    <w:rsid w:val="00B239EA"/>
    <w:rsid w:val="00B23C43"/>
    <w:rsid w:val="00B24019"/>
    <w:rsid w:val="00B241F6"/>
    <w:rsid w:val="00B24522"/>
    <w:rsid w:val="00B246F8"/>
    <w:rsid w:val="00B24860"/>
    <w:rsid w:val="00B24D3F"/>
    <w:rsid w:val="00B25605"/>
    <w:rsid w:val="00B25848"/>
    <w:rsid w:val="00B25C29"/>
    <w:rsid w:val="00B25F41"/>
    <w:rsid w:val="00B260FF"/>
    <w:rsid w:val="00B26225"/>
    <w:rsid w:val="00B26D2B"/>
    <w:rsid w:val="00B271C2"/>
    <w:rsid w:val="00B2733E"/>
    <w:rsid w:val="00B2785C"/>
    <w:rsid w:val="00B27B54"/>
    <w:rsid w:val="00B27F14"/>
    <w:rsid w:val="00B30215"/>
    <w:rsid w:val="00B30253"/>
    <w:rsid w:val="00B30337"/>
    <w:rsid w:val="00B3156B"/>
    <w:rsid w:val="00B317AC"/>
    <w:rsid w:val="00B31957"/>
    <w:rsid w:val="00B3199B"/>
    <w:rsid w:val="00B32665"/>
    <w:rsid w:val="00B32F3B"/>
    <w:rsid w:val="00B334B0"/>
    <w:rsid w:val="00B34260"/>
    <w:rsid w:val="00B356C0"/>
    <w:rsid w:val="00B35B0A"/>
    <w:rsid w:val="00B35C5B"/>
    <w:rsid w:val="00B35EA1"/>
    <w:rsid w:val="00B35EB7"/>
    <w:rsid w:val="00B3600C"/>
    <w:rsid w:val="00B36DA0"/>
    <w:rsid w:val="00B37126"/>
    <w:rsid w:val="00B37654"/>
    <w:rsid w:val="00B37739"/>
    <w:rsid w:val="00B40735"/>
    <w:rsid w:val="00B4075E"/>
    <w:rsid w:val="00B40B0C"/>
    <w:rsid w:val="00B40D02"/>
    <w:rsid w:val="00B41CE5"/>
    <w:rsid w:val="00B41E6E"/>
    <w:rsid w:val="00B42628"/>
    <w:rsid w:val="00B42C3F"/>
    <w:rsid w:val="00B437C4"/>
    <w:rsid w:val="00B43C2D"/>
    <w:rsid w:val="00B44322"/>
    <w:rsid w:val="00B44A91"/>
    <w:rsid w:val="00B44FFB"/>
    <w:rsid w:val="00B4544B"/>
    <w:rsid w:val="00B47141"/>
    <w:rsid w:val="00B47D07"/>
    <w:rsid w:val="00B5113A"/>
    <w:rsid w:val="00B52425"/>
    <w:rsid w:val="00B52EBC"/>
    <w:rsid w:val="00B53714"/>
    <w:rsid w:val="00B53736"/>
    <w:rsid w:val="00B541E3"/>
    <w:rsid w:val="00B5480B"/>
    <w:rsid w:val="00B54E55"/>
    <w:rsid w:val="00B555CB"/>
    <w:rsid w:val="00B556CF"/>
    <w:rsid w:val="00B55DC2"/>
    <w:rsid w:val="00B577B3"/>
    <w:rsid w:val="00B57F29"/>
    <w:rsid w:val="00B602AB"/>
    <w:rsid w:val="00B610B2"/>
    <w:rsid w:val="00B6187B"/>
    <w:rsid w:val="00B61A1F"/>
    <w:rsid w:val="00B61FC4"/>
    <w:rsid w:val="00B624F3"/>
    <w:rsid w:val="00B62998"/>
    <w:rsid w:val="00B62AFA"/>
    <w:rsid w:val="00B62BF4"/>
    <w:rsid w:val="00B6330F"/>
    <w:rsid w:val="00B63CB5"/>
    <w:rsid w:val="00B6483B"/>
    <w:rsid w:val="00B64B82"/>
    <w:rsid w:val="00B64E74"/>
    <w:rsid w:val="00B650C8"/>
    <w:rsid w:val="00B65E8C"/>
    <w:rsid w:val="00B65FD8"/>
    <w:rsid w:val="00B6707A"/>
    <w:rsid w:val="00B672C4"/>
    <w:rsid w:val="00B674A0"/>
    <w:rsid w:val="00B67608"/>
    <w:rsid w:val="00B677F7"/>
    <w:rsid w:val="00B706B1"/>
    <w:rsid w:val="00B7166F"/>
    <w:rsid w:val="00B7168C"/>
    <w:rsid w:val="00B72BC2"/>
    <w:rsid w:val="00B72FD5"/>
    <w:rsid w:val="00B74220"/>
    <w:rsid w:val="00B74530"/>
    <w:rsid w:val="00B75047"/>
    <w:rsid w:val="00B75376"/>
    <w:rsid w:val="00B76082"/>
    <w:rsid w:val="00B7633D"/>
    <w:rsid w:val="00B76530"/>
    <w:rsid w:val="00B769F8"/>
    <w:rsid w:val="00B76B21"/>
    <w:rsid w:val="00B76E58"/>
    <w:rsid w:val="00B77E60"/>
    <w:rsid w:val="00B80784"/>
    <w:rsid w:val="00B81245"/>
    <w:rsid w:val="00B81E77"/>
    <w:rsid w:val="00B82B28"/>
    <w:rsid w:val="00B83103"/>
    <w:rsid w:val="00B83246"/>
    <w:rsid w:val="00B835F6"/>
    <w:rsid w:val="00B8389B"/>
    <w:rsid w:val="00B8393E"/>
    <w:rsid w:val="00B839D4"/>
    <w:rsid w:val="00B839EE"/>
    <w:rsid w:val="00B843A9"/>
    <w:rsid w:val="00B84B82"/>
    <w:rsid w:val="00B84F74"/>
    <w:rsid w:val="00B85AFE"/>
    <w:rsid w:val="00B8700E"/>
    <w:rsid w:val="00B87BE3"/>
    <w:rsid w:val="00B87C0C"/>
    <w:rsid w:val="00B90349"/>
    <w:rsid w:val="00B904F3"/>
    <w:rsid w:val="00B908DB"/>
    <w:rsid w:val="00B90902"/>
    <w:rsid w:val="00B90981"/>
    <w:rsid w:val="00B9149A"/>
    <w:rsid w:val="00B914A5"/>
    <w:rsid w:val="00B916A4"/>
    <w:rsid w:val="00B91966"/>
    <w:rsid w:val="00B91D02"/>
    <w:rsid w:val="00B91D2A"/>
    <w:rsid w:val="00B92295"/>
    <w:rsid w:val="00B922B7"/>
    <w:rsid w:val="00B92569"/>
    <w:rsid w:val="00B925F8"/>
    <w:rsid w:val="00B92B08"/>
    <w:rsid w:val="00B92E3F"/>
    <w:rsid w:val="00B94D33"/>
    <w:rsid w:val="00B95F92"/>
    <w:rsid w:val="00B962BA"/>
    <w:rsid w:val="00B96A56"/>
    <w:rsid w:val="00B97234"/>
    <w:rsid w:val="00B97645"/>
    <w:rsid w:val="00B97D47"/>
    <w:rsid w:val="00B97DF5"/>
    <w:rsid w:val="00BA04FB"/>
    <w:rsid w:val="00BA0614"/>
    <w:rsid w:val="00BA0626"/>
    <w:rsid w:val="00BA0823"/>
    <w:rsid w:val="00BA1225"/>
    <w:rsid w:val="00BA2434"/>
    <w:rsid w:val="00BA26E2"/>
    <w:rsid w:val="00BA29F2"/>
    <w:rsid w:val="00BA312D"/>
    <w:rsid w:val="00BA3D5F"/>
    <w:rsid w:val="00BA4D53"/>
    <w:rsid w:val="00BA54C5"/>
    <w:rsid w:val="00BA576D"/>
    <w:rsid w:val="00BB0262"/>
    <w:rsid w:val="00BB12F6"/>
    <w:rsid w:val="00BB3392"/>
    <w:rsid w:val="00BB4242"/>
    <w:rsid w:val="00BB42D7"/>
    <w:rsid w:val="00BB43A4"/>
    <w:rsid w:val="00BB576F"/>
    <w:rsid w:val="00BB6060"/>
    <w:rsid w:val="00BB6C87"/>
    <w:rsid w:val="00BB6CFA"/>
    <w:rsid w:val="00BB7622"/>
    <w:rsid w:val="00BB762A"/>
    <w:rsid w:val="00BC0032"/>
    <w:rsid w:val="00BC0240"/>
    <w:rsid w:val="00BC02F7"/>
    <w:rsid w:val="00BC1A22"/>
    <w:rsid w:val="00BC24EA"/>
    <w:rsid w:val="00BC2D63"/>
    <w:rsid w:val="00BC3209"/>
    <w:rsid w:val="00BC3381"/>
    <w:rsid w:val="00BC392B"/>
    <w:rsid w:val="00BC3D0D"/>
    <w:rsid w:val="00BC4046"/>
    <w:rsid w:val="00BC47AF"/>
    <w:rsid w:val="00BC4867"/>
    <w:rsid w:val="00BC498B"/>
    <w:rsid w:val="00BC4DAC"/>
    <w:rsid w:val="00BC4F6A"/>
    <w:rsid w:val="00BC56E8"/>
    <w:rsid w:val="00BC5BE6"/>
    <w:rsid w:val="00BC66A3"/>
    <w:rsid w:val="00BC7569"/>
    <w:rsid w:val="00BC7628"/>
    <w:rsid w:val="00BD046C"/>
    <w:rsid w:val="00BD0E8B"/>
    <w:rsid w:val="00BD1263"/>
    <w:rsid w:val="00BD1A25"/>
    <w:rsid w:val="00BD2006"/>
    <w:rsid w:val="00BD206D"/>
    <w:rsid w:val="00BD2B2E"/>
    <w:rsid w:val="00BD3FFB"/>
    <w:rsid w:val="00BD4813"/>
    <w:rsid w:val="00BD4F38"/>
    <w:rsid w:val="00BD5334"/>
    <w:rsid w:val="00BD58DD"/>
    <w:rsid w:val="00BD5EFE"/>
    <w:rsid w:val="00BD5FC7"/>
    <w:rsid w:val="00BD649C"/>
    <w:rsid w:val="00BD6D1E"/>
    <w:rsid w:val="00BD7193"/>
    <w:rsid w:val="00BD72EC"/>
    <w:rsid w:val="00BE0144"/>
    <w:rsid w:val="00BE05DE"/>
    <w:rsid w:val="00BE09AD"/>
    <w:rsid w:val="00BE0BDD"/>
    <w:rsid w:val="00BE1669"/>
    <w:rsid w:val="00BE19E5"/>
    <w:rsid w:val="00BE2301"/>
    <w:rsid w:val="00BE24B6"/>
    <w:rsid w:val="00BE2F38"/>
    <w:rsid w:val="00BE2FAA"/>
    <w:rsid w:val="00BE38DA"/>
    <w:rsid w:val="00BE3F7E"/>
    <w:rsid w:val="00BE49FD"/>
    <w:rsid w:val="00BE638D"/>
    <w:rsid w:val="00BE77EE"/>
    <w:rsid w:val="00BE7841"/>
    <w:rsid w:val="00BE7EE0"/>
    <w:rsid w:val="00BF030D"/>
    <w:rsid w:val="00BF083A"/>
    <w:rsid w:val="00BF0A02"/>
    <w:rsid w:val="00BF0AB3"/>
    <w:rsid w:val="00BF1DA1"/>
    <w:rsid w:val="00BF233E"/>
    <w:rsid w:val="00BF2968"/>
    <w:rsid w:val="00BF29D5"/>
    <w:rsid w:val="00BF2E3C"/>
    <w:rsid w:val="00BF37CE"/>
    <w:rsid w:val="00BF3A0C"/>
    <w:rsid w:val="00BF3B0A"/>
    <w:rsid w:val="00BF3B52"/>
    <w:rsid w:val="00BF4333"/>
    <w:rsid w:val="00BF4519"/>
    <w:rsid w:val="00BF4ED7"/>
    <w:rsid w:val="00BF4F82"/>
    <w:rsid w:val="00BF50DA"/>
    <w:rsid w:val="00BF53CC"/>
    <w:rsid w:val="00BF5B9B"/>
    <w:rsid w:val="00BF6041"/>
    <w:rsid w:val="00BF61B7"/>
    <w:rsid w:val="00BF7993"/>
    <w:rsid w:val="00C00505"/>
    <w:rsid w:val="00C0121A"/>
    <w:rsid w:val="00C014F0"/>
    <w:rsid w:val="00C02930"/>
    <w:rsid w:val="00C031A2"/>
    <w:rsid w:val="00C03642"/>
    <w:rsid w:val="00C04BCE"/>
    <w:rsid w:val="00C04E92"/>
    <w:rsid w:val="00C05380"/>
    <w:rsid w:val="00C05A6F"/>
    <w:rsid w:val="00C062BE"/>
    <w:rsid w:val="00C06654"/>
    <w:rsid w:val="00C06979"/>
    <w:rsid w:val="00C06AD4"/>
    <w:rsid w:val="00C0720A"/>
    <w:rsid w:val="00C07908"/>
    <w:rsid w:val="00C07C90"/>
    <w:rsid w:val="00C106BF"/>
    <w:rsid w:val="00C109A6"/>
    <w:rsid w:val="00C10ADA"/>
    <w:rsid w:val="00C1110A"/>
    <w:rsid w:val="00C112BF"/>
    <w:rsid w:val="00C113A9"/>
    <w:rsid w:val="00C11812"/>
    <w:rsid w:val="00C1194D"/>
    <w:rsid w:val="00C11B9F"/>
    <w:rsid w:val="00C11BAC"/>
    <w:rsid w:val="00C11CF7"/>
    <w:rsid w:val="00C12046"/>
    <w:rsid w:val="00C1211E"/>
    <w:rsid w:val="00C12DED"/>
    <w:rsid w:val="00C13EE4"/>
    <w:rsid w:val="00C1422B"/>
    <w:rsid w:val="00C14D6C"/>
    <w:rsid w:val="00C1576E"/>
    <w:rsid w:val="00C159B3"/>
    <w:rsid w:val="00C15C6A"/>
    <w:rsid w:val="00C15DF2"/>
    <w:rsid w:val="00C169D4"/>
    <w:rsid w:val="00C16BE4"/>
    <w:rsid w:val="00C17577"/>
    <w:rsid w:val="00C20720"/>
    <w:rsid w:val="00C210EC"/>
    <w:rsid w:val="00C21A67"/>
    <w:rsid w:val="00C22F1F"/>
    <w:rsid w:val="00C23194"/>
    <w:rsid w:val="00C2367F"/>
    <w:rsid w:val="00C24518"/>
    <w:rsid w:val="00C24639"/>
    <w:rsid w:val="00C249B7"/>
    <w:rsid w:val="00C24CD1"/>
    <w:rsid w:val="00C251B2"/>
    <w:rsid w:val="00C25E84"/>
    <w:rsid w:val="00C25FC3"/>
    <w:rsid w:val="00C27BDD"/>
    <w:rsid w:val="00C27EB0"/>
    <w:rsid w:val="00C27ED9"/>
    <w:rsid w:val="00C27F25"/>
    <w:rsid w:val="00C27FEE"/>
    <w:rsid w:val="00C30801"/>
    <w:rsid w:val="00C30E0A"/>
    <w:rsid w:val="00C3113B"/>
    <w:rsid w:val="00C31176"/>
    <w:rsid w:val="00C317E2"/>
    <w:rsid w:val="00C31B2C"/>
    <w:rsid w:val="00C325F5"/>
    <w:rsid w:val="00C32DD3"/>
    <w:rsid w:val="00C330E6"/>
    <w:rsid w:val="00C334F1"/>
    <w:rsid w:val="00C339B7"/>
    <w:rsid w:val="00C33A0A"/>
    <w:rsid w:val="00C34074"/>
    <w:rsid w:val="00C34E54"/>
    <w:rsid w:val="00C34F73"/>
    <w:rsid w:val="00C355C1"/>
    <w:rsid w:val="00C35B03"/>
    <w:rsid w:val="00C35B88"/>
    <w:rsid w:val="00C35DCF"/>
    <w:rsid w:val="00C36B3D"/>
    <w:rsid w:val="00C36EB2"/>
    <w:rsid w:val="00C379DC"/>
    <w:rsid w:val="00C37EC7"/>
    <w:rsid w:val="00C403FA"/>
    <w:rsid w:val="00C40AAC"/>
    <w:rsid w:val="00C4128E"/>
    <w:rsid w:val="00C4199E"/>
    <w:rsid w:val="00C41F12"/>
    <w:rsid w:val="00C4258A"/>
    <w:rsid w:val="00C42B62"/>
    <w:rsid w:val="00C430DC"/>
    <w:rsid w:val="00C4319B"/>
    <w:rsid w:val="00C43679"/>
    <w:rsid w:val="00C437A5"/>
    <w:rsid w:val="00C443D4"/>
    <w:rsid w:val="00C44A44"/>
    <w:rsid w:val="00C44D07"/>
    <w:rsid w:val="00C44FF6"/>
    <w:rsid w:val="00C45B13"/>
    <w:rsid w:val="00C45D04"/>
    <w:rsid w:val="00C46218"/>
    <w:rsid w:val="00C47406"/>
    <w:rsid w:val="00C50140"/>
    <w:rsid w:val="00C504AA"/>
    <w:rsid w:val="00C515B2"/>
    <w:rsid w:val="00C519E0"/>
    <w:rsid w:val="00C5222E"/>
    <w:rsid w:val="00C529B0"/>
    <w:rsid w:val="00C52DE2"/>
    <w:rsid w:val="00C52F18"/>
    <w:rsid w:val="00C5340B"/>
    <w:rsid w:val="00C537FB"/>
    <w:rsid w:val="00C53B2D"/>
    <w:rsid w:val="00C54147"/>
    <w:rsid w:val="00C55748"/>
    <w:rsid w:val="00C559F8"/>
    <w:rsid w:val="00C55D66"/>
    <w:rsid w:val="00C563BD"/>
    <w:rsid w:val="00C57428"/>
    <w:rsid w:val="00C6068F"/>
    <w:rsid w:val="00C60CCA"/>
    <w:rsid w:val="00C60FA0"/>
    <w:rsid w:val="00C61357"/>
    <w:rsid w:val="00C61828"/>
    <w:rsid w:val="00C621A2"/>
    <w:rsid w:val="00C62874"/>
    <w:rsid w:val="00C62CBB"/>
    <w:rsid w:val="00C63524"/>
    <w:rsid w:val="00C636DA"/>
    <w:rsid w:val="00C63D8B"/>
    <w:rsid w:val="00C6495D"/>
    <w:rsid w:val="00C6689C"/>
    <w:rsid w:val="00C6699C"/>
    <w:rsid w:val="00C670C7"/>
    <w:rsid w:val="00C67DC9"/>
    <w:rsid w:val="00C70702"/>
    <w:rsid w:val="00C70EEB"/>
    <w:rsid w:val="00C70F93"/>
    <w:rsid w:val="00C71049"/>
    <w:rsid w:val="00C71E15"/>
    <w:rsid w:val="00C72E4A"/>
    <w:rsid w:val="00C73460"/>
    <w:rsid w:val="00C739B7"/>
    <w:rsid w:val="00C73CDD"/>
    <w:rsid w:val="00C7414E"/>
    <w:rsid w:val="00C742E9"/>
    <w:rsid w:val="00C743D7"/>
    <w:rsid w:val="00C74EBC"/>
    <w:rsid w:val="00C75205"/>
    <w:rsid w:val="00C75993"/>
    <w:rsid w:val="00C7634A"/>
    <w:rsid w:val="00C778EF"/>
    <w:rsid w:val="00C77BF3"/>
    <w:rsid w:val="00C77C26"/>
    <w:rsid w:val="00C77F36"/>
    <w:rsid w:val="00C805CF"/>
    <w:rsid w:val="00C80685"/>
    <w:rsid w:val="00C80BCC"/>
    <w:rsid w:val="00C811A1"/>
    <w:rsid w:val="00C81629"/>
    <w:rsid w:val="00C81AFE"/>
    <w:rsid w:val="00C81F62"/>
    <w:rsid w:val="00C82244"/>
    <w:rsid w:val="00C82BAE"/>
    <w:rsid w:val="00C8394A"/>
    <w:rsid w:val="00C83A44"/>
    <w:rsid w:val="00C84000"/>
    <w:rsid w:val="00C84495"/>
    <w:rsid w:val="00C84607"/>
    <w:rsid w:val="00C847A0"/>
    <w:rsid w:val="00C84EF9"/>
    <w:rsid w:val="00C8537C"/>
    <w:rsid w:val="00C85E6F"/>
    <w:rsid w:val="00C86537"/>
    <w:rsid w:val="00C878A6"/>
    <w:rsid w:val="00C90171"/>
    <w:rsid w:val="00C90517"/>
    <w:rsid w:val="00C9086A"/>
    <w:rsid w:val="00C9170C"/>
    <w:rsid w:val="00C91760"/>
    <w:rsid w:val="00C91F5D"/>
    <w:rsid w:val="00C92216"/>
    <w:rsid w:val="00C9238F"/>
    <w:rsid w:val="00C92402"/>
    <w:rsid w:val="00C92AD3"/>
    <w:rsid w:val="00C92E00"/>
    <w:rsid w:val="00C92F8D"/>
    <w:rsid w:val="00C93745"/>
    <w:rsid w:val="00C943E3"/>
    <w:rsid w:val="00C9445E"/>
    <w:rsid w:val="00C9595D"/>
    <w:rsid w:val="00C95B28"/>
    <w:rsid w:val="00C95B7D"/>
    <w:rsid w:val="00C964DC"/>
    <w:rsid w:val="00C968E5"/>
    <w:rsid w:val="00C96D78"/>
    <w:rsid w:val="00C972D6"/>
    <w:rsid w:val="00C97DF6"/>
    <w:rsid w:val="00C97E2B"/>
    <w:rsid w:val="00CA0227"/>
    <w:rsid w:val="00CA04B2"/>
    <w:rsid w:val="00CA0C97"/>
    <w:rsid w:val="00CA0CCD"/>
    <w:rsid w:val="00CA0FF1"/>
    <w:rsid w:val="00CA1494"/>
    <w:rsid w:val="00CA203A"/>
    <w:rsid w:val="00CA20AA"/>
    <w:rsid w:val="00CA2312"/>
    <w:rsid w:val="00CA4551"/>
    <w:rsid w:val="00CA484F"/>
    <w:rsid w:val="00CA4EA4"/>
    <w:rsid w:val="00CA50FB"/>
    <w:rsid w:val="00CA52F4"/>
    <w:rsid w:val="00CA5325"/>
    <w:rsid w:val="00CA53AB"/>
    <w:rsid w:val="00CA547E"/>
    <w:rsid w:val="00CA554B"/>
    <w:rsid w:val="00CA5954"/>
    <w:rsid w:val="00CA69AE"/>
    <w:rsid w:val="00CA6FA1"/>
    <w:rsid w:val="00CA71A1"/>
    <w:rsid w:val="00CA7FE0"/>
    <w:rsid w:val="00CB0256"/>
    <w:rsid w:val="00CB0336"/>
    <w:rsid w:val="00CB08AD"/>
    <w:rsid w:val="00CB09D9"/>
    <w:rsid w:val="00CB0EFA"/>
    <w:rsid w:val="00CB1640"/>
    <w:rsid w:val="00CB3269"/>
    <w:rsid w:val="00CB35D3"/>
    <w:rsid w:val="00CB3E94"/>
    <w:rsid w:val="00CB4A86"/>
    <w:rsid w:val="00CB5D1B"/>
    <w:rsid w:val="00CB6FD2"/>
    <w:rsid w:val="00CB7303"/>
    <w:rsid w:val="00CB77C2"/>
    <w:rsid w:val="00CB7996"/>
    <w:rsid w:val="00CB7D15"/>
    <w:rsid w:val="00CB7D3B"/>
    <w:rsid w:val="00CC1C99"/>
    <w:rsid w:val="00CC1E11"/>
    <w:rsid w:val="00CC1E85"/>
    <w:rsid w:val="00CC1F9C"/>
    <w:rsid w:val="00CC1FA7"/>
    <w:rsid w:val="00CC2FEB"/>
    <w:rsid w:val="00CC3534"/>
    <w:rsid w:val="00CC3C0F"/>
    <w:rsid w:val="00CC3DBA"/>
    <w:rsid w:val="00CC44EB"/>
    <w:rsid w:val="00CC4A86"/>
    <w:rsid w:val="00CC4C2E"/>
    <w:rsid w:val="00CC536A"/>
    <w:rsid w:val="00CC5C7D"/>
    <w:rsid w:val="00CC71E3"/>
    <w:rsid w:val="00CC73D4"/>
    <w:rsid w:val="00CC7A00"/>
    <w:rsid w:val="00CC7CC0"/>
    <w:rsid w:val="00CD1448"/>
    <w:rsid w:val="00CD15A6"/>
    <w:rsid w:val="00CD189C"/>
    <w:rsid w:val="00CD1CEA"/>
    <w:rsid w:val="00CD38E3"/>
    <w:rsid w:val="00CD4743"/>
    <w:rsid w:val="00CD4C7C"/>
    <w:rsid w:val="00CD6111"/>
    <w:rsid w:val="00CD652D"/>
    <w:rsid w:val="00CD6717"/>
    <w:rsid w:val="00CD6CAF"/>
    <w:rsid w:val="00CE0648"/>
    <w:rsid w:val="00CE0A68"/>
    <w:rsid w:val="00CE0D58"/>
    <w:rsid w:val="00CE211B"/>
    <w:rsid w:val="00CE2615"/>
    <w:rsid w:val="00CE3453"/>
    <w:rsid w:val="00CE3738"/>
    <w:rsid w:val="00CE40D8"/>
    <w:rsid w:val="00CE42FC"/>
    <w:rsid w:val="00CE4301"/>
    <w:rsid w:val="00CE53EB"/>
    <w:rsid w:val="00CE5AEE"/>
    <w:rsid w:val="00CE5D12"/>
    <w:rsid w:val="00CE63C6"/>
    <w:rsid w:val="00CF0067"/>
    <w:rsid w:val="00CF02F1"/>
    <w:rsid w:val="00CF07B0"/>
    <w:rsid w:val="00CF1946"/>
    <w:rsid w:val="00CF262A"/>
    <w:rsid w:val="00CF2B74"/>
    <w:rsid w:val="00CF356D"/>
    <w:rsid w:val="00CF3919"/>
    <w:rsid w:val="00CF4202"/>
    <w:rsid w:val="00CF4B27"/>
    <w:rsid w:val="00CF5112"/>
    <w:rsid w:val="00CF6FB1"/>
    <w:rsid w:val="00CF735F"/>
    <w:rsid w:val="00CF7712"/>
    <w:rsid w:val="00CF7CD0"/>
    <w:rsid w:val="00D00ED5"/>
    <w:rsid w:val="00D00FA5"/>
    <w:rsid w:val="00D016A4"/>
    <w:rsid w:val="00D04991"/>
    <w:rsid w:val="00D05C97"/>
    <w:rsid w:val="00D05CA4"/>
    <w:rsid w:val="00D0642E"/>
    <w:rsid w:val="00D06F16"/>
    <w:rsid w:val="00D06F8E"/>
    <w:rsid w:val="00D102CA"/>
    <w:rsid w:val="00D10F87"/>
    <w:rsid w:val="00D1134A"/>
    <w:rsid w:val="00D113BA"/>
    <w:rsid w:val="00D11DB2"/>
    <w:rsid w:val="00D11F26"/>
    <w:rsid w:val="00D124DF"/>
    <w:rsid w:val="00D12833"/>
    <w:rsid w:val="00D12AE5"/>
    <w:rsid w:val="00D13847"/>
    <w:rsid w:val="00D139CB"/>
    <w:rsid w:val="00D14B34"/>
    <w:rsid w:val="00D14DF3"/>
    <w:rsid w:val="00D15AF6"/>
    <w:rsid w:val="00D15F04"/>
    <w:rsid w:val="00D1618A"/>
    <w:rsid w:val="00D16992"/>
    <w:rsid w:val="00D170C8"/>
    <w:rsid w:val="00D1718C"/>
    <w:rsid w:val="00D173DE"/>
    <w:rsid w:val="00D17A92"/>
    <w:rsid w:val="00D2046C"/>
    <w:rsid w:val="00D20AE3"/>
    <w:rsid w:val="00D20BFA"/>
    <w:rsid w:val="00D2186E"/>
    <w:rsid w:val="00D22394"/>
    <w:rsid w:val="00D22CD0"/>
    <w:rsid w:val="00D22E39"/>
    <w:rsid w:val="00D237D0"/>
    <w:rsid w:val="00D23907"/>
    <w:rsid w:val="00D23919"/>
    <w:rsid w:val="00D23B96"/>
    <w:rsid w:val="00D241B1"/>
    <w:rsid w:val="00D2449C"/>
    <w:rsid w:val="00D24AA2"/>
    <w:rsid w:val="00D24EE8"/>
    <w:rsid w:val="00D24F6A"/>
    <w:rsid w:val="00D26189"/>
    <w:rsid w:val="00D26A45"/>
    <w:rsid w:val="00D2746C"/>
    <w:rsid w:val="00D277AA"/>
    <w:rsid w:val="00D27D88"/>
    <w:rsid w:val="00D27F62"/>
    <w:rsid w:val="00D304B2"/>
    <w:rsid w:val="00D305E2"/>
    <w:rsid w:val="00D3129B"/>
    <w:rsid w:val="00D312A4"/>
    <w:rsid w:val="00D31373"/>
    <w:rsid w:val="00D318A2"/>
    <w:rsid w:val="00D318C0"/>
    <w:rsid w:val="00D31A0D"/>
    <w:rsid w:val="00D31D97"/>
    <w:rsid w:val="00D321DB"/>
    <w:rsid w:val="00D32725"/>
    <w:rsid w:val="00D32F05"/>
    <w:rsid w:val="00D32F3E"/>
    <w:rsid w:val="00D3306E"/>
    <w:rsid w:val="00D342B2"/>
    <w:rsid w:val="00D3448D"/>
    <w:rsid w:val="00D34D2B"/>
    <w:rsid w:val="00D35229"/>
    <w:rsid w:val="00D35433"/>
    <w:rsid w:val="00D35A54"/>
    <w:rsid w:val="00D35ECD"/>
    <w:rsid w:val="00D36A5F"/>
    <w:rsid w:val="00D36E44"/>
    <w:rsid w:val="00D37098"/>
    <w:rsid w:val="00D374D6"/>
    <w:rsid w:val="00D378C1"/>
    <w:rsid w:val="00D4012A"/>
    <w:rsid w:val="00D40400"/>
    <w:rsid w:val="00D404DC"/>
    <w:rsid w:val="00D405F3"/>
    <w:rsid w:val="00D40C30"/>
    <w:rsid w:val="00D41532"/>
    <w:rsid w:val="00D41868"/>
    <w:rsid w:val="00D42090"/>
    <w:rsid w:val="00D4234C"/>
    <w:rsid w:val="00D42C16"/>
    <w:rsid w:val="00D42DDB"/>
    <w:rsid w:val="00D433C4"/>
    <w:rsid w:val="00D4367A"/>
    <w:rsid w:val="00D436F0"/>
    <w:rsid w:val="00D4383E"/>
    <w:rsid w:val="00D43D1F"/>
    <w:rsid w:val="00D44259"/>
    <w:rsid w:val="00D448C7"/>
    <w:rsid w:val="00D44C9D"/>
    <w:rsid w:val="00D4579A"/>
    <w:rsid w:val="00D459CA"/>
    <w:rsid w:val="00D45FF5"/>
    <w:rsid w:val="00D4660D"/>
    <w:rsid w:val="00D4691C"/>
    <w:rsid w:val="00D46CAE"/>
    <w:rsid w:val="00D47715"/>
    <w:rsid w:val="00D50A78"/>
    <w:rsid w:val="00D5101C"/>
    <w:rsid w:val="00D51525"/>
    <w:rsid w:val="00D5233B"/>
    <w:rsid w:val="00D52D05"/>
    <w:rsid w:val="00D52DE6"/>
    <w:rsid w:val="00D52EF5"/>
    <w:rsid w:val="00D52F0E"/>
    <w:rsid w:val="00D54148"/>
    <w:rsid w:val="00D5427A"/>
    <w:rsid w:val="00D544D5"/>
    <w:rsid w:val="00D54B87"/>
    <w:rsid w:val="00D54ED5"/>
    <w:rsid w:val="00D55134"/>
    <w:rsid w:val="00D554B4"/>
    <w:rsid w:val="00D56C1E"/>
    <w:rsid w:val="00D570EB"/>
    <w:rsid w:val="00D61460"/>
    <w:rsid w:val="00D615E3"/>
    <w:rsid w:val="00D61C16"/>
    <w:rsid w:val="00D61CEA"/>
    <w:rsid w:val="00D61DE3"/>
    <w:rsid w:val="00D61E34"/>
    <w:rsid w:val="00D620AF"/>
    <w:rsid w:val="00D62B04"/>
    <w:rsid w:val="00D62D33"/>
    <w:rsid w:val="00D648A8"/>
    <w:rsid w:val="00D651C7"/>
    <w:rsid w:val="00D65D62"/>
    <w:rsid w:val="00D65EA8"/>
    <w:rsid w:val="00D67214"/>
    <w:rsid w:val="00D67CB4"/>
    <w:rsid w:val="00D67F56"/>
    <w:rsid w:val="00D704EE"/>
    <w:rsid w:val="00D7189B"/>
    <w:rsid w:val="00D71ADC"/>
    <w:rsid w:val="00D71BA3"/>
    <w:rsid w:val="00D71F47"/>
    <w:rsid w:val="00D7231D"/>
    <w:rsid w:val="00D72F5F"/>
    <w:rsid w:val="00D7347B"/>
    <w:rsid w:val="00D737C1"/>
    <w:rsid w:val="00D73E0E"/>
    <w:rsid w:val="00D742FE"/>
    <w:rsid w:val="00D7676B"/>
    <w:rsid w:val="00D76A79"/>
    <w:rsid w:val="00D77165"/>
    <w:rsid w:val="00D77284"/>
    <w:rsid w:val="00D77391"/>
    <w:rsid w:val="00D773AD"/>
    <w:rsid w:val="00D77903"/>
    <w:rsid w:val="00D80262"/>
    <w:rsid w:val="00D8040B"/>
    <w:rsid w:val="00D8044D"/>
    <w:rsid w:val="00D812C5"/>
    <w:rsid w:val="00D815DA"/>
    <w:rsid w:val="00D8228C"/>
    <w:rsid w:val="00D8250E"/>
    <w:rsid w:val="00D82F8A"/>
    <w:rsid w:val="00D8382F"/>
    <w:rsid w:val="00D84EB5"/>
    <w:rsid w:val="00D8537C"/>
    <w:rsid w:val="00D8592B"/>
    <w:rsid w:val="00D86193"/>
    <w:rsid w:val="00D863E7"/>
    <w:rsid w:val="00D86B84"/>
    <w:rsid w:val="00D86CD1"/>
    <w:rsid w:val="00D86E87"/>
    <w:rsid w:val="00D8704E"/>
    <w:rsid w:val="00D87456"/>
    <w:rsid w:val="00D877C8"/>
    <w:rsid w:val="00D90896"/>
    <w:rsid w:val="00D908FB"/>
    <w:rsid w:val="00D90C70"/>
    <w:rsid w:val="00D91794"/>
    <w:rsid w:val="00D91A03"/>
    <w:rsid w:val="00D923F2"/>
    <w:rsid w:val="00D9283D"/>
    <w:rsid w:val="00D9298A"/>
    <w:rsid w:val="00D929E2"/>
    <w:rsid w:val="00D92DC8"/>
    <w:rsid w:val="00D93794"/>
    <w:rsid w:val="00D93B45"/>
    <w:rsid w:val="00D93BF9"/>
    <w:rsid w:val="00D93C0A"/>
    <w:rsid w:val="00D9410B"/>
    <w:rsid w:val="00D94504"/>
    <w:rsid w:val="00D94592"/>
    <w:rsid w:val="00D94B55"/>
    <w:rsid w:val="00D94B6E"/>
    <w:rsid w:val="00D94D34"/>
    <w:rsid w:val="00D95714"/>
    <w:rsid w:val="00D95764"/>
    <w:rsid w:val="00D95975"/>
    <w:rsid w:val="00D95C54"/>
    <w:rsid w:val="00D963F4"/>
    <w:rsid w:val="00D96B66"/>
    <w:rsid w:val="00D97634"/>
    <w:rsid w:val="00DA009E"/>
    <w:rsid w:val="00DA0F34"/>
    <w:rsid w:val="00DA16B2"/>
    <w:rsid w:val="00DA16E0"/>
    <w:rsid w:val="00DA1AD9"/>
    <w:rsid w:val="00DA1AE3"/>
    <w:rsid w:val="00DA2691"/>
    <w:rsid w:val="00DA32E1"/>
    <w:rsid w:val="00DA4D3E"/>
    <w:rsid w:val="00DA6053"/>
    <w:rsid w:val="00DA606D"/>
    <w:rsid w:val="00DA6264"/>
    <w:rsid w:val="00DA65AD"/>
    <w:rsid w:val="00DA65BE"/>
    <w:rsid w:val="00DA6BD5"/>
    <w:rsid w:val="00DB0C48"/>
    <w:rsid w:val="00DB1695"/>
    <w:rsid w:val="00DB18C4"/>
    <w:rsid w:val="00DB1E4A"/>
    <w:rsid w:val="00DB1FF0"/>
    <w:rsid w:val="00DB2149"/>
    <w:rsid w:val="00DB21CC"/>
    <w:rsid w:val="00DB2765"/>
    <w:rsid w:val="00DB2C89"/>
    <w:rsid w:val="00DB2F71"/>
    <w:rsid w:val="00DB3F3D"/>
    <w:rsid w:val="00DB41B5"/>
    <w:rsid w:val="00DB440C"/>
    <w:rsid w:val="00DB49BC"/>
    <w:rsid w:val="00DB49E0"/>
    <w:rsid w:val="00DB4A58"/>
    <w:rsid w:val="00DB54A7"/>
    <w:rsid w:val="00DB58C3"/>
    <w:rsid w:val="00DB5A44"/>
    <w:rsid w:val="00DB5A4C"/>
    <w:rsid w:val="00DB61BC"/>
    <w:rsid w:val="00DB61C4"/>
    <w:rsid w:val="00DB6FD8"/>
    <w:rsid w:val="00DB726A"/>
    <w:rsid w:val="00DB726D"/>
    <w:rsid w:val="00DB7BDD"/>
    <w:rsid w:val="00DC04ED"/>
    <w:rsid w:val="00DC1F52"/>
    <w:rsid w:val="00DC2021"/>
    <w:rsid w:val="00DC24D3"/>
    <w:rsid w:val="00DC3247"/>
    <w:rsid w:val="00DC32B6"/>
    <w:rsid w:val="00DC332C"/>
    <w:rsid w:val="00DC3BEA"/>
    <w:rsid w:val="00DC45DF"/>
    <w:rsid w:val="00DC48A2"/>
    <w:rsid w:val="00DC495A"/>
    <w:rsid w:val="00DC513F"/>
    <w:rsid w:val="00DC5D6B"/>
    <w:rsid w:val="00DC6158"/>
    <w:rsid w:val="00DC70B3"/>
    <w:rsid w:val="00DC76C7"/>
    <w:rsid w:val="00DD027E"/>
    <w:rsid w:val="00DD030E"/>
    <w:rsid w:val="00DD03BF"/>
    <w:rsid w:val="00DD0FF3"/>
    <w:rsid w:val="00DD1418"/>
    <w:rsid w:val="00DD1ABA"/>
    <w:rsid w:val="00DD1B6A"/>
    <w:rsid w:val="00DD1D3E"/>
    <w:rsid w:val="00DD21A2"/>
    <w:rsid w:val="00DD25B1"/>
    <w:rsid w:val="00DD319B"/>
    <w:rsid w:val="00DD4676"/>
    <w:rsid w:val="00DD48BD"/>
    <w:rsid w:val="00DD4F31"/>
    <w:rsid w:val="00DD5482"/>
    <w:rsid w:val="00DD55B6"/>
    <w:rsid w:val="00DD56CF"/>
    <w:rsid w:val="00DD6599"/>
    <w:rsid w:val="00DD6A66"/>
    <w:rsid w:val="00DD700C"/>
    <w:rsid w:val="00DE0647"/>
    <w:rsid w:val="00DE0AF0"/>
    <w:rsid w:val="00DE111F"/>
    <w:rsid w:val="00DE119C"/>
    <w:rsid w:val="00DE1A1E"/>
    <w:rsid w:val="00DE1D1F"/>
    <w:rsid w:val="00DE2118"/>
    <w:rsid w:val="00DE2487"/>
    <w:rsid w:val="00DE281B"/>
    <w:rsid w:val="00DE2A70"/>
    <w:rsid w:val="00DE3927"/>
    <w:rsid w:val="00DE4447"/>
    <w:rsid w:val="00DE482C"/>
    <w:rsid w:val="00DE4AD7"/>
    <w:rsid w:val="00DE6235"/>
    <w:rsid w:val="00DE751D"/>
    <w:rsid w:val="00DF046C"/>
    <w:rsid w:val="00DF0909"/>
    <w:rsid w:val="00DF0A45"/>
    <w:rsid w:val="00DF0C02"/>
    <w:rsid w:val="00DF0E06"/>
    <w:rsid w:val="00DF16EA"/>
    <w:rsid w:val="00DF229C"/>
    <w:rsid w:val="00DF2A55"/>
    <w:rsid w:val="00DF2F1D"/>
    <w:rsid w:val="00DF3317"/>
    <w:rsid w:val="00DF3997"/>
    <w:rsid w:val="00DF40B8"/>
    <w:rsid w:val="00DF4845"/>
    <w:rsid w:val="00DF55B1"/>
    <w:rsid w:val="00DF595C"/>
    <w:rsid w:val="00E00308"/>
    <w:rsid w:val="00E0054E"/>
    <w:rsid w:val="00E00DF1"/>
    <w:rsid w:val="00E01016"/>
    <w:rsid w:val="00E02D9F"/>
    <w:rsid w:val="00E03482"/>
    <w:rsid w:val="00E03817"/>
    <w:rsid w:val="00E038FA"/>
    <w:rsid w:val="00E03A01"/>
    <w:rsid w:val="00E03E24"/>
    <w:rsid w:val="00E03F1B"/>
    <w:rsid w:val="00E040B7"/>
    <w:rsid w:val="00E05C70"/>
    <w:rsid w:val="00E06401"/>
    <w:rsid w:val="00E0664A"/>
    <w:rsid w:val="00E074E7"/>
    <w:rsid w:val="00E07522"/>
    <w:rsid w:val="00E07FBF"/>
    <w:rsid w:val="00E107E7"/>
    <w:rsid w:val="00E1087B"/>
    <w:rsid w:val="00E10B42"/>
    <w:rsid w:val="00E10B78"/>
    <w:rsid w:val="00E10BCE"/>
    <w:rsid w:val="00E11665"/>
    <w:rsid w:val="00E11B6C"/>
    <w:rsid w:val="00E1317A"/>
    <w:rsid w:val="00E1358D"/>
    <w:rsid w:val="00E13C25"/>
    <w:rsid w:val="00E13DB3"/>
    <w:rsid w:val="00E13F89"/>
    <w:rsid w:val="00E1403A"/>
    <w:rsid w:val="00E14264"/>
    <w:rsid w:val="00E152AC"/>
    <w:rsid w:val="00E152DE"/>
    <w:rsid w:val="00E15703"/>
    <w:rsid w:val="00E15EA9"/>
    <w:rsid w:val="00E17043"/>
    <w:rsid w:val="00E175AA"/>
    <w:rsid w:val="00E20022"/>
    <w:rsid w:val="00E20C72"/>
    <w:rsid w:val="00E21135"/>
    <w:rsid w:val="00E21351"/>
    <w:rsid w:val="00E214B8"/>
    <w:rsid w:val="00E21E34"/>
    <w:rsid w:val="00E22682"/>
    <w:rsid w:val="00E23077"/>
    <w:rsid w:val="00E23EDF"/>
    <w:rsid w:val="00E24BDE"/>
    <w:rsid w:val="00E25627"/>
    <w:rsid w:val="00E25CAC"/>
    <w:rsid w:val="00E26066"/>
    <w:rsid w:val="00E2683E"/>
    <w:rsid w:val="00E26D83"/>
    <w:rsid w:val="00E26E22"/>
    <w:rsid w:val="00E26EAB"/>
    <w:rsid w:val="00E27A37"/>
    <w:rsid w:val="00E27C09"/>
    <w:rsid w:val="00E27F85"/>
    <w:rsid w:val="00E304D0"/>
    <w:rsid w:val="00E306FF"/>
    <w:rsid w:val="00E30F52"/>
    <w:rsid w:val="00E30FD7"/>
    <w:rsid w:val="00E317F8"/>
    <w:rsid w:val="00E31A07"/>
    <w:rsid w:val="00E31E7D"/>
    <w:rsid w:val="00E31FAD"/>
    <w:rsid w:val="00E321D0"/>
    <w:rsid w:val="00E32443"/>
    <w:rsid w:val="00E3263E"/>
    <w:rsid w:val="00E333E3"/>
    <w:rsid w:val="00E34077"/>
    <w:rsid w:val="00E34109"/>
    <w:rsid w:val="00E3450D"/>
    <w:rsid w:val="00E34969"/>
    <w:rsid w:val="00E34F7A"/>
    <w:rsid w:val="00E3515F"/>
    <w:rsid w:val="00E35A77"/>
    <w:rsid w:val="00E3632C"/>
    <w:rsid w:val="00E368DF"/>
    <w:rsid w:val="00E36E79"/>
    <w:rsid w:val="00E37867"/>
    <w:rsid w:val="00E37908"/>
    <w:rsid w:val="00E37B64"/>
    <w:rsid w:val="00E37C4A"/>
    <w:rsid w:val="00E37F25"/>
    <w:rsid w:val="00E400D1"/>
    <w:rsid w:val="00E40D35"/>
    <w:rsid w:val="00E41E0B"/>
    <w:rsid w:val="00E42068"/>
    <w:rsid w:val="00E420A7"/>
    <w:rsid w:val="00E423B7"/>
    <w:rsid w:val="00E42F9C"/>
    <w:rsid w:val="00E430AA"/>
    <w:rsid w:val="00E43145"/>
    <w:rsid w:val="00E43405"/>
    <w:rsid w:val="00E44AEB"/>
    <w:rsid w:val="00E45D27"/>
    <w:rsid w:val="00E46232"/>
    <w:rsid w:val="00E465E4"/>
    <w:rsid w:val="00E475EB"/>
    <w:rsid w:val="00E47E45"/>
    <w:rsid w:val="00E506C1"/>
    <w:rsid w:val="00E50943"/>
    <w:rsid w:val="00E50BC8"/>
    <w:rsid w:val="00E50FC8"/>
    <w:rsid w:val="00E515FA"/>
    <w:rsid w:val="00E5166C"/>
    <w:rsid w:val="00E527D6"/>
    <w:rsid w:val="00E52AA1"/>
    <w:rsid w:val="00E52B96"/>
    <w:rsid w:val="00E52BDA"/>
    <w:rsid w:val="00E52F3D"/>
    <w:rsid w:val="00E53826"/>
    <w:rsid w:val="00E53C04"/>
    <w:rsid w:val="00E53C6E"/>
    <w:rsid w:val="00E55892"/>
    <w:rsid w:val="00E55AB6"/>
    <w:rsid w:val="00E55D11"/>
    <w:rsid w:val="00E55FFB"/>
    <w:rsid w:val="00E567BA"/>
    <w:rsid w:val="00E56F5B"/>
    <w:rsid w:val="00E57D88"/>
    <w:rsid w:val="00E611FB"/>
    <w:rsid w:val="00E61467"/>
    <w:rsid w:val="00E626D0"/>
    <w:rsid w:val="00E62FB4"/>
    <w:rsid w:val="00E63200"/>
    <w:rsid w:val="00E63690"/>
    <w:rsid w:val="00E637EC"/>
    <w:rsid w:val="00E63D26"/>
    <w:rsid w:val="00E63D86"/>
    <w:rsid w:val="00E63DF2"/>
    <w:rsid w:val="00E6405E"/>
    <w:rsid w:val="00E6444C"/>
    <w:rsid w:val="00E6457D"/>
    <w:rsid w:val="00E64771"/>
    <w:rsid w:val="00E65598"/>
    <w:rsid w:val="00E66159"/>
    <w:rsid w:val="00E66324"/>
    <w:rsid w:val="00E66B31"/>
    <w:rsid w:val="00E6712F"/>
    <w:rsid w:val="00E6769D"/>
    <w:rsid w:val="00E67A38"/>
    <w:rsid w:val="00E70254"/>
    <w:rsid w:val="00E70622"/>
    <w:rsid w:val="00E70A1F"/>
    <w:rsid w:val="00E70A89"/>
    <w:rsid w:val="00E70A94"/>
    <w:rsid w:val="00E70AAC"/>
    <w:rsid w:val="00E712CA"/>
    <w:rsid w:val="00E7134F"/>
    <w:rsid w:val="00E7192E"/>
    <w:rsid w:val="00E7213B"/>
    <w:rsid w:val="00E72C32"/>
    <w:rsid w:val="00E7340F"/>
    <w:rsid w:val="00E73C81"/>
    <w:rsid w:val="00E73E21"/>
    <w:rsid w:val="00E74D55"/>
    <w:rsid w:val="00E754C3"/>
    <w:rsid w:val="00E75AB6"/>
    <w:rsid w:val="00E76062"/>
    <w:rsid w:val="00E76DAC"/>
    <w:rsid w:val="00E777F3"/>
    <w:rsid w:val="00E77D43"/>
    <w:rsid w:val="00E77FCE"/>
    <w:rsid w:val="00E803AE"/>
    <w:rsid w:val="00E80E14"/>
    <w:rsid w:val="00E80E2B"/>
    <w:rsid w:val="00E80E8B"/>
    <w:rsid w:val="00E80EE6"/>
    <w:rsid w:val="00E81FCB"/>
    <w:rsid w:val="00E8345C"/>
    <w:rsid w:val="00E83903"/>
    <w:rsid w:val="00E83DCC"/>
    <w:rsid w:val="00E84D29"/>
    <w:rsid w:val="00E84E81"/>
    <w:rsid w:val="00E8537D"/>
    <w:rsid w:val="00E85DC9"/>
    <w:rsid w:val="00E861FD"/>
    <w:rsid w:val="00E868BF"/>
    <w:rsid w:val="00E8691F"/>
    <w:rsid w:val="00E8696A"/>
    <w:rsid w:val="00E872BB"/>
    <w:rsid w:val="00E874F9"/>
    <w:rsid w:val="00E87DF5"/>
    <w:rsid w:val="00E9022F"/>
    <w:rsid w:val="00E9042F"/>
    <w:rsid w:val="00E904F3"/>
    <w:rsid w:val="00E90708"/>
    <w:rsid w:val="00E91179"/>
    <w:rsid w:val="00E9187D"/>
    <w:rsid w:val="00E9208C"/>
    <w:rsid w:val="00E93DC8"/>
    <w:rsid w:val="00E93F36"/>
    <w:rsid w:val="00E94128"/>
    <w:rsid w:val="00E942D5"/>
    <w:rsid w:val="00E94A95"/>
    <w:rsid w:val="00E94EBD"/>
    <w:rsid w:val="00E94EE7"/>
    <w:rsid w:val="00E959DC"/>
    <w:rsid w:val="00E96818"/>
    <w:rsid w:val="00E96EEE"/>
    <w:rsid w:val="00E96F62"/>
    <w:rsid w:val="00EA0FD5"/>
    <w:rsid w:val="00EA2520"/>
    <w:rsid w:val="00EA2F47"/>
    <w:rsid w:val="00EA35C8"/>
    <w:rsid w:val="00EA3612"/>
    <w:rsid w:val="00EA371E"/>
    <w:rsid w:val="00EA3A86"/>
    <w:rsid w:val="00EA3CB0"/>
    <w:rsid w:val="00EA402A"/>
    <w:rsid w:val="00EA48AB"/>
    <w:rsid w:val="00EA5C01"/>
    <w:rsid w:val="00EA6103"/>
    <w:rsid w:val="00EA64EA"/>
    <w:rsid w:val="00EA7307"/>
    <w:rsid w:val="00EA75FB"/>
    <w:rsid w:val="00EB0396"/>
    <w:rsid w:val="00EB03F7"/>
    <w:rsid w:val="00EB06A1"/>
    <w:rsid w:val="00EB0B17"/>
    <w:rsid w:val="00EB1279"/>
    <w:rsid w:val="00EB28FB"/>
    <w:rsid w:val="00EB2B18"/>
    <w:rsid w:val="00EB2CE6"/>
    <w:rsid w:val="00EB3462"/>
    <w:rsid w:val="00EB365D"/>
    <w:rsid w:val="00EB3670"/>
    <w:rsid w:val="00EB39DF"/>
    <w:rsid w:val="00EB4872"/>
    <w:rsid w:val="00EB5272"/>
    <w:rsid w:val="00EB5C53"/>
    <w:rsid w:val="00EB6A86"/>
    <w:rsid w:val="00EB6D36"/>
    <w:rsid w:val="00EB6E53"/>
    <w:rsid w:val="00EB70A9"/>
    <w:rsid w:val="00EB74EF"/>
    <w:rsid w:val="00EB7563"/>
    <w:rsid w:val="00EC0A14"/>
    <w:rsid w:val="00EC0BC4"/>
    <w:rsid w:val="00EC0EFB"/>
    <w:rsid w:val="00EC122D"/>
    <w:rsid w:val="00EC1777"/>
    <w:rsid w:val="00EC195F"/>
    <w:rsid w:val="00EC24D5"/>
    <w:rsid w:val="00EC27C1"/>
    <w:rsid w:val="00EC314B"/>
    <w:rsid w:val="00EC35E9"/>
    <w:rsid w:val="00EC3621"/>
    <w:rsid w:val="00EC368E"/>
    <w:rsid w:val="00EC3787"/>
    <w:rsid w:val="00EC38E3"/>
    <w:rsid w:val="00EC3E5C"/>
    <w:rsid w:val="00EC609D"/>
    <w:rsid w:val="00EC61AE"/>
    <w:rsid w:val="00EC63F2"/>
    <w:rsid w:val="00EC657C"/>
    <w:rsid w:val="00EC6EC2"/>
    <w:rsid w:val="00EC6EF3"/>
    <w:rsid w:val="00EC7185"/>
    <w:rsid w:val="00EC721C"/>
    <w:rsid w:val="00EC7508"/>
    <w:rsid w:val="00EC795E"/>
    <w:rsid w:val="00ED0CC1"/>
    <w:rsid w:val="00ED115F"/>
    <w:rsid w:val="00ED1B67"/>
    <w:rsid w:val="00ED2B3A"/>
    <w:rsid w:val="00ED2D0A"/>
    <w:rsid w:val="00ED2F66"/>
    <w:rsid w:val="00ED3941"/>
    <w:rsid w:val="00ED3AC1"/>
    <w:rsid w:val="00ED4A01"/>
    <w:rsid w:val="00ED4ADD"/>
    <w:rsid w:val="00ED5390"/>
    <w:rsid w:val="00ED559E"/>
    <w:rsid w:val="00ED5EB9"/>
    <w:rsid w:val="00ED6386"/>
    <w:rsid w:val="00ED6CA4"/>
    <w:rsid w:val="00ED6DDB"/>
    <w:rsid w:val="00EE03B5"/>
    <w:rsid w:val="00EE03C1"/>
    <w:rsid w:val="00EE12B7"/>
    <w:rsid w:val="00EE1443"/>
    <w:rsid w:val="00EE1F3A"/>
    <w:rsid w:val="00EE24DE"/>
    <w:rsid w:val="00EE25FD"/>
    <w:rsid w:val="00EE28B9"/>
    <w:rsid w:val="00EE2B11"/>
    <w:rsid w:val="00EE2CC1"/>
    <w:rsid w:val="00EE3250"/>
    <w:rsid w:val="00EE37FC"/>
    <w:rsid w:val="00EE3916"/>
    <w:rsid w:val="00EE3F97"/>
    <w:rsid w:val="00EE43B4"/>
    <w:rsid w:val="00EE4470"/>
    <w:rsid w:val="00EE4686"/>
    <w:rsid w:val="00EE5F6C"/>
    <w:rsid w:val="00EE6850"/>
    <w:rsid w:val="00EE6871"/>
    <w:rsid w:val="00EE6905"/>
    <w:rsid w:val="00EE7360"/>
    <w:rsid w:val="00EE7656"/>
    <w:rsid w:val="00EE7C09"/>
    <w:rsid w:val="00EF00F2"/>
    <w:rsid w:val="00EF093A"/>
    <w:rsid w:val="00EF10C3"/>
    <w:rsid w:val="00EF1E24"/>
    <w:rsid w:val="00EF280D"/>
    <w:rsid w:val="00EF30C0"/>
    <w:rsid w:val="00EF3628"/>
    <w:rsid w:val="00EF3C1C"/>
    <w:rsid w:val="00EF3EE7"/>
    <w:rsid w:val="00EF414D"/>
    <w:rsid w:val="00EF4891"/>
    <w:rsid w:val="00EF48E8"/>
    <w:rsid w:val="00EF4DC5"/>
    <w:rsid w:val="00EF5523"/>
    <w:rsid w:val="00EF5871"/>
    <w:rsid w:val="00EF61E9"/>
    <w:rsid w:val="00EF66C7"/>
    <w:rsid w:val="00EF6883"/>
    <w:rsid w:val="00EF6E10"/>
    <w:rsid w:val="00EF6E8C"/>
    <w:rsid w:val="00EF734B"/>
    <w:rsid w:val="00EF7C2A"/>
    <w:rsid w:val="00F0001F"/>
    <w:rsid w:val="00F000A1"/>
    <w:rsid w:val="00F0012B"/>
    <w:rsid w:val="00F00D1D"/>
    <w:rsid w:val="00F01173"/>
    <w:rsid w:val="00F017CC"/>
    <w:rsid w:val="00F0191F"/>
    <w:rsid w:val="00F03601"/>
    <w:rsid w:val="00F03961"/>
    <w:rsid w:val="00F04019"/>
    <w:rsid w:val="00F0416E"/>
    <w:rsid w:val="00F048BA"/>
    <w:rsid w:val="00F05693"/>
    <w:rsid w:val="00F0575B"/>
    <w:rsid w:val="00F063F8"/>
    <w:rsid w:val="00F0663C"/>
    <w:rsid w:val="00F06671"/>
    <w:rsid w:val="00F066C3"/>
    <w:rsid w:val="00F068B0"/>
    <w:rsid w:val="00F06B03"/>
    <w:rsid w:val="00F06DED"/>
    <w:rsid w:val="00F078A0"/>
    <w:rsid w:val="00F10B87"/>
    <w:rsid w:val="00F111C0"/>
    <w:rsid w:val="00F11584"/>
    <w:rsid w:val="00F11C3D"/>
    <w:rsid w:val="00F11DBC"/>
    <w:rsid w:val="00F1247D"/>
    <w:rsid w:val="00F1261A"/>
    <w:rsid w:val="00F1266E"/>
    <w:rsid w:val="00F12D7E"/>
    <w:rsid w:val="00F133B2"/>
    <w:rsid w:val="00F13A88"/>
    <w:rsid w:val="00F13AC5"/>
    <w:rsid w:val="00F13E84"/>
    <w:rsid w:val="00F148A5"/>
    <w:rsid w:val="00F1591D"/>
    <w:rsid w:val="00F162C4"/>
    <w:rsid w:val="00F170E4"/>
    <w:rsid w:val="00F20166"/>
    <w:rsid w:val="00F208C8"/>
    <w:rsid w:val="00F210A2"/>
    <w:rsid w:val="00F21642"/>
    <w:rsid w:val="00F21987"/>
    <w:rsid w:val="00F21A9A"/>
    <w:rsid w:val="00F21D0A"/>
    <w:rsid w:val="00F221E0"/>
    <w:rsid w:val="00F224FC"/>
    <w:rsid w:val="00F22BBF"/>
    <w:rsid w:val="00F22D9C"/>
    <w:rsid w:val="00F246B4"/>
    <w:rsid w:val="00F25140"/>
    <w:rsid w:val="00F251C9"/>
    <w:rsid w:val="00F2538F"/>
    <w:rsid w:val="00F26488"/>
    <w:rsid w:val="00F268F6"/>
    <w:rsid w:val="00F27AA7"/>
    <w:rsid w:val="00F27DEC"/>
    <w:rsid w:val="00F27F79"/>
    <w:rsid w:val="00F27FFE"/>
    <w:rsid w:val="00F3078F"/>
    <w:rsid w:val="00F30D60"/>
    <w:rsid w:val="00F31534"/>
    <w:rsid w:val="00F31596"/>
    <w:rsid w:val="00F3180A"/>
    <w:rsid w:val="00F32479"/>
    <w:rsid w:val="00F32784"/>
    <w:rsid w:val="00F32B9A"/>
    <w:rsid w:val="00F33A44"/>
    <w:rsid w:val="00F33E65"/>
    <w:rsid w:val="00F3406F"/>
    <w:rsid w:val="00F341B6"/>
    <w:rsid w:val="00F343BE"/>
    <w:rsid w:val="00F3460C"/>
    <w:rsid w:val="00F350F6"/>
    <w:rsid w:val="00F35589"/>
    <w:rsid w:val="00F35BC5"/>
    <w:rsid w:val="00F36683"/>
    <w:rsid w:val="00F371AC"/>
    <w:rsid w:val="00F376D9"/>
    <w:rsid w:val="00F37964"/>
    <w:rsid w:val="00F40905"/>
    <w:rsid w:val="00F40CB7"/>
    <w:rsid w:val="00F40FB0"/>
    <w:rsid w:val="00F41472"/>
    <w:rsid w:val="00F41C40"/>
    <w:rsid w:val="00F42887"/>
    <w:rsid w:val="00F42CAF"/>
    <w:rsid w:val="00F42EE3"/>
    <w:rsid w:val="00F42FCA"/>
    <w:rsid w:val="00F43046"/>
    <w:rsid w:val="00F43373"/>
    <w:rsid w:val="00F43BDC"/>
    <w:rsid w:val="00F4463A"/>
    <w:rsid w:val="00F44C2E"/>
    <w:rsid w:val="00F44C94"/>
    <w:rsid w:val="00F455C1"/>
    <w:rsid w:val="00F45796"/>
    <w:rsid w:val="00F46366"/>
    <w:rsid w:val="00F4708A"/>
    <w:rsid w:val="00F470A9"/>
    <w:rsid w:val="00F4750D"/>
    <w:rsid w:val="00F5022A"/>
    <w:rsid w:val="00F50994"/>
    <w:rsid w:val="00F50A0F"/>
    <w:rsid w:val="00F50B91"/>
    <w:rsid w:val="00F50DF5"/>
    <w:rsid w:val="00F51402"/>
    <w:rsid w:val="00F519F7"/>
    <w:rsid w:val="00F51BD8"/>
    <w:rsid w:val="00F51FCA"/>
    <w:rsid w:val="00F5233B"/>
    <w:rsid w:val="00F523CC"/>
    <w:rsid w:val="00F52958"/>
    <w:rsid w:val="00F5339C"/>
    <w:rsid w:val="00F551F6"/>
    <w:rsid w:val="00F554FA"/>
    <w:rsid w:val="00F55798"/>
    <w:rsid w:val="00F55D0B"/>
    <w:rsid w:val="00F56216"/>
    <w:rsid w:val="00F56317"/>
    <w:rsid w:val="00F56328"/>
    <w:rsid w:val="00F56F81"/>
    <w:rsid w:val="00F5712B"/>
    <w:rsid w:val="00F574CC"/>
    <w:rsid w:val="00F576D7"/>
    <w:rsid w:val="00F57DC3"/>
    <w:rsid w:val="00F6025A"/>
    <w:rsid w:val="00F606E1"/>
    <w:rsid w:val="00F60ADD"/>
    <w:rsid w:val="00F60B42"/>
    <w:rsid w:val="00F62458"/>
    <w:rsid w:val="00F625F5"/>
    <w:rsid w:val="00F62FC4"/>
    <w:rsid w:val="00F63269"/>
    <w:rsid w:val="00F6349D"/>
    <w:rsid w:val="00F64A2D"/>
    <w:rsid w:val="00F64CAE"/>
    <w:rsid w:val="00F651B5"/>
    <w:rsid w:val="00F6695D"/>
    <w:rsid w:val="00F67751"/>
    <w:rsid w:val="00F679AE"/>
    <w:rsid w:val="00F67C7C"/>
    <w:rsid w:val="00F67E3F"/>
    <w:rsid w:val="00F7005C"/>
    <w:rsid w:val="00F70841"/>
    <w:rsid w:val="00F71A35"/>
    <w:rsid w:val="00F7237D"/>
    <w:rsid w:val="00F725BE"/>
    <w:rsid w:val="00F72647"/>
    <w:rsid w:val="00F738A9"/>
    <w:rsid w:val="00F7623E"/>
    <w:rsid w:val="00F76D32"/>
    <w:rsid w:val="00F771E5"/>
    <w:rsid w:val="00F775F7"/>
    <w:rsid w:val="00F77DC4"/>
    <w:rsid w:val="00F800A2"/>
    <w:rsid w:val="00F801F1"/>
    <w:rsid w:val="00F8083C"/>
    <w:rsid w:val="00F80E29"/>
    <w:rsid w:val="00F813FC"/>
    <w:rsid w:val="00F81693"/>
    <w:rsid w:val="00F81811"/>
    <w:rsid w:val="00F819E8"/>
    <w:rsid w:val="00F81DA1"/>
    <w:rsid w:val="00F82933"/>
    <w:rsid w:val="00F83DB1"/>
    <w:rsid w:val="00F84210"/>
    <w:rsid w:val="00F84221"/>
    <w:rsid w:val="00F8431A"/>
    <w:rsid w:val="00F84AC5"/>
    <w:rsid w:val="00F84B1A"/>
    <w:rsid w:val="00F851F4"/>
    <w:rsid w:val="00F85DED"/>
    <w:rsid w:val="00F85E22"/>
    <w:rsid w:val="00F8624A"/>
    <w:rsid w:val="00F868D6"/>
    <w:rsid w:val="00F87692"/>
    <w:rsid w:val="00F87843"/>
    <w:rsid w:val="00F903AC"/>
    <w:rsid w:val="00F91877"/>
    <w:rsid w:val="00F91AA2"/>
    <w:rsid w:val="00F921CD"/>
    <w:rsid w:val="00F92236"/>
    <w:rsid w:val="00F92878"/>
    <w:rsid w:val="00F94147"/>
    <w:rsid w:val="00F9428D"/>
    <w:rsid w:val="00F94491"/>
    <w:rsid w:val="00F94933"/>
    <w:rsid w:val="00F94BE3"/>
    <w:rsid w:val="00F94F65"/>
    <w:rsid w:val="00F950C0"/>
    <w:rsid w:val="00F950D2"/>
    <w:rsid w:val="00F95271"/>
    <w:rsid w:val="00F959C8"/>
    <w:rsid w:val="00F9610A"/>
    <w:rsid w:val="00F967B0"/>
    <w:rsid w:val="00F96D35"/>
    <w:rsid w:val="00F972B4"/>
    <w:rsid w:val="00F979EC"/>
    <w:rsid w:val="00F97BDD"/>
    <w:rsid w:val="00F97FB4"/>
    <w:rsid w:val="00FA00AF"/>
    <w:rsid w:val="00FA01EF"/>
    <w:rsid w:val="00FA03C4"/>
    <w:rsid w:val="00FA0ACE"/>
    <w:rsid w:val="00FA1B78"/>
    <w:rsid w:val="00FA330E"/>
    <w:rsid w:val="00FA374F"/>
    <w:rsid w:val="00FA41BD"/>
    <w:rsid w:val="00FA4D49"/>
    <w:rsid w:val="00FA59A9"/>
    <w:rsid w:val="00FA6BEA"/>
    <w:rsid w:val="00FA6F5B"/>
    <w:rsid w:val="00FA78AC"/>
    <w:rsid w:val="00FB05A4"/>
    <w:rsid w:val="00FB0C2D"/>
    <w:rsid w:val="00FB10B5"/>
    <w:rsid w:val="00FB1143"/>
    <w:rsid w:val="00FB15A6"/>
    <w:rsid w:val="00FB3772"/>
    <w:rsid w:val="00FB3937"/>
    <w:rsid w:val="00FB3DA3"/>
    <w:rsid w:val="00FB4745"/>
    <w:rsid w:val="00FB493D"/>
    <w:rsid w:val="00FB5897"/>
    <w:rsid w:val="00FB5D9E"/>
    <w:rsid w:val="00FB5E89"/>
    <w:rsid w:val="00FB6048"/>
    <w:rsid w:val="00FB6AA0"/>
    <w:rsid w:val="00FB6B6B"/>
    <w:rsid w:val="00FB7636"/>
    <w:rsid w:val="00FB77F4"/>
    <w:rsid w:val="00FB78A2"/>
    <w:rsid w:val="00FC02EC"/>
    <w:rsid w:val="00FC0A10"/>
    <w:rsid w:val="00FC0B59"/>
    <w:rsid w:val="00FC1336"/>
    <w:rsid w:val="00FC1532"/>
    <w:rsid w:val="00FC15A5"/>
    <w:rsid w:val="00FC15C7"/>
    <w:rsid w:val="00FC1A36"/>
    <w:rsid w:val="00FC2212"/>
    <w:rsid w:val="00FC24AA"/>
    <w:rsid w:val="00FC2F6B"/>
    <w:rsid w:val="00FC35AA"/>
    <w:rsid w:val="00FC43ED"/>
    <w:rsid w:val="00FC4529"/>
    <w:rsid w:val="00FC484A"/>
    <w:rsid w:val="00FC4F95"/>
    <w:rsid w:val="00FC5580"/>
    <w:rsid w:val="00FC6592"/>
    <w:rsid w:val="00FC7B59"/>
    <w:rsid w:val="00FC7CB9"/>
    <w:rsid w:val="00FD029C"/>
    <w:rsid w:val="00FD05EE"/>
    <w:rsid w:val="00FD0840"/>
    <w:rsid w:val="00FD0D0A"/>
    <w:rsid w:val="00FD12C4"/>
    <w:rsid w:val="00FD16F2"/>
    <w:rsid w:val="00FD1B49"/>
    <w:rsid w:val="00FD202C"/>
    <w:rsid w:val="00FD2077"/>
    <w:rsid w:val="00FD2176"/>
    <w:rsid w:val="00FD295D"/>
    <w:rsid w:val="00FD2C63"/>
    <w:rsid w:val="00FD3972"/>
    <w:rsid w:val="00FD3B12"/>
    <w:rsid w:val="00FD3C47"/>
    <w:rsid w:val="00FD3E77"/>
    <w:rsid w:val="00FD4A08"/>
    <w:rsid w:val="00FD5D5B"/>
    <w:rsid w:val="00FD698B"/>
    <w:rsid w:val="00FD7095"/>
    <w:rsid w:val="00FE177F"/>
    <w:rsid w:val="00FE2E58"/>
    <w:rsid w:val="00FE2F01"/>
    <w:rsid w:val="00FE30F9"/>
    <w:rsid w:val="00FE35FF"/>
    <w:rsid w:val="00FE38D2"/>
    <w:rsid w:val="00FE3E5D"/>
    <w:rsid w:val="00FE4795"/>
    <w:rsid w:val="00FE4F96"/>
    <w:rsid w:val="00FE53CB"/>
    <w:rsid w:val="00FE570B"/>
    <w:rsid w:val="00FE5B11"/>
    <w:rsid w:val="00FE6066"/>
    <w:rsid w:val="00FE60D1"/>
    <w:rsid w:val="00FE6F81"/>
    <w:rsid w:val="00FE702A"/>
    <w:rsid w:val="00FE7B3B"/>
    <w:rsid w:val="00FF046D"/>
    <w:rsid w:val="00FF1329"/>
    <w:rsid w:val="00FF16B0"/>
    <w:rsid w:val="00FF1AB1"/>
    <w:rsid w:val="00FF2289"/>
    <w:rsid w:val="00FF247E"/>
    <w:rsid w:val="00FF3112"/>
    <w:rsid w:val="00FF3CF7"/>
    <w:rsid w:val="00FF3EE4"/>
    <w:rsid w:val="00FF3F76"/>
    <w:rsid w:val="00FF4726"/>
    <w:rsid w:val="00FF4790"/>
    <w:rsid w:val="00FF4832"/>
    <w:rsid w:val="00FF5106"/>
    <w:rsid w:val="00FF53CF"/>
    <w:rsid w:val="00FF6333"/>
    <w:rsid w:val="00FF6BD5"/>
    <w:rsid w:val="00FF784A"/>
    <w:rsid w:val="00FF7C25"/>
    <w:rsid w:val="00FF7E7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nhideWhenUsed="0" w:qFormat="1"/>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uiPriority w:val="99"/>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9"/>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9"/>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9"/>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9"/>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9"/>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 w:type="paragraph" w:customStyle="1" w:styleId="xl39715">
    <w:name w:val="xl39715"/>
    <w:basedOn w:val="Normal"/>
    <w:rsid w:val="00DC45D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6">
    <w:name w:val="xl39716"/>
    <w:basedOn w:val="Normal"/>
    <w:rsid w:val="00DC45D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7">
    <w:name w:val="xl39717"/>
    <w:basedOn w:val="Normal"/>
    <w:rsid w:val="00DC45D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18">
    <w:name w:val="xl39718"/>
    <w:basedOn w:val="Normal"/>
    <w:rsid w:val="00DC45DF"/>
    <w:pPr>
      <w:pBdr>
        <w:top w:val="single" w:sz="4" w:space="0" w:color="auto"/>
        <w:left w:val="single" w:sz="4" w:space="0" w:color="auto"/>
        <w:bottom w:val="single" w:sz="4" w:space="0" w:color="auto"/>
      </w:pBdr>
      <w:spacing w:before="100" w:beforeAutospacing="1" w:after="100" w:afterAutospacing="1"/>
      <w:jc w:val="right"/>
      <w:textAlignment w:val="top"/>
    </w:pPr>
    <w:rPr>
      <w:rFonts w:ascii="Times New Roman" w:eastAsia="Times New Roman" w:hAnsi="Times New Roman" w:cs="Times New Roman"/>
      <w:noProof w:val="0"/>
      <w:color w:val="000000"/>
      <w:sz w:val="20"/>
      <w:szCs w:val="20"/>
      <w:lang w:eastAsia="es-MX"/>
    </w:rPr>
  </w:style>
  <w:style w:type="paragraph" w:customStyle="1" w:styleId="xl39719">
    <w:name w:val="xl39719"/>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0">
    <w:name w:val="xl39720"/>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1">
    <w:name w:val="xl39721"/>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2">
    <w:name w:val="xl39722"/>
    <w:basedOn w:val="Normal"/>
    <w:rsid w:val="00DC45DF"/>
    <w:pP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3">
    <w:name w:val="xl39723"/>
    <w:basedOn w:val="Normal"/>
    <w:rsid w:val="00DC45D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4">
    <w:name w:val="xl39724"/>
    <w:basedOn w:val="Normal"/>
    <w:rsid w:val="00DC45D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5">
    <w:name w:val="xl39725"/>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16"/>
      <w:szCs w:val="16"/>
      <w:lang w:eastAsia="es-MX"/>
    </w:rPr>
  </w:style>
  <w:style w:type="paragraph" w:customStyle="1" w:styleId="xl39726">
    <w:name w:val="xl39726"/>
    <w:basedOn w:val="Normal"/>
    <w:rsid w:val="00DC45D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18"/>
      <w:szCs w:val="18"/>
      <w:lang w:eastAsia="es-MX"/>
    </w:rPr>
  </w:style>
  <w:style w:type="paragraph" w:customStyle="1" w:styleId="xl39727">
    <w:name w:val="xl39727"/>
    <w:basedOn w:val="Normal"/>
    <w:rsid w:val="00DC45DF"/>
    <w:pPr>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39728">
    <w:name w:val="xl39728"/>
    <w:basedOn w:val="Normal"/>
    <w:rsid w:val="00DC45D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9">
    <w:name w:val="xl39729"/>
    <w:basedOn w:val="Normal"/>
    <w:rsid w:val="00DC45D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0">
    <w:name w:val="xl39730"/>
    <w:basedOn w:val="Normal"/>
    <w:rsid w:val="00DC45D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1">
    <w:name w:val="xl39731"/>
    <w:basedOn w:val="Normal"/>
    <w:rsid w:val="00DC45D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2">
    <w:name w:val="xl39732"/>
    <w:basedOn w:val="Normal"/>
    <w:rsid w:val="000E4C4A"/>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3">
    <w:name w:val="xl39733"/>
    <w:basedOn w:val="Normal"/>
    <w:rsid w:val="000E4C4A"/>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nhideWhenUsed="0" w:qFormat="1"/>
    <w:lsdException w:name="Normal (Web)"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uiPriority w:val="99"/>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9"/>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9"/>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9"/>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9"/>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9"/>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noProof w:val="0"/>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noProof w:val="0"/>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noProof w:val="0"/>
      <w:sz w:val="24"/>
      <w:szCs w:val="24"/>
      <w:lang w:eastAsia="ar-SA"/>
    </w:rPr>
  </w:style>
  <w:style w:type="paragraph" w:customStyle="1" w:styleId="xl39715">
    <w:name w:val="xl39715"/>
    <w:basedOn w:val="Normal"/>
    <w:rsid w:val="00DC45D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6">
    <w:name w:val="xl39716"/>
    <w:basedOn w:val="Normal"/>
    <w:rsid w:val="00DC45DF"/>
    <w:pPr>
      <w:spacing w:before="100" w:beforeAutospacing="1" w:after="100" w:afterAutospacing="1"/>
    </w:pPr>
    <w:rPr>
      <w:rFonts w:ascii="Times New Roman" w:eastAsia="Times New Roman" w:hAnsi="Times New Roman" w:cs="Times New Roman"/>
      <w:noProof w:val="0"/>
      <w:sz w:val="20"/>
      <w:szCs w:val="20"/>
      <w:lang w:eastAsia="es-MX"/>
    </w:rPr>
  </w:style>
  <w:style w:type="paragraph" w:customStyle="1" w:styleId="xl39717">
    <w:name w:val="xl39717"/>
    <w:basedOn w:val="Normal"/>
    <w:rsid w:val="00DC45D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18">
    <w:name w:val="xl39718"/>
    <w:basedOn w:val="Normal"/>
    <w:rsid w:val="00DC45DF"/>
    <w:pPr>
      <w:pBdr>
        <w:top w:val="single" w:sz="4" w:space="0" w:color="auto"/>
        <w:left w:val="single" w:sz="4" w:space="0" w:color="auto"/>
        <w:bottom w:val="single" w:sz="4" w:space="0" w:color="auto"/>
      </w:pBdr>
      <w:spacing w:before="100" w:beforeAutospacing="1" w:after="100" w:afterAutospacing="1"/>
      <w:jc w:val="right"/>
      <w:textAlignment w:val="top"/>
    </w:pPr>
    <w:rPr>
      <w:rFonts w:ascii="Times New Roman" w:eastAsia="Times New Roman" w:hAnsi="Times New Roman" w:cs="Times New Roman"/>
      <w:noProof w:val="0"/>
      <w:color w:val="000000"/>
      <w:sz w:val="20"/>
      <w:szCs w:val="20"/>
      <w:lang w:eastAsia="es-MX"/>
    </w:rPr>
  </w:style>
  <w:style w:type="paragraph" w:customStyle="1" w:styleId="xl39719">
    <w:name w:val="xl39719"/>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0">
    <w:name w:val="xl39720"/>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1">
    <w:name w:val="xl39721"/>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20"/>
      <w:szCs w:val="20"/>
      <w:lang w:eastAsia="es-MX"/>
    </w:rPr>
  </w:style>
  <w:style w:type="paragraph" w:customStyle="1" w:styleId="xl39722">
    <w:name w:val="xl39722"/>
    <w:basedOn w:val="Normal"/>
    <w:rsid w:val="00DC45DF"/>
    <w:pPr>
      <w:spacing w:before="100" w:beforeAutospacing="1" w:after="100" w:afterAutospacing="1"/>
      <w:textAlignment w:val="top"/>
    </w:pPr>
    <w:rPr>
      <w:rFonts w:ascii="Times New Roman" w:eastAsia="Times New Roman" w:hAnsi="Times New Roman" w:cs="Times New Roman"/>
      <w:noProof w:val="0"/>
      <w:sz w:val="20"/>
      <w:szCs w:val="20"/>
      <w:lang w:eastAsia="es-MX"/>
    </w:rPr>
  </w:style>
  <w:style w:type="paragraph" w:customStyle="1" w:styleId="xl39723">
    <w:name w:val="xl39723"/>
    <w:basedOn w:val="Normal"/>
    <w:rsid w:val="00DC45D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4">
    <w:name w:val="xl39724"/>
    <w:basedOn w:val="Normal"/>
    <w:rsid w:val="00DC45D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5">
    <w:name w:val="xl39725"/>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noProof w:val="0"/>
      <w:sz w:val="16"/>
      <w:szCs w:val="16"/>
      <w:lang w:eastAsia="es-MX"/>
    </w:rPr>
  </w:style>
  <w:style w:type="paragraph" w:customStyle="1" w:styleId="xl39726">
    <w:name w:val="xl39726"/>
    <w:basedOn w:val="Normal"/>
    <w:rsid w:val="00DC45D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18"/>
      <w:szCs w:val="18"/>
      <w:lang w:eastAsia="es-MX"/>
    </w:rPr>
  </w:style>
  <w:style w:type="paragraph" w:customStyle="1" w:styleId="xl39727">
    <w:name w:val="xl39727"/>
    <w:basedOn w:val="Normal"/>
    <w:rsid w:val="00DC45DF"/>
    <w:pPr>
      <w:spacing w:before="100" w:beforeAutospacing="1" w:after="100" w:afterAutospacing="1"/>
      <w:jc w:val="center"/>
      <w:textAlignment w:val="center"/>
    </w:pPr>
    <w:rPr>
      <w:rFonts w:ascii="Times New Roman" w:eastAsia="Times New Roman" w:hAnsi="Times New Roman" w:cs="Times New Roman"/>
      <w:noProof w:val="0"/>
      <w:sz w:val="20"/>
      <w:szCs w:val="20"/>
      <w:lang w:eastAsia="es-MX"/>
    </w:rPr>
  </w:style>
  <w:style w:type="paragraph" w:customStyle="1" w:styleId="xl39728">
    <w:name w:val="xl39728"/>
    <w:basedOn w:val="Normal"/>
    <w:rsid w:val="00DC45D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29">
    <w:name w:val="xl39729"/>
    <w:basedOn w:val="Normal"/>
    <w:rsid w:val="00DC45D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0">
    <w:name w:val="xl39730"/>
    <w:basedOn w:val="Normal"/>
    <w:rsid w:val="00DC45D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1">
    <w:name w:val="xl39731"/>
    <w:basedOn w:val="Normal"/>
    <w:rsid w:val="00DC45D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2">
    <w:name w:val="xl39732"/>
    <w:basedOn w:val="Normal"/>
    <w:rsid w:val="000E4C4A"/>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 w:type="paragraph" w:customStyle="1" w:styleId="xl39733">
    <w:name w:val="xl39733"/>
    <w:basedOn w:val="Normal"/>
    <w:rsid w:val="000E4C4A"/>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noProof w:val="0"/>
      <w:color w:val="FFFFFF"/>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038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10780900">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71918879">
      <w:bodyDiv w:val="1"/>
      <w:marLeft w:val="0"/>
      <w:marRight w:val="0"/>
      <w:marTop w:val="0"/>
      <w:marBottom w:val="0"/>
      <w:divBdr>
        <w:top w:val="none" w:sz="0" w:space="0" w:color="auto"/>
        <w:left w:val="none" w:sz="0" w:space="0" w:color="auto"/>
        <w:bottom w:val="none" w:sz="0" w:space="0" w:color="auto"/>
        <w:right w:val="none" w:sz="0" w:space="0" w:color="auto"/>
      </w:divBdr>
    </w:div>
    <w:div w:id="199443734">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380862192">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8490562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783502602">
      <w:bodyDiv w:val="1"/>
      <w:marLeft w:val="0"/>
      <w:marRight w:val="0"/>
      <w:marTop w:val="0"/>
      <w:marBottom w:val="0"/>
      <w:divBdr>
        <w:top w:val="none" w:sz="0" w:space="0" w:color="auto"/>
        <w:left w:val="none" w:sz="0" w:space="0" w:color="auto"/>
        <w:bottom w:val="none" w:sz="0" w:space="0" w:color="auto"/>
        <w:right w:val="none" w:sz="0" w:space="0" w:color="auto"/>
      </w:divBdr>
    </w:div>
    <w:div w:id="814371676">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54920667">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1805196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59072690">
      <w:bodyDiv w:val="1"/>
      <w:marLeft w:val="0"/>
      <w:marRight w:val="0"/>
      <w:marTop w:val="0"/>
      <w:marBottom w:val="0"/>
      <w:divBdr>
        <w:top w:val="none" w:sz="0" w:space="0" w:color="auto"/>
        <w:left w:val="none" w:sz="0" w:space="0" w:color="auto"/>
        <w:bottom w:val="none" w:sz="0" w:space="0" w:color="auto"/>
        <w:right w:val="none" w:sz="0" w:space="0" w:color="auto"/>
      </w:divBdr>
    </w:div>
    <w:div w:id="1061949263">
      <w:bodyDiv w:val="1"/>
      <w:marLeft w:val="0"/>
      <w:marRight w:val="0"/>
      <w:marTop w:val="0"/>
      <w:marBottom w:val="0"/>
      <w:divBdr>
        <w:top w:val="none" w:sz="0" w:space="0" w:color="auto"/>
        <w:left w:val="none" w:sz="0" w:space="0" w:color="auto"/>
        <w:bottom w:val="none" w:sz="0" w:space="0" w:color="auto"/>
        <w:right w:val="none" w:sz="0" w:space="0" w:color="auto"/>
      </w:divBdr>
    </w:div>
    <w:div w:id="1121997236">
      <w:bodyDiv w:val="1"/>
      <w:marLeft w:val="0"/>
      <w:marRight w:val="0"/>
      <w:marTop w:val="0"/>
      <w:marBottom w:val="0"/>
      <w:divBdr>
        <w:top w:val="none" w:sz="0" w:space="0" w:color="auto"/>
        <w:left w:val="none" w:sz="0" w:space="0" w:color="auto"/>
        <w:bottom w:val="none" w:sz="0" w:space="0" w:color="auto"/>
        <w:right w:val="none" w:sz="0" w:space="0" w:color="auto"/>
      </w:divBdr>
    </w:div>
    <w:div w:id="1156873587">
      <w:bodyDiv w:val="1"/>
      <w:marLeft w:val="0"/>
      <w:marRight w:val="0"/>
      <w:marTop w:val="0"/>
      <w:marBottom w:val="0"/>
      <w:divBdr>
        <w:top w:val="none" w:sz="0" w:space="0" w:color="auto"/>
        <w:left w:val="none" w:sz="0" w:space="0" w:color="auto"/>
        <w:bottom w:val="none" w:sz="0" w:space="0" w:color="auto"/>
        <w:right w:val="none" w:sz="0" w:space="0" w:color="auto"/>
      </w:divBdr>
    </w:div>
    <w:div w:id="1197742441">
      <w:bodyDiv w:val="1"/>
      <w:marLeft w:val="0"/>
      <w:marRight w:val="0"/>
      <w:marTop w:val="0"/>
      <w:marBottom w:val="0"/>
      <w:divBdr>
        <w:top w:val="none" w:sz="0" w:space="0" w:color="auto"/>
        <w:left w:val="none" w:sz="0" w:space="0" w:color="auto"/>
        <w:bottom w:val="none" w:sz="0" w:space="0" w:color="auto"/>
        <w:right w:val="none" w:sz="0" w:space="0" w:color="auto"/>
      </w:divBdr>
    </w:div>
    <w:div w:id="121585422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51423444">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3650028">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524711725">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598321574">
      <w:bodyDiv w:val="1"/>
      <w:marLeft w:val="0"/>
      <w:marRight w:val="0"/>
      <w:marTop w:val="0"/>
      <w:marBottom w:val="0"/>
      <w:divBdr>
        <w:top w:val="none" w:sz="0" w:space="0" w:color="auto"/>
        <w:left w:val="none" w:sz="0" w:space="0" w:color="auto"/>
        <w:bottom w:val="none" w:sz="0" w:space="0" w:color="auto"/>
        <w:right w:val="none" w:sz="0" w:space="0" w:color="auto"/>
      </w:divBdr>
    </w:div>
    <w:div w:id="1602253115">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87708547">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13787026">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17401857">
      <w:bodyDiv w:val="1"/>
      <w:marLeft w:val="0"/>
      <w:marRight w:val="0"/>
      <w:marTop w:val="0"/>
      <w:marBottom w:val="0"/>
      <w:divBdr>
        <w:top w:val="none" w:sz="0" w:space="0" w:color="auto"/>
        <w:left w:val="none" w:sz="0" w:space="0" w:color="auto"/>
        <w:bottom w:val="none" w:sz="0" w:space="0" w:color="auto"/>
        <w:right w:val="none" w:sz="0" w:space="0" w:color="auto"/>
      </w:divBdr>
    </w:div>
    <w:div w:id="193332150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1049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net.gob.mx/" TargetMode="External"/><Relationship Id="rId18" Type="http://schemas.openxmlformats.org/officeDocument/2006/relationships/header" Target="header6.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comprasdegobierno.gob.mx/calculadora" TargetMode="External"/><Relationship Id="rId7" Type="http://schemas.openxmlformats.org/officeDocument/2006/relationships/footnotes" Target="footnotes.xml"/><Relationship Id="rId12" Type="http://schemas.openxmlformats.org/officeDocument/2006/relationships/hyperlink" Target="http://www.gob.mx/sfp" TargetMode="Externa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net.funcionpublica.gob.mx"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4F598-FDC5-443C-AC4F-138980DD8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126</Pages>
  <Words>28985</Words>
  <Characters>159420</Characters>
  <Application>Microsoft Office Word</Application>
  <DocSecurity>0</DocSecurity>
  <Lines>1328</Lines>
  <Paragraphs>376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Agustin Escamilla Larios</cp:lastModifiedBy>
  <cp:revision>46</cp:revision>
  <cp:lastPrinted>2017-08-11T22:14:00Z</cp:lastPrinted>
  <dcterms:created xsi:type="dcterms:W3CDTF">2017-08-10T16:02:00Z</dcterms:created>
  <dcterms:modified xsi:type="dcterms:W3CDTF">2017-08-11T22:24:00Z</dcterms:modified>
</cp:coreProperties>
</file>